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1C70" w14:textId="0F8C91AC" w:rsidR="0054472B" w:rsidRPr="003E1151" w:rsidRDefault="003E1151" w:rsidP="003E1151">
      <w:pPr>
        <w:spacing w:before="91"/>
        <w:jc w:val="center"/>
        <w:rPr>
          <w:rFonts w:ascii="Arial" w:hAnsi="Arial" w:cs="Arial"/>
          <w:b/>
          <w:bCs/>
          <w:sz w:val="28"/>
          <w:szCs w:val="28"/>
          <w:lang w:val="es-CO"/>
        </w:rPr>
      </w:pPr>
      <w:r w:rsidRPr="003E1151">
        <w:rPr>
          <w:rFonts w:ascii="Arial" w:hAnsi="Arial" w:cs="Arial"/>
          <w:b/>
          <w:bCs/>
          <w:sz w:val="28"/>
          <w:szCs w:val="28"/>
          <w:lang w:val="es-CO"/>
        </w:rPr>
        <w:t>PLANILLA DE EVALUACIÓN DE ARTÍCULOS</w:t>
      </w:r>
    </w:p>
    <w:p w14:paraId="6ACFD51E" w14:textId="0C4D57B9" w:rsidR="0054472B" w:rsidRPr="00AC4577" w:rsidRDefault="0054472B" w:rsidP="0054472B">
      <w:pPr>
        <w:pStyle w:val="Textoindependiente"/>
        <w:spacing w:before="255"/>
        <w:rPr>
          <w:rFonts w:ascii="Arial" w:hAnsi="Arial" w:cs="Arial"/>
          <w:b/>
          <w:bCs/>
          <w:sz w:val="28"/>
          <w:szCs w:val="28"/>
          <w:lang w:val="es-CO"/>
        </w:rPr>
      </w:pPr>
      <w:r w:rsidRPr="00AC4577">
        <w:rPr>
          <w:rFonts w:ascii="Arial" w:hAnsi="Arial" w:cs="Arial"/>
          <w:b/>
          <w:bCs/>
          <w:sz w:val="28"/>
          <w:szCs w:val="28"/>
          <w:lang w:val="es-CO"/>
        </w:rPr>
        <w:t>DATOS SOBRE EL TRABAJO</w:t>
      </w:r>
    </w:p>
    <w:p w14:paraId="0E2B054A" w14:textId="77777777" w:rsidR="0054472B" w:rsidRPr="0054472B" w:rsidRDefault="0054472B" w:rsidP="0054472B">
      <w:pPr>
        <w:pStyle w:val="Textoindependiente"/>
        <w:spacing w:before="255"/>
        <w:rPr>
          <w:rFonts w:ascii="Arial" w:hAnsi="Arial" w:cs="Arial"/>
          <w:sz w:val="16"/>
          <w:szCs w:val="16"/>
          <w:lang w:val="es-CO"/>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4"/>
        <w:gridCol w:w="2305"/>
        <w:gridCol w:w="2415"/>
        <w:gridCol w:w="528"/>
        <w:gridCol w:w="973"/>
      </w:tblGrid>
      <w:tr w:rsidR="0054472B" w:rsidRPr="003076D0" w14:paraId="3A0CBEF6" w14:textId="77777777" w:rsidTr="0054472B">
        <w:trPr>
          <w:trHeight w:val="1175"/>
        </w:trPr>
        <w:tc>
          <w:tcPr>
            <w:tcW w:w="8505" w:type="dxa"/>
            <w:gridSpan w:val="5"/>
          </w:tcPr>
          <w:p w14:paraId="4FDBB071" w14:textId="77777777" w:rsidR="0054472B" w:rsidRPr="0054472B" w:rsidRDefault="0054472B" w:rsidP="00B8692E">
            <w:pPr>
              <w:pStyle w:val="TableParagraph"/>
              <w:spacing w:before="1" w:line="360" w:lineRule="auto"/>
              <w:ind w:left="71" w:right="71" w:firstLine="57"/>
              <w:rPr>
                <w:b/>
                <w:sz w:val="28"/>
                <w:szCs w:val="28"/>
                <w:lang w:val="es-CO"/>
              </w:rPr>
            </w:pPr>
            <w:r w:rsidRPr="0054472B">
              <w:rPr>
                <w:sz w:val="28"/>
                <w:szCs w:val="28"/>
                <w:lang w:val="es-CO"/>
              </w:rPr>
              <w:t xml:space="preserve">TÍTULO: </w:t>
            </w:r>
          </w:p>
        </w:tc>
      </w:tr>
      <w:tr w:rsidR="0054472B" w14:paraId="2A7F21BB" w14:textId="77777777" w:rsidTr="0054472B">
        <w:trPr>
          <w:trHeight w:val="566"/>
        </w:trPr>
        <w:tc>
          <w:tcPr>
            <w:tcW w:w="2284" w:type="dxa"/>
            <w:tcBorders>
              <w:right w:val="nil"/>
            </w:tcBorders>
          </w:tcPr>
          <w:p w14:paraId="1606AA07" w14:textId="4C5C9096" w:rsidR="0054472B" w:rsidRPr="0054472B" w:rsidRDefault="0054472B" w:rsidP="00B8692E">
            <w:pPr>
              <w:pStyle w:val="TableParagraph"/>
              <w:spacing w:before="76"/>
              <w:ind w:left="71"/>
            </w:pPr>
            <w:r w:rsidRPr="0054472B">
              <w:t>Fecha de Recepción:</w:t>
            </w:r>
          </w:p>
        </w:tc>
        <w:tc>
          <w:tcPr>
            <w:tcW w:w="2305" w:type="dxa"/>
            <w:tcBorders>
              <w:left w:val="nil"/>
            </w:tcBorders>
          </w:tcPr>
          <w:p w14:paraId="18B58D09" w14:textId="77777777" w:rsidR="0054472B" w:rsidRPr="0054472B" w:rsidRDefault="0054472B" w:rsidP="00B8692E">
            <w:pPr>
              <w:pStyle w:val="TableParagraph"/>
              <w:tabs>
                <w:tab w:val="left" w:pos="644"/>
              </w:tabs>
              <w:spacing w:before="1"/>
              <w:ind w:left="183"/>
            </w:pPr>
            <w:r w:rsidRPr="0054472B">
              <w:t>/</w:t>
            </w:r>
            <w:r w:rsidRPr="0054472B">
              <w:tab/>
              <w:t>/</w:t>
            </w:r>
          </w:p>
        </w:tc>
        <w:tc>
          <w:tcPr>
            <w:tcW w:w="3916" w:type="dxa"/>
            <w:gridSpan w:val="3"/>
          </w:tcPr>
          <w:p w14:paraId="07F0587B" w14:textId="77777777" w:rsidR="0054472B" w:rsidRPr="0054472B" w:rsidRDefault="0054472B" w:rsidP="00B8692E">
            <w:pPr>
              <w:pStyle w:val="TableParagraph"/>
            </w:pPr>
          </w:p>
        </w:tc>
      </w:tr>
      <w:tr w:rsidR="0054472B" w14:paraId="69FAB5D9" w14:textId="77777777" w:rsidTr="0054472B">
        <w:trPr>
          <w:trHeight w:val="570"/>
        </w:trPr>
        <w:tc>
          <w:tcPr>
            <w:tcW w:w="2284" w:type="dxa"/>
            <w:tcBorders>
              <w:right w:val="nil"/>
            </w:tcBorders>
          </w:tcPr>
          <w:p w14:paraId="6A3DBB81" w14:textId="77777777" w:rsidR="0054472B" w:rsidRPr="0054472B" w:rsidRDefault="0054472B" w:rsidP="00B8692E">
            <w:pPr>
              <w:pStyle w:val="TableParagraph"/>
              <w:spacing w:before="81"/>
              <w:ind w:left="71"/>
            </w:pPr>
            <w:r w:rsidRPr="0054472B">
              <w:t>Recibido por el Arbitro:</w:t>
            </w:r>
          </w:p>
        </w:tc>
        <w:tc>
          <w:tcPr>
            <w:tcW w:w="2305" w:type="dxa"/>
            <w:tcBorders>
              <w:left w:val="nil"/>
            </w:tcBorders>
          </w:tcPr>
          <w:p w14:paraId="5D4F2305" w14:textId="77777777" w:rsidR="0054472B" w:rsidRPr="0054472B" w:rsidRDefault="0054472B" w:rsidP="00B8692E">
            <w:pPr>
              <w:pStyle w:val="TableParagraph"/>
              <w:spacing w:before="6"/>
              <w:ind w:left="207"/>
            </w:pPr>
            <w:r w:rsidRPr="0054472B">
              <w:t xml:space="preserve"> /  / 2021</w:t>
            </w:r>
          </w:p>
        </w:tc>
        <w:tc>
          <w:tcPr>
            <w:tcW w:w="2415" w:type="dxa"/>
            <w:tcBorders>
              <w:right w:val="nil"/>
            </w:tcBorders>
          </w:tcPr>
          <w:p w14:paraId="3FFF6AE1" w14:textId="77777777" w:rsidR="0054472B" w:rsidRPr="0054472B" w:rsidRDefault="0054472B" w:rsidP="00B8692E">
            <w:pPr>
              <w:pStyle w:val="TableParagraph"/>
              <w:spacing w:before="4"/>
              <w:ind w:left="71"/>
            </w:pPr>
            <w:r w:rsidRPr="0054472B">
              <w:t>Fecha de Evaluación:</w:t>
            </w:r>
            <w:r w:rsidRPr="0054472B">
              <w:rPr>
                <w:spacing w:val="54"/>
              </w:rPr>
              <w:t xml:space="preserve"> </w:t>
            </w:r>
          </w:p>
        </w:tc>
        <w:tc>
          <w:tcPr>
            <w:tcW w:w="528" w:type="dxa"/>
            <w:tcBorders>
              <w:left w:val="nil"/>
              <w:right w:val="nil"/>
            </w:tcBorders>
          </w:tcPr>
          <w:p w14:paraId="44B42170" w14:textId="77777777" w:rsidR="0054472B" w:rsidRPr="0054472B" w:rsidRDefault="0054472B" w:rsidP="00B8692E">
            <w:pPr>
              <w:pStyle w:val="TableParagraph"/>
              <w:spacing w:before="4"/>
              <w:ind w:left="85"/>
            </w:pPr>
            <w:r w:rsidRPr="0054472B">
              <w:t xml:space="preserve">/ </w:t>
            </w:r>
          </w:p>
        </w:tc>
        <w:tc>
          <w:tcPr>
            <w:tcW w:w="973" w:type="dxa"/>
            <w:tcBorders>
              <w:left w:val="nil"/>
            </w:tcBorders>
          </w:tcPr>
          <w:p w14:paraId="4D73AE83" w14:textId="77777777" w:rsidR="0054472B" w:rsidRPr="0054472B" w:rsidRDefault="0054472B" w:rsidP="00B8692E">
            <w:pPr>
              <w:pStyle w:val="TableParagraph"/>
              <w:spacing w:before="4"/>
              <w:ind w:left="114"/>
            </w:pPr>
            <w:r w:rsidRPr="0054472B">
              <w:t>/ 2021</w:t>
            </w:r>
          </w:p>
        </w:tc>
      </w:tr>
    </w:tbl>
    <w:p w14:paraId="712A8743" w14:textId="797147D9" w:rsidR="0054472B" w:rsidRDefault="0054472B" w:rsidP="0054472B">
      <w:pPr>
        <w:pStyle w:val="Textoindependiente"/>
        <w:spacing w:before="220"/>
        <w:rPr>
          <w:rFonts w:ascii="Arial" w:hAnsi="Arial" w:cs="Arial"/>
          <w:sz w:val="28"/>
          <w:szCs w:val="28"/>
        </w:rPr>
      </w:pPr>
      <w:r w:rsidRPr="0054472B">
        <w:rPr>
          <w:rFonts w:ascii="Arial" w:hAnsi="Arial" w:cs="Arial"/>
          <w:sz w:val="28"/>
          <w:szCs w:val="28"/>
        </w:rPr>
        <w:t>ARBITRAJE</w:t>
      </w:r>
    </w:p>
    <w:p w14:paraId="09DE4878" w14:textId="77777777" w:rsidR="0054472B" w:rsidRPr="0054472B" w:rsidRDefault="0054472B" w:rsidP="0054472B">
      <w:pPr>
        <w:pStyle w:val="Textoindependiente"/>
        <w:spacing w:before="220"/>
        <w:rPr>
          <w:rFonts w:ascii="Arial" w:hAnsi="Arial" w:cs="Arial"/>
          <w:sz w:val="16"/>
          <w:szCs w:val="16"/>
        </w:rPr>
      </w:pPr>
    </w:p>
    <w:tbl>
      <w:tblPr>
        <w:tblStyle w:val="TableNormal"/>
        <w:tblW w:w="89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140"/>
        <w:gridCol w:w="493"/>
        <w:gridCol w:w="572"/>
        <w:gridCol w:w="567"/>
        <w:gridCol w:w="572"/>
        <w:gridCol w:w="572"/>
        <w:gridCol w:w="1789"/>
        <w:gridCol w:w="533"/>
        <w:gridCol w:w="1196"/>
        <w:gridCol w:w="25"/>
      </w:tblGrid>
      <w:tr w:rsidR="0054472B" w14:paraId="7EEE8218" w14:textId="77777777" w:rsidTr="0054472B">
        <w:trPr>
          <w:trHeight w:val="551"/>
        </w:trPr>
        <w:tc>
          <w:tcPr>
            <w:tcW w:w="3116" w:type="dxa"/>
            <w:gridSpan w:val="3"/>
          </w:tcPr>
          <w:p w14:paraId="76B0B3C0" w14:textId="77777777" w:rsidR="0054472B" w:rsidRDefault="0054472B" w:rsidP="00B8692E">
            <w:pPr>
              <w:pStyle w:val="TableParagraph"/>
              <w:ind w:left="110"/>
              <w:rPr>
                <w:b/>
                <w:sz w:val="26"/>
              </w:rPr>
            </w:pPr>
            <w:r>
              <w:rPr>
                <w:b/>
                <w:sz w:val="26"/>
              </w:rPr>
              <w:t>Aspectos a Evaluar</w:t>
            </w:r>
          </w:p>
        </w:tc>
        <w:tc>
          <w:tcPr>
            <w:tcW w:w="572" w:type="dxa"/>
          </w:tcPr>
          <w:p w14:paraId="73ECC023" w14:textId="77777777" w:rsidR="0054472B" w:rsidRDefault="0054472B" w:rsidP="00B8692E">
            <w:pPr>
              <w:pStyle w:val="TableParagraph"/>
              <w:ind w:left="109"/>
              <w:rPr>
                <w:b/>
                <w:sz w:val="26"/>
              </w:rPr>
            </w:pPr>
            <w:r>
              <w:rPr>
                <w:b/>
                <w:w w:val="99"/>
                <w:sz w:val="26"/>
              </w:rPr>
              <w:t>E</w:t>
            </w:r>
          </w:p>
        </w:tc>
        <w:tc>
          <w:tcPr>
            <w:tcW w:w="567" w:type="dxa"/>
          </w:tcPr>
          <w:p w14:paraId="5C93F46D" w14:textId="77777777" w:rsidR="0054472B" w:rsidRDefault="0054472B" w:rsidP="00B8692E">
            <w:pPr>
              <w:pStyle w:val="TableParagraph"/>
              <w:ind w:left="108"/>
              <w:rPr>
                <w:b/>
                <w:sz w:val="26"/>
              </w:rPr>
            </w:pPr>
            <w:r>
              <w:rPr>
                <w:b/>
                <w:w w:val="99"/>
                <w:sz w:val="26"/>
              </w:rPr>
              <w:t>B</w:t>
            </w:r>
          </w:p>
        </w:tc>
        <w:tc>
          <w:tcPr>
            <w:tcW w:w="572" w:type="dxa"/>
          </w:tcPr>
          <w:p w14:paraId="3314E139" w14:textId="77777777" w:rsidR="0054472B" w:rsidRDefault="0054472B" w:rsidP="00B8692E">
            <w:pPr>
              <w:pStyle w:val="TableParagraph"/>
              <w:ind w:left="107"/>
              <w:rPr>
                <w:b/>
                <w:sz w:val="26"/>
              </w:rPr>
            </w:pPr>
            <w:r>
              <w:rPr>
                <w:b/>
                <w:w w:val="99"/>
                <w:sz w:val="26"/>
              </w:rPr>
              <w:t>R</w:t>
            </w:r>
          </w:p>
        </w:tc>
        <w:tc>
          <w:tcPr>
            <w:tcW w:w="572" w:type="dxa"/>
          </w:tcPr>
          <w:p w14:paraId="43112990" w14:textId="77777777" w:rsidR="0054472B" w:rsidRDefault="0054472B" w:rsidP="00B8692E">
            <w:pPr>
              <w:pStyle w:val="TableParagraph"/>
              <w:ind w:left="107"/>
              <w:rPr>
                <w:b/>
                <w:sz w:val="26"/>
              </w:rPr>
            </w:pPr>
            <w:r>
              <w:rPr>
                <w:b/>
                <w:w w:val="99"/>
                <w:sz w:val="26"/>
              </w:rPr>
              <w:t>D</w:t>
            </w:r>
          </w:p>
        </w:tc>
        <w:tc>
          <w:tcPr>
            <w:tcW w:w="3541" w:type="dxa"/>
            <w:gridSpan w:val="4"/>
          </w:tcPr>
          <w:p w14:paraId="04745BB3" w14:textId="77777777" w:rsidR="0054472B" w:rsidRDefault="0054472B" w:rsidP="00B8692E">
            <w:pPr>
              <w:pStyle w:val="TableParagraph"/>
              <w:spacing w:before="3" w:line="278" w:lineRule="exact"/>
              <w:ind w:right="1870"/>
              <w:rPr>
                <w:b/>
                <w:sz w:val="24"/>
              </w:rPr>
            </w:pPr>
            <w:r>
              <w:rPr>
                <w:b/>
                <w:sz w:val="24"/>
              </w:rPr>
              <w:t>Observaciones</w:t>
            </w:r>
          </w:p>
        </w:tc>
      </w:tr>
      <w:tr w:rsidR="0054472B" w:rsidRPr="003076D0" w14:paraId="24AF9B47" w14:textId="77777777" w:rsidTr="0054472B">
        <w:trPr>
          <w:trHeight w:val="453"/>
        </w:trPr>
        <w:tc>
          <w:tcPr>
            <w:tcW w:w="3116" w:type="dxa"/>
            <w:gridSpan w:val="3"/>
          </w:tcPr>
          <w:p w14:paraId="1F01C908" w14:textId="77777777" w:rsidR="0054472B" w:rsidRDefault="0054472B" w:rsidP="00AC4577">
            <w:pPr>
              <w:pStyle w:val="TableParagraph"/>
              <w:spacing w:line="222" w:lineRule="exact"/>
              <w:ind w:left="110"/>
              <w:jc w:val="left"/>
              <w:rPr>
                <w:sz w:val="20"/>
              </w:rPr>
            </w:pPr>
            <w:r>
              <w:rPr>
                <w:sz w:val="20"/>
              </w:rPr>
              <w:t>1.Título</w:t>
            </w:r>
          </w:p>
        </w:tc>
        <w:tc>
          <w:tcPr>
            <w:tcW w:w="572" w:type="dxa"/>
          </w:tcPr>
          <w:p w14:paraId="228A0A8E" w14:textId="77777777" w:rsidR="0054472B" w:rsidRDefault="0054472B" w:rsidP="00B8692E">
            <w:pPr>
              <w:pStyle w:val="TableParagraph"/>
              <w:rPr>
                <w:sz w:val="20"/>
              </w:rPr>
            </w:pPr>
          </w:p>
        </w:tc>
        <w:tc>
          <w:tcPr>
            <w:tcW w:w="567" w:type="dxa"/>
          </w:tcPr>
          <w:p w14:paraId="24C3AA7A" w14:textId="77777777" w:rsidR="0054472B" w:rsidRDefault="0054472B" w:rsidP="00B8692E">
            <w:pPr>
              <w:pStyle w:val="TableParagraph"/>
              <w:spacing w:line="292" w:lineRule="exact"/>
              <w:ind w:left="108"/>
              <w:rPr>
                <w:b/>
                <w:sz w:val="26"/>
              </w:rPr>
            </w:pPr>
          </w:p>
        </w:tc>
        <w:tc>
          <w:tcPr>
            <w:tcW w:w="572" w:type="dxa"/>
          </w:tcPr>
          <w:p w14:paraId="016FC957" w14:textId="77777777" w:rsidR="0054472B" w:rsidRDefault="0054472B" w:rsidP="00B8692E">
            <w:pPr>
              <w:pStyle w:val="TableParagraph"/>
              <w:rPr>
                <w:sz w:val="20"/>
              </w:rPr>
            </w:pPr>
          </w:p>
        </w:tc>
        <w:tc>
          <w:tcPr>
            <w:tcW w:w="572" w:type="dxa"/>
          </w:tcPr>
          <w:p w14:paraId="388BB8DE" w14:textId="77777777" w:rsidR="0054472B" w:rsidRDefault="0054472B" w:rsidP="00B8692E">
            <w:pPr>
              <w:pStyle w:val="TableParagraph"/>
              <w:rPr>
                <w:sz w:val="20"/>
              </w:rPr>
            </w:pPr>
          </w:p>
        </w:tc>
        <w:tc>
          <w:tcPr>
            <w:tcW w:w="3541" w:type="dxa"/>
            <w:gridSpan w:val="4"/>
          </w:tcPr>
          <w:p w14:paraId="633FE135" w14:textId="77777777" w:rsidR="0054472B" w:rsidRPr="00365283" w:rsidRDefault="0054472B" w:rsidP="00B8692E">
            <w:pPr>
              <w:pStyle w:val="TableParagraph"/>
              <w:spacing w:line="211" w:lineRule="exact"/>
              <w:ind w:left="106"/>
              <w:rPr>
                <w:sz w:val="20"/>
                <w:lang w:val="es-CO"/>
              </w:rPr>
            </w:pPr>
          </w:p>
        </w:tc>
      </w:tr>
      <w:tr w:rsidR="0054472B" w:rsidRPr="003076D0" w14:paraId="01A38310" w14:textId="77777777" w:rsidTr="0054472B">
        <w:trPr>
          <w:trHeight w:val="460"/>
        </w:trPr>
        <w:tc>
          <w:tcPr>
            <w:tcW w:w="3116" w:type="dxa"/>
            <w:gridSpan w:val="3"/>
          </w:tcPr>
          <w:p w14:paraId="7FE4B148" w14:textId="77777777" w:rsidR="0054472B" w:rsidRDefault="0054472B" w:rsidP="00AC4577">
            <w:pPr>
              <w:pStyle w:val="TableParagraph"/>
              <w:spacing w:line="229" w:lineRule="exact"/>
              <w:ind w:left="110"/>
              <w:jc w:val="left"/>
              <w:rPr>
                <w:sz w:val="20"/>
              </w:rPr>
            </w:pPr>
            <w:r>
              <w:rPr>
                <w:sz w:val="20"/>
              </w:rPr>
              <w:t>2.Resumen</w:t>
            </w:r>
          </w:p>
        </w:tc>
        <w:tc>
          <w:tcPr>
            <w:tcW w:w="572" w:type="dxa"/>
          </w:tcPr>
          <w:p w14:paraId="037203BB" w14:textId="77777777" w:rsidR="0054472B" w:rsidRDefault="0054472B" w:rsidP="00B8692E">
            <w:pPr>
              <w:pStyle w:val="TableParagraph"/>
              <w:ind w:left="109"/>
              <w:rPr>
                <w:sz w:val="26"/>
              </w:rPr>
            </w:pPr>
          </w:p>
        </w:tc>
        <w:tc>
          <w:tcPr>
            <w:tcW w:w="567" w:type="dxa"/>
          </w:tcPr>
          <w:p w14:paraId="4805D80D" w14:textId="77777777" w:rsidR="0054472B" w:rsidRDefault="0054472B" w:rsidP="00B8692E">
            <w:pPr>
              <w:pStyle w:val="TableParagraph"/>
              <w:rPr>
                <w:sz w:val="20"/>
              </w:rPr>
            </w:pPr>
          </w:p>
        </w:tc>
        <w:tc>
          <w:tcPr>
            <w:tcW w:w="572" w:type="dxa"/>
          </w:tcPr>
          <w:p w14:paraId="233E50A1" w14:textId="77777777" w:rsidR="0054472B" w:rsidRDefault="0054472B" w:rsidP="00B8692E">
            <w:pPr>
              <w:pStyle w:val="TableParagraph"/>
              <w:rPr>
                <w:sz w:val="20"/>
              </w:rPr>
            </w:pPr>
          </w:p>
        </w:tc>
        <w:tc>
          <w:tcPr>
            <w:tcW w:w="572" w:type="dxa"/>
          </w:tcPr>
          <w:p w14:paraId="28A7E52A" w14:textId="77777777" w:rsidR="0054472B" w:rsidRDefault="0054472B" w:rsidP="00B8692E">
            <w:pPr>
              <w:pStyle w:val="TableParagraph"/>
              <w:rPr>
                <w:sz w:val="20"/>
              </w:rPr>
            </w:pPr>
          </w:p>
        </w:tc>
        <w:tc>
          <w:tcPr>
            <w:tcW w:w="3541" w:type="dxa"/>
            <w:gridSpan w:val="4"/>
          </w:tcPr>
          <w:p w14:paraId="4C0F4A55" w14:textId="77777777" w:rsidR="0054472B" w:rsidRPr="00365283" w:rsidRDefault="0054472B" w:rsidP="00B8692E">
            <w:pPr>
              <w:pStyle w:val="TableParagraph"/>
              <w:spacing w:before="3" w:line="230" w:lineRule="exact"/>
              <w:ind w:left="106"/>
              <w:rPr>
                <w:sz w:val="20"/>
                <w:lang w:val="es-CO"/>
              </w:rPr>
            </w:pPr>
          </w:p>
        </w:tc>
      </w:tr>
      <w:tr w:rsidR="0054472B" w:rsidRPr="003076D0" w14:paraId="3C6F7A3C" w14:textId="77777777" w:rsidTr="0054472B">
        <w:trPr>
          <w:trHeight w:val="457"/>
        </w:trPr>
        <w:tc>
          <w:tcPr>
            <w:tcW w:w="3116" w:type="dxa"/>
            <w:gridSpan w:val="3"/>
          </w:tcPr>
          <w:p w14:paraId="78E7AAAA" w14:textId="77777777" w:rsidR="0054472B" w:rsidRDefault="0054472B" w:rsidP="00AC4577">
            <w:pPr>
              <w:pStyle w:val="TableParagraph"/>
              <w:spacing w:line="227" w:lineRule="exact"/>
              <w:ind w:left="110"/>
              <w:jc w:val="left"/>
              <w:rPr>
                <w:sz w:val="20"/>
              </w:rPr>
            </w:pPr>
            <w:r>
              <w:rPr>
                <w:sz w:val="20"/>
              </w:rPr>
              <w:t>3.Palabras Claves</w:t>
            </w:r>
          </w:p>
        </w:tc>
        <w:tc>
          <w:tcPr>
            <w:tcW w:w="572" w:type="dxa"/>
          </w:tcPr>
          <w:p w14:paraId="6A8B4241" w14:textId="77777777" w:rsidR="0054472B" w:rsidRDefault="0054472B" w:rsidP="00B8692E">
            <w:pPr>
              <w:pStyle w:val="TableParagraph"/>
              <w:rPr>
                <w:sz w:val="20"/>
              </w:rPr>
            </w:pPr>
          </w:p>
        </w:tc>
        <w:tc>
          <w:tcPr>
            <w:tcW w:w="567" w:type="dxa"/>
          </w:tcPr>
          <w:p w14:paraId="7B799EC9" w14:textId="77777777" w:rsidR="0054472B" w:rsidRDefault="0054472B" w:rsidP="00B8692E">
            <w:pPr>
              <w:pStyle w:val="TableParagraph"/>
              <w:spacing w:line="297" w:lineRule="exact"/>
              <w:ind w:left="108"/>
              <w:rPr>
                <w:b/>
                <w:sz w:val="26"/>
              </w:rPr>
            </w:pPr>
          </w:p>
        </w:tc>
        <w:tc>
          <w:tcPr>
            <w:tcW w:w="572" w:type="dxa"/>
          </w:tcPr>
          <w:p w14:paraId="03CD89CC" w14:textId="77777777" w:rsidR="0054472B" w:rsidRDefault="0054472B" w:rsidP="00B8692E">
            <w:pPr>
              <w:pStyle w:val="TableParagraph"/>
              <w:rPr>
                <w:sz w:val="20"/>
              </w:rPr>
            </w:pPr>
          </w:p>
        </w:tc>
        <w:tc>
          <w:tcPr>
            <w:tcW w:w="572" w:type="dxa"/>
          </w:tcPr>
          <w:p w14:paraId="7F2C057D" w14:textId="77777777" w:rsidR="0054472B" w:rsidRDefault="0054472B" w:rsidP="00B8692E">
            <w:pPr>
              <w:pStyle w:val="TableParagraph"/>
              <w:rPr>
                <w:sz w:val="20"/>
              </w:rPr>
            </w:pPr>
          </w:p>
        </w:tc>
        <w:tc>
          <w:tcPr>
            <w:tcW w:w="3541" w:type="dxa"/>
            <w:gridSpan w:val="4"/>
          </w:tcPr>
          <w:p w14:paraId="56DB76F5" w14:textId="77777777" w:rsidR="0054472B" w:rsidRPr="00365283" w:rsidRDefault="0054472B" w:rsidP="00B8692E">
            <w:pPr>
              <w:pStyle w:val="TableParagraph"/>
              <w:spacing w:line="230" w:lineRule="exact"/>
              <w:ind w:left="106" w:right="92"/>
              <w:rPr>
                <w:sz w:val="20"/>
                <w:lang w:val="es-CO"/>
              </w:rPr>
            </w:pPr>
          </w:p>
        </w:tc>
      </w:tr>
      <w:tr w:rsidR="0054472B" w:rsidRPr="00E82C8E" w14:paraId="47979970" w14:textId="77777777" w:rsidTr="0054472B">
        <w:trPr>
          <w:trHeight w:val="554"/>
        </w:trPr>
        <w:tc>
          <w:tcPr>
            <w:tcW w:w="3116" w:type="dxa"/>
            <w:gridSpan w:val="3"/>
          </w:tcPr>
          <w:p w14:paraId="1BB1127C" w14:textId="77777777" w:rsidR="0054472B" w:rsidRPr="00365283" w:rsidRDefault="0054472B" w:rsidP="00AC4577">
            <w:pPr>
              <w:pStyle w:val="TableParagraph"/>
              <w:ind w:left="110"/>
              <w:jc w:val="left"/>
              <w:rPr>
                <w:sz w:val="20"/>
                <w:lang w:val="es-CO"/>
              </w:rPr>
            </w:pPr>
            <w:r w:rsidRPr="00365283">
              <w:rPr>
                <w:sz w:val="20"/>
                <w:lang w:val="es-CO"/>
              </w:rPr>
              <w:t>4.Claridad y coherencia del discurso</w:t>
            </w:r>
          </w:p>
        </w:tc>
        <w:tc>
          <w:tcPr>
            <w:tcW w:w="572" w:type="dxa"/>
          </w:tcPr>
          <w:p w14:paraId="731EEBD8" w14:textId="77777777" w:rsidR="0054472B" w:rsidRPr="00365283" w:rsidRDefault="0054472B" w:rsidP="00B8692E">
            <w:pPr>
              <w:pStyle w:val="TableParagraph"/>
              <w:rPr>
                <w:sz w:val="20"/>
                <w:lang w:val="es-CO"/>
              </w:rPr>
            </w:pPr>
          </w:p>
        </w:tc>
        <w:tc>
          <w:tcPr>
            <w:tcW w:w="567" w:type="dxa"/>
          </w:tcPr>
          <w:p w14:paraId="044AC4A5" w14:textId="77777777" w:rsidR="0054472B" w:rsidRPr="00454D8C" w:rsidRDefault="0054472B" w:rsidP="00B8692E">
            <w:pPr>
              <w:pStyle w:val="TableParagraph"/>
              <w:spacing w:line="297" w:lineRule="exact"/>
              <w:ind w:left="108"/>
              <w:rPr>
                <w:sz w:val="26"/>
                <w:lang w:val="es-EC"/>
              </w:rPr>
            </w:pPr>
          </w:p>
        </w:tc>
        <w:tc>
          <w:tcPr>
            <w:tcW w:w="572" w:type="dxa"/>
          </w:tcPr>
          <w:p w14:paraId="43669521" w14:textId="77777777" w:rsidR="0054472B" w:rsidRPr="00454D8C" w:rsidRDefault="0054472B" w:rsidP="00B8692E">
            <w:pPr>
              <w:pStyle w:val="TableParagraph"/>
              <w:rPr>
                <w:sz w:val="20"/>
                <w:lang w:val="es-EC"/>
              </w:rPr>
            </w:pPr>
          </w:p>
        </w:tc>
        <w:tc>
          <w:tcPr>
            <w:tcW w:w="572" w:type="dxa"/>
          </w:tcPr>
          <w:p w14:paraId="5173ECC0" w14:textId="77777777" w:rsidR="0054472B" w:rsidRPr="00454D8C" w:rsidRDefault="0054472B" w:rsidP="00B8692E">
            <w:pPr>
              <w:pStyle w:val="TableParagraph"/>
              <w:rPr>
                <w:sz w:val="20"/>
                <w:lang w:val="es-EC"/>
              </w:rPr>
            </w:pPr>
          </w:p>
        </w:tc>
        <w:tc>
          <w:tcPr>
            <w:tcW w:w="3541" w:type="dxa"/>
            <w:gridSpan w:val="4"/>
          </w:tcPr>
          <w:p w14:paraId="674E72D1" w14:textId="77777777" w:rsidR="0054472B" w:rsidRPr="00365283" w:rsidRDefault="0054472B" w:rsidP="00B8692E">
            <w:pPr>
              <w:pStyle w:val="TableParagraph"/>
              <w:ind w:left="106"/>
              <w:rPr>
                <w:sz w:val="20"/>
                <w:lang w:val="es-CO"/>
              </w:rPr>
            </w:pPr>
          </w:p>
        </w:tc>
      </w:tr>
      <w:tr w:rsidR="0054472B" w:rsidRPr="003076D0" w14:paraId="24970BB8" w14:textId="77777777" w:rsidTr="0054472B">
        <w:trPr>
          <w:trHeight w:val="569"/>
        </w:trPr>
        <w:tc>
          <w:tcPr>
            <w:tcW w:w="3116" w:type="dxa"/>
            <w:gridSpan w:val="3"/>
          </w:tcPr>
          <w:p w14:paraId="1DE62B8A" w14:textId="77777777" w:rsidR="0054472B" w:rsidRDefault="0054472B" w:rsidP="00AC4577">
            <w:pPr>
              <w:pStyle w:val="TableParagraph"/>
              <w:spacing w:line="229" w:lineRule="exact"/>
              <w:ind w:left="110"/>
              <w:jc w:val="left"/>
              <w:rPr>
                <w:sz w:val="20"/>
              </w:rPr>
            </w:pPr>
            <w:r>
              <w:rPr>
                <w:sz w:val="20"/>
              </w:rPr>
              <w:t>5.Coherencia interna del trabajo</w:t>
            </w:r>
          </w:p>
        </w:tc>
        <w:tc>
          <w:tcPr>
            <w:tcW w:w="572" w:type="dxa"/>
          </w:tcPr>
          <w:p w14:paraId="22211C69" w14:textId="77777777" w:rsidR="0054472B" w:rsidRDefault="0054472B" w:rsidP="00B8692E">
            <w:pPr>
              <w:pStyle w:val="TableParagraph"/>
              <w:rPr>
                <w:sz w:val="20"/>
              </w:rPr>
            </w:pPr>
          </w:p>
        </w:tc>
        <w:tc>
          <w:tcPr>
            <w:tcW w:w="567" w:type="dxa"/>
          </w:tcPr>
          <w:p w14:paraId="6B4BA25D" w14:textId="77777777" w:rsidR="0054472B" w:rsidRDefault="0054472B" w:rsidP="00B8692E">
            <w:pPr>
              <w:pStyle w:val="TableParagraph"/>
              <w:rPr>
                <w:sz w:val="20"/>
              </w:rPr>
            </w:pPr>
          </w:p>
        </w:tc>
        <w:tc>
          <w:tcPr>
            <w:tcW w:w="572" w:type="dxa"/>
          </w:tcPr>
          <w:p w14:paraId="4FA0A8CB" w14:textId="77777777" w:rsidR="0054472B" w:rsidRDefault="0054472B" w:rsidP="00B8692E">
            <w:pPr>
              <w:pStyle w:val="TableParagraph"/>
              <w:rPr>
                <w:sz w:val="20"/>
              </w:rPr>
            </w:pPr>
          </w:p>
        </w:tc>
        <w:tc>
          <w:tcPr>
            <w:tcW w:w="572" w:type="dxa"/>
          </w:tcPr>
          <w:p w14:paraId="617859DF" w14:textId="77777777" w:rsidR="0054472B" w:rsidRDefault="0054472B" w:rsidP="00B8692E">
            <w:pPr>
              <w:pStyle w:val="TableParagraph"/>
              <w:ind w:left="107"/>
              <w:rPr>
                <w:b/>
                <w:sz w:val="26"/>
              </w:rPr>
            </w:pPr>
          </w:p>
        </w:tc>
        <w:tc>
          <w:tcPr>
            <w:tcW w:w="3541" w:type="dxa"/>
            <w:gridSpan w:val="4"/>
          </w:tcPr>
          <w:p w14:paraId="611CAFF4" w14:textId="77777777" w:rsidR="0054472B" w:rsidRPr="00365283" w:rsidRDefault="0054472B" w:rsidP="00B8692E">
            <w:pPr>
              <w:pStyle w:val="TableParagraph"/>
              <w:spacing w:before="8" w:line="226" w:lineRule="exact"/>
              <w:ind w:left="106" w:right="104"/>
              <w:jc w:val="both"/>
              <w:rPr>
                <w:sz w:val="20"/>
                <w:lang w:val="es-CO"/>
              </w:rPr>
            </w:pPr>
          </w:p>
        </w:tc>
      </w:tr>
      <w:tr w:rsidR="0054472B" w:rsidRPr="00E82C8E" w14:paraId="18AE44E3" w14:textId="77777777" w:rsidTr="0054472B">
        <w:trPr>
          <w:trHeight w:val="615"/>
        </w:trPr>
        <w:tc>
          <w:tcPr>
            <w:tcW w:w="3116" w:type="dxa"/>
            <w:gridSpan w:val="3"/>
          </w:tcPr>
          <w:p w14:paraId="51A950C8" w14:textId="77777777" w:rsidR="0054472B" w:rsidRPr="00365283" w:rsidRDefault="0054472B" w:rsidP="00AC4577">
            <w:pPr>
              <w:pStyle w:val="TableParagraph"/>
              <w:ind w:left="110" w:right="267"/>
              <w:jc w:val="left"/>
              <w:rPr>
                <w:sz w:val="20"/>
                <w:lang w:val="es-CO"/>
              </w:rPr>
            </w:pPr>
            <w:r w:rsidRPr="00365283">
              <w:rPr>
                <w:sz w:val="20"/>
                <w:lang w:val="es-CO"/>
              </w:rPr>
              <w:t xml:space="preserve">6.Organización de secciones y </w:t>
            </w:r>
            <w:proofErr w:type="spellStart"/>
            <w:r w:rsidRPr="00365283">
              <w:rPr>
                <w:sz w:val="20"/>
                <w:lang w:val="es-CO"/>
              </w:rPr>
              <w:t>sub-secciones</w:t>
            </w:r>
            <w:proofErr w:type="spellEnd"/>
          </w:p>
        </w:tc>
        <w:tc>
          <w:tcPr>
            <w:tcW w:w="572" w:type="dxa"/>
          </w:tcPr>
          <w:p w14:paraId="678CF8AC" w14:textId="77777777" w:rsidR="0054472B" w:rsidRPr="00365283" w:rsidRDefault="0054472B" w:rsidP="00B8692E">
            <w:pPr>
              <w:pStyle w:val="TableParagraph"/>
              <w:rPr>
                <w:sz w:val="20"/>
                <w:lang w:val="es-CO"/>
              </w:rPr>
            </w:pPr>
          </w:p>
        </w:tc>
        <w:tc>
          <w:tcPr>
            <w:tcW w:w="567" w:type="dxa"/>
          </w:tcPr>
          <w:p w14:paraId="262CCD88" w14:textId="77777777" w:rsidR="0054472B" w:rsidRPr="00454D8C" w:rsidRDefault="0054472B" w:rsidP="00B8692E">
            <w:pPr>
              <w:pStyle w:val="TableParagraph"/>
              <w:spacing w:before="3"/>
              <w:ind w:left="108"/>
              <w:rPr>
                <w:b/>
                <w:sz w:val="26"/>
                <w:lang w:val="es-EC"/>
              </w:rPr>
            </w:pPr>
          </w:p>
        </w:tc>
        <w:tc>
          <w:tcPr>
            <w:tcW w:w="572" w:type="dxa"/>
          </w:tcPr>
          <w:p w14:paraId="1FD5953A" w14:textId="77777777" w:rsidR="0054472B" w:rsidRPr="00454D8C" w:rsidRDefault="0054472B" w:rsidP="00B8692E">
            <w:pPr>
              <w:pStyle w:val="TableParagraph"/>
              <w:rPr>
                <w:sz w:val="20"/>
                <w:lang w:val="es-EC"/>
              </w:rPr>
            </w:pPr>
          </w:p>
        </w:tc>
        <w:tc>
          <w:tcPr>
            <w:tcW w:w="572" w:type="dxa"/>
          </w:tcPr>
          <w:p w14:paraId="5FCA9C19" w14:textId="77777777" w:rsidR="0054472B" w:rsidRPr="00454D8C" w:rsidRDefault="0054472B" w:rsidP="00B8692E">
            <w:pPr>
              <w:pStyle w:val="TableParagraph"/>
              <w:rPr>
                <w:sz w:val="20"/>
                <w:lang w:val="es-EC"/>
              </w:rPr>
            </w:pPr>
          </w:p>
        </w:tc>
        <w:tc>
          <w:tcPr>
            <w:tcW w:w="3541" w:type="dxa"/>
            <w:gridSpan w:val="4"/>
          </w:tcPr>
          <w:p w14:paraId="7AD3569A" w14:textId="77777777" w:rsidR="0054472B" w:rsidRPr="00365283" w:rsidRDefault="0054472B" w:rsidP="00B8692E">
            <w:pPr>
              <w:pStyle w:val="TableParagraph"/>
              <w:ind w:left="106"/>
              <w:rPr>
                <w:sz w:val="20"/>
                <w:lang w:val="es-CO"/>
              </w:rPr>
            </w:pPr>
          </w:p>
        </w:tc>
      </w:tr>
      <w:tr w:rsidR="0054472B" w14:paraId="280936E0" w14:textId="77777777" w:rsidTr="0054472B">
        <w:trPr>
          <w:trHeight w:val="460"/>
        </w:trPr>
        <w:tc>
          <w:tcPr>
            <w:tcW w:w="3116" w:type="dxa"/>
            <w:gridSpan w:val="3"/>
          </w:tcPr>
          <w:p w14:paraId="70958484" w14:textId="77777777" w:rsidR="0054472B" w:rsidRDefault="0054472B" w:rsidP="00AC4577">
            <w:pPr>
              <w:pStyle w:val="TableParagraph"/>
              <w:spacing w:line="229" w:lineRule="exact"/>
              <w:ind w:left="110"/>
              <w:jc w:val="left"/>
              <w:rPr>
                <w:sz w:val="20"/>
              </w:rPr>
            </w:pPr>
            <w:r>
              <w:rPr>
                <w:sz w:val="20"/>
              </w:rPr>
              <w:t>7.Bibliografía citada</w:t>
            </w:r>
          </w:p>
        </w:tc>
        <w:tc>
          <w:tcPr>
            <w:tcW w:w="572" w:type="dxa"/>
          </w:tcPr>
          <w:p w14:paraId="3309A3CE" w14:textId="77777777" w:rsidR="0054472B" w:rsidRDefault="0054472B" w:rsidP="00B8692E">
            <w:pPr>
              <w:pStyle w:val="TableParagraph"/>
              <w:ind w:left="109"/>
              <w:rPr>
                <w:sz w:val="26"/>
              </w:rPr>
            </w:pPr>
          </w:p>
        </w:tc>
        <w:tc>
          <w:tcPr>
            <w:tcW w:w="567" w:type="dxa"/>
          </w:tcPr>
          <w:p w14:paraId="13DDE663" w14:textId="77777777" w:rsidR="0054472B" w:rsidRDefault="0054472B" w:rsidP="00B8692E">
            <w:pPr>
              <w:pStyle w:val="TableParagraph"/>
              <w:rPr>
                <w:sz w:val="20"/>
              </w:rPr>
            </w:pPr>
          </w:p>
        </w:tc>
        <w:tc>
          <w:tcPr>
            <w:tcW w:w="572" w:type="dxa"/>
          </w:tcPr>
          <w:p w14:paraId="42DC218E" w14:textId="77777777" w:rsidR="0054472B" w:rsidRDefault="0054472B" w:rsidP="00B8692E">
            <w:pPr>
              <w:pStyle w:val="TableParagraph"/>
              <w:rPr>
                <w:sz w:val="20"/>
              </w:rPr>
            </w:pPr>
          </w:p>
        </w:tc>
        <w:tc>
          <w:tcPr>
            <w:tcW w:w="572" w:type="dxa"/>
          </w:tcPr>
          <w:p w14:paraId="12002A44" w14:textId="77777777" w:rsidR="0054472B" w:rsidRDefault="0054472B" w:rsidP="00B8692E">
            <w:pPr>
              <w:pStyle w:val="TableParagraph"/>
              <w:rPr>
                <w:sz w:val="20"/>
              </w:rPr>
            </w:pPr>
          </w:p>
        </w:tc>
        <w:tc>
          <w:tcPr>
            <w:tcW w:w="1790" w:type="dxa"/>
            <w:tcBorders>
              <w:right w:val="nil"/>
            </w:tcBorders>
          </w:tcPr>
          <w:p w14:paraId="2B6238D6" w14:textId="77777777" w:rsidR="0054472B" w:rsidRDefault="0054472B" w:rsidP="00B8692E">
            <w:pPr>
              <w:pStyle w:val="TableParagraph"/>
              <w:tabs>
                <w:tab w:val="left" w:pos="648"/>
              </w:tabs>
              <w:spacing w:before="3" w:line="230" w:lineRule="exact"/>
              <w:ind w:left="106" w:right="158"/>
              <w:rPr>
                <w:sz w:val="20"/>
              </w:rPr>
            </w:pPr>
          </w:p>
        </w:tc>
        <w:tc>
          <w:tcPr>
            <w:tcW w:w="533" w:type="dxa"/>
            <w:tcBorders>
              <w:left w:val="nil"/>
              <w:right w:val="nil"/>
            </w:tcBorders>
          </w:tcPr>
          <w:p w14:paraId="722B442E" w14:textId="77777777" w:rsidR="0054472B" w:rsidRDefault="0054472B" w:rsidP="00B8692E">
            <w:pPr>
              <w:pStyle w:val="TableParagraph"/>
              <w:spacing w:line="229" w:lineRule="exact"/>
              <w:ind w:left="159"/>
              <w:rPr>
                <w:sz w:val="20"/>
              </w:rPr>
            </w:pPr>
          </w:p>
        </w:tc>
        <w:tc>
          <w:tcPr>
            <w:tcW w:w="1197" w:type="dxa"/>
            <w:tcBorders>
              <w:left w:val="nil"/>
              <w:right w:val="nil"/>
            </w:tcBorders>
          </w:tcPr>
          <w:p w14:paraId="00E37BC5" w14:textId="77777777" w:rsidR="0054472B" w:rsidRDefault="0054472B" w:rsidP="00B8692E">
            <w:pPr>
              <w:pStyle w:val="TableParagraph"/>
              <w:spacing w:line="229" w:lineRule="exact"/>
              <w:ind w:left="159"/>
              <w:rPr>
                <w:sz w:val="20"/>
              </w:rPr>
            </w:pPr>
          </w:p>
        </w:tc>
        <w:tc>
          <w:tcPr>
            <w:tcW w:w="21" w:type="dxa"/>
            <w:tcBorders>
              <w:left w:val="nil"/>
            </w:tcBorders>
          </w:tcPr>
          <w:p w14:paraId="320FED23" w14:textId="77777777" w:rsidR="0054472B" w:rsidRDefault="0054472B" w:rsidP="00B8692E">
            <w:pPr>
              <w:pStyle w:val="TableParagraph"/>
              <w:spacing w:line="229" w:lineRule="exact"/>
              <w:ind w:left="157"/>
              <w:rPr>
                <w:sz w:val="20"/>
              </w:rPr>
            </w:pPr>
          </w:p>
        </w:tc>
      </w:tr>
      <w:tr w:rsidR="0054472B" w:rsidRPr="003076D0" w14:paraId="5DEC6567" w14:textId="77777777" w:rsidTr="0054472B">
        <w:trPr>
          <w:trHeight w:val="457"/>
        </w:trPr>
        <w:tc>
          <w:tcPr>
            <w:tcW w:w="3116" w:type="dxa"/>
            <w:gridSpan w:val="3"/>
          </w:tcPr>
          <w:p w14:paraId="048B0895" w14:textId="77777777" w:rsidR="0054472B" w:rsidRDefault="0054472B" w:rsidP="00AC4577">
            <w:pPr>
              <w:pStyle w:val="TableParagraph"/>
              <w:spacing w:line="227" w:lineRule="exact"/>
              <w:ind w:left="71"/>
              <w:jc w:val="left"/>
              <w:rPr>
                <w:sz w:val="20"/>
              </w:rPr>
            </w:pPr>
            <w:r>
              <w:rPr>
                <w:sz w:val="20"/>
              </w:rPr>
              <w:t>8.Dominio del conocimiento</w:t>
            </w:r>
          </w:p>
        </w:tc>
        <w:tc>
          <w:tcPr>
            <w:tcW w:w="572" w:type="dxa"/>
          </w:tcPr>
          <w:p w14:paraId="64D4E5C0" w14:textId="77777777" w:rsidR="0054472B" w:rsidRDefault="0054472B" w:rsidP="00B8692E">
            <w:pPr>
              <w:pStyle w:val="TableParagraph"/>
              <w:rPr>
                <w:sz w:val="20"/>
              </w:rPr>
            </w:pPr>
          </w:p>
        </w:tc>
        <w:tc>
          <w:tcPr>
            <w:tcW w:w="567" w:type="dxa"/>
          </w:tcPr>
          <w:p w14:paraId="567EDFFC" w14:textId="77777777" w:rsidR="0054472B" w:rsidRDefault="0054472B" w:rsidP="00B8692E">
            <w:pPr>
              <w:pStyle w:val="TableParagraph"/>
              <w:spacing w:line="297" w:lineRule="exact"/>
              <w:ind w:left="70"/>
              <w:rPr>
                <w:b/>
                <w:sz w:val="26"/>
              </w:rPr>
            </w:pPr>
          </w:p>
        </w:tc>
        <w:tc>
          <w:tcPr>
            <w:tcW w:w="572" w:type="dxa"/>
          </w:tcPr>
          <w:p w14:paraId="5C63B7FD" w14:textId="77777777" w:rsidR="0054472B" w:rsidRDefault="0054472B" w:rsidP="00B8692E">
            <w:pPr>
              <w:pStyle w:val="TableParagraph"/>
              <w:rPr>
                <w:sz w:val="20"/>
              </w:rPr>
            </w:pPr>
          </w:p>
        </w:tc>
        <w:tc>
          <w:tcPr>
            <w:tcW w:w="572" w:type="dxa"/>
          </w:tcPr>
          <w:p w14:paraId="78963EE5" w14:textId="77777777" w:rsidR="0054472B" w:rsidRDefault="0054472B" w:rsidP="00B8692E">
            <w:pPr>
              <w:pStyle w:val="TableParagraph"/>
              <w:rPr>
                <w:sz w:val="20"/>
              </w:rPr>
            </w:pPr>
          </w:p>
        </w:tc>
        <w:tc>
          <w:tcPr>
            <w:tcW w:w="3541" w:type="dxa"/>
            <w:gridSpan w:val="4"/>
          </w:tcPr>
          <w:p w14:paraId="36F7DD2A" w14:textId="77777777" w:rsidR="0054472B" w:rsidRPr="00365283" w:rsidRDefault="0054472B" w:rsidP="00B8692E">
            <w:pPr>
              <w:pStyle w:val="TableParagraph"/>
              <w:spacing w:line="230" w:lineRule="exact"/>
              <w:ind w:left="67" w:right="477"/>
              <w:rPr>
                <w:sz w:val="20"/>
                <w:lang w:val="es-CO"/>
              </w:rPr>
            </w:pPr>
          </w:p>
        </w:tc>
      </w:tr>
      <w:tr w:rsidR="0054472B" w:rsidRPr="00E82C8E" w14:paraId="0EB49161" w14:textId="77777777" w:rsidTr="0054472B">
        <w:trPr>
          <w:trHeight w:val="688"/>
        </w:trPr>
        <w:tc>
          <w:tcPr>
            <w:tcW w:w="3116" w:type="dxa"/>
            <w:gridSpan w:val="3"/>
          </w:tcPr>
          <w:p w14:paraId="50FB15C1" w14:textId="77777777" w:rsidR="0054472B" w:rsidRPr="00365283" w:rsidRDefault="0054472B" w:rsidP="00AC4577">
            <w:pPr>
              <w:pStyle w:val="TableParagraph"/>
              <w:ind w:left="71" w:right="391"/>
              <w:jc w:val="left"/>
              <w:rPr>
                <w:sz w:val="20"/>
                <w:lang w:val="es-CO"/>
              </w:rPr>
            </w:pPr>
            <w:r w:rsidRPr="00365283">
              <w:rPr>
                <w:sz w:val="20"/>
                <w:lang w:val="es-CO"/>
              </w:rPr>
              <w:t>9.Aportes al conocimiento del objeto</w:t>
            </w:r>
          </w:p>
        </w:tc>
        <w:tc>
          <w:tcPr>
            <w:tcW w:w="572" w:type="dxa"/>
          </w:tcPr>
          <w:p w14:paraId="4B7E782F" w14:textId="77777777" w:rsidR="0054472B" w:rsidRPr="00365283" w:rsidRDefault="0054472B" w:rsidP="00B8692E">
            <w:pPr>
              <w:pStyle w:val="TableParagraph"/>
              <w:rPr>
                <w:sz w:val="20"/>
                <w:lang w:val="es-CO"/>
              </w:rPr>
            </w:pPr>
          </w:p>
        </w:tc>
        <w:tc>
          <w:tcPr>
            <w:tcW w:w="567" w:type="dxa"/>
          </w:tcPr>
          <w:p w14:paraId="4DD59291" w14:textId="77777777" w:rsidR="0054472B" w:rsidRPr="00365283" w:rsidRDefault="0054472B" w:rsidP="00B8692E">
            <w:pPr>
              <w:pStyle w:val="TableParagraph"/>
              <w:rPr>
                <w:sz w:val="20"/>
                <w:lang w:val="es-CO"/>
              </w:rPr>
            </w:pPr>
          </w:p>
        </w:tc>
        <w:tc>
          <w:tcPr>
            <w:tcW w:w="572" w:type="dxa"/>
          </w:tcPr>
          <w:p w14:paraId="1564A94F" w14:textId="77777777" w:rsidR="0054472B" w:rsidRPr="00454D8C" w:rsidRDefault="0054472B" w:rsidP="00B8692E">
            <w:pPr>
              <w:pStyle w:val="TableParagraph"/>
              <w:spacing w:line="297" w:lineRule="exact"/>
              <w:ind w:left="69"/>
              <w:rPr>
                <w:b/>
                <w:sz w:val="26"/>
                <w:lang w:val="es-EC"/>
              </w:rPr>
            </w:pPr>
          </w:p>
        </w:tc>
        <w:tc>
          <w:tcPr>
            <w:tcW w:w="572" w:type="dxa"/>
          </w:tcPr>
          <w:p w14:paraId="51BFED00" w14:textId="77777777" w:rsidR="0054472B" w:rsidRPr="00454D8C" w:rsidRDefault="0054472B" w:rsidP="00B8692E">
            <w:pPr>
              <w:pStyle w:val="TableParagraph"/>
              <w:rPr>
                <w:sz w:val="20"/>
                <w:lang w:val="es-EC"/>
              </w:rPr>
            </w:pPr>
          </w:p>
        </w:tc>
        <w:tc>
          <w:tcPr>
            <w:tcW w:w="3541" w:type="dxa"/>
            <w:gridSpan w:val="4"/>
          </w:tcPr>
          <w:p w14:paraId="4AF406C5" w14:textId="77777777" w:rsidR="0054472B" w:rsidRPr="00365283" w:rsidRDefault="0054472B" w:rsidP="00B8692E">
            <w:pPr>
              <w:pStyle w:val="TableParagraph"/>
              <w:spacing w:before="1" w:line="230" w:lineRule="exact"/>
              <w:ind w:left="67" w:right="61"/>
              <w:jc w:val="both"/>
              <w:rPr>
                <w:sz w:val="20"/>
                <w:lang w:val="es-CO"/>
              </w:rPr>
            </w:pPr>
          </w:p>
        </w:tc>
      </w:tr>
      <w:tr w:rsidR="0054472B" w:rsidRPr="003076D0" w14:paraId="2CA1ABDD" w14:textId="77777777" w:rsidTr="0054472B">
        <w:trPr>
          <w:trHeight w:val="688"/>
        </w:trPr>
        <w:tc>
          <w:tcPr>
            <w:tcW w:w="3116" w:type="dxa"/>
            <w:gridSpan w:val="3"/>
          </w:tcPr>
          <w:p w14:paraId="4039F999" w14:textId="77777777" w:rsidR="0054472B" w:rsidRDefault="0054472B" w:rsidP="00AC4577">
            <w:pPr>
              <w:pStyle w:val="TableParagraph"/>
              <w:ind w:left="71" w:right="780"/>
              <w:jc w:val="left"/>
              <w:rPr>
                <w:sz w:val="20"/>
              </w:rPr>
            </w:pPr>
            <w:r>
              <w:rPr>
                <w:sz w:val="20"/>
              </w:rPr>
              <w:t>10.Contribucion a futuras investigaciones</w:t>
            </w:r>
          </w:p>
        </w:tc>
        <w:tc>
          <w:tcPr>
            <w:tcW w:w="572" w:type="dxa"/>
          </w:tcPr>
          <w:p w14:paraId="0B2947BD" w14:textId="77777777" w:rsidR="0054472B" w:rsidRDefault="0054472B" w:rsidP="00B8692E">
            <w:pPr>
              <w:pStyle w:val="TableParagraph"/>
              <w:rPr>
                <w:sz w:val="20"/>
              </w:rPr>
            </w:pPr>
          </w:p>
        </w:tc>
        <w:tc>
          <w:tcPr>
            <w:tcW w:w="567" w:type="dxa"/>
          </w:tcPr>
          <w:p w14:paraId="49B1D961" w14:textId="77777777" w:rsidR="0054472B" w:rsidRDefault="0054472B" w:rsidP="00B8692E">
            <w:pPr>
              <w:pStyle w:val="TableParagraph"/>
              <w:rPr>
                <w:sz w:val="20"/>
              </w:rPr>
            </w:pPr>
          </w:p>
        </w:tc>
        <w:tc>
          <w:tcPr>
            <w:tcW w:w="572" w:type="dxa"/>
          </w:tcPr>
          <w:p w14:paraId="46ED2F29" w14:textId="77777777" w:rsidR="0054472B" w:rsidRDefault="0054472B" w:rsidP="00B8692E">
            <w:pPr>
              <w:pStyle w:val="TableParagraph"/>
              <w:spacing w:line="297" w:lineRule="exact"/>
              <w:ind w:left="69"/>
              <w:rPr>
                <w:b/>
                <w:sz w:val="26"/>
              </w:rPr>
            </w:pPr>
          </w:p>
        </w:tc>
        <w:tc>
          <w:tcPr>
            <w:tcW w:w="572" w:type="dxa"/>
          </w:tcPr>
          <w:p w14:paraId="14371855" w14:textId="77777777" w:rsidR="0054472B" w:rsidRDefault="0054472B" w:rsidP="00B8692E">
            <w:pPr>
              <w:pStyle w:val="TableParagraph"/>
              <w:rPr>
                <w:sz w:val="20"/>
              </w:rPr>
            </w:pPr>
          </w:p>
        </w:tc>
        <w:tc>
          <w:tcPr>
            <w:tcW w:w="3541" w:type="dxa"/>
            <w:gridSpan w:val="4"/>
          </w:tcPr>
          <w:p w14:paraId="20AD1F97" w14:textId="77777777" w:rsidR="0054472B" w:rsidRPr="00365283" w:rsidRDefault="0054472B" w:rsidP="00B8692E">
            <w:pPr>
              <w:pStyle w:val="TableParagraph"/>
              <w:spacing w:line="230" w:lineRule="exact"/>
              <w:ind w:left="67" w:right="58"/>
              <w:jc w:val="both"/>
              <w:rPr>
                <w:sz w:val="20"/>
                <w:lang w:val="es-CO"/>
              </w:rPr>
            </w:pPr>
          </w:p>
        </w:tc>
      </w:tr>
      <w:tr w:rsidR="0054472B" w:rsidRPr="003076D0" w14:paraId="7F2BE74E" w14:textId="77777777" w:rsidTr="0054472B">
        <w:trPr>
          <w:trHeight w:val="475"/>
        </w:trPr>
        <w:tc>
          <w:tcPr>
            <w:tcW w:w="3116" w:type="dxa"/>
            <w:gridSpan w:val="3"/>
          </w:tcPr>
          <w:p w14:paraId="514B061D" w14:textId="77777777" w:rsidR="0054472B" w:rsidRDefault="0054472B" w:rsidP="00AC4577">
            <w:pPr>
              <w:pStyle w:val="TableParagraph"/>
              <w:spacing w:line="228" w:lineRule="exact"/>
              <w:ind w:left="71"/>
              <w:jc w:val="left"/>
              <w:rPr>
                <w:sz w:val="20"/>
              </w:rPr>
            </w:pPr>
            <w:r>
              <w:rPr>
                <w:sz w:val="20"/>
              </w:rPr>
              <w:t>11. Conclusiones</w:t>
            </w:r>
          </w:p>
        </w:tc>
        <w:tc>
          <w:tcPr>
            <w:tcW w:w="572" w:type="dxa"/>
          </w:tcPr>
          <w:p w14:paraId="463675A7" w14:textId="77777777" w:rsidR="0054472B" w:rsidRDefault="0054472B" w:rsidP="00B8692E">
            <w:pPr>
              <w:pStyle w:val="TableParagraph"/>
              <w:rPr>
                <w:sz w:val="20"/>
              </w:rPr>
            </w:pPr>
          </w:p>
        </w:tc>
        <w:tc>
          <w:tcPr>
            <w:tcW w:w="567" w:type="dxa"/>
          </w:tcPr>
          <w:p w14:paraId="324C6FD2" w14:textId="77777777" w:rsidR="0054472B" w:rsidRDefault="0054472B" w:rsidP="00B8692E">
            <w:pPr>
              <w:pStyle w:val="TableParagraph"/>
              <w:rPr>
                <w:sz w:val="20"/>
              </w:rPr>
            </w:pPr>
          </w:p>
        </w:tc>
        <w:tc>
          <w:tcPr>
            <w:tcW w:w="572" w:type="dxa"/>
          </w:tcPr>
          <w:p w14:paraId="396A9133" w14:textId="77777777" w:rsidR="0054472B" w:rsidRDefault="0054472B" w:rsidP="00B8692E">
            <w:pPr>
              <w:pStyle w:val="TableParagraph"/>
              <w:spacing w:line="298" w:lineRule="exact"/>
              <w:ind w:left="69"/>
              <w:rPr>
                <w:b/>
                <w:sz w:val="26"/>
              </w:rPr>
            </w:pPr>
          </w:p>
        </w:tc>
        <w:tc>
          <w:tcPr>
            <w:tcW w:w="572" w:type="dxa"/>
          </w:tcPr>
          <w:p w14:paraId="48511710" w14:textId="77777777" w:rsidR="0054472B" w:rsidRDefault="0054472B" w:rsidP="00B8692E">
            <w:pPr>
              <w:pStyle w:val="TableParagraph"/>
              <w:rPr>
                <w:sz w:val="20"/>
              </w:rPr>
            </w:pPr>
          </w:p>
        </w:tc>
        <w:tc>
          <w:tcPr>
            <w:tcW w:w="3541" w:type="dxa"/>
            <w:gridSpan w:val="4"/>
          </w:tcPr>
          <w:p w14:paraId="69EE89DE" w14:textId="77777777" w:rsidR="0054472B" w:rsidRPr="00365283" w:rsidRDefault="0054472B" w:rsidP="00B8692E">
            <w:pPr>
              <w:pStyle w:val="TableParagraph"/>
              <w:spacing w:before="4" w:line="211" w:lineRule="exact"/>
              <w:ind w:left="67"/>
              <w:jc w:val="both"/>
              <w:rPr>
                <w:sz w:val="20"/>
                <w:lang w:val="es-CO"/>
              </w:rPr>
            </w:pPr>
          </w:p>
        </w:tc>
      </w:tr>
      <w:tr w:rsidR="0054472B" w:rsidRPr="003076D0" w14:paraId="53C31FA5" w14:textId="77777777" w:rsidTr="0054472B">
        <w:trPr>
          <w:trHeight w:val="460"/>
        </w:trPr>
        <w:tc>
          <w:tcPr>
            <w:tcW w:w="3116" w:type="dxa"/>
            <w:gridSpan w:val="3"/>
          </w:tcPr>
          <w:p w14:paraId="52559D7C" w14:textId="77777777" w:rsidR="0054472B" w:rsidRDefault="0054472B" w:rsidP="00AC4577">
            <w:pPr>
              <w:pStyle w:val="TableParagraph"/>
              <w:spacing w:line="229" w:lineRule="exact"/>
              <w:ind w:left="71"/>
              <w:jc w:val="left"/>
              <w:rPr>
                <w:sz w:val="20"/>
              </w:rPr>
            </w:pPr>
            <w:r>
              <w:rPr>
                <w:sz w:val="20"/>
              </w:rPr>
              <w:lastRenderedPageBreak/>
              <w:t>12. Tablas, cuadros y gráficos</w:t>
            </w:r>
          </w:p>
        </w:tc>
        <w:tc>
          <w:tcPr>
            <w:tcW w:w="572" w:type="dxa"/>
          </w:tcPr>
          <w:p w14:paraId="39878B85" w14:textId="77777777" w:rsidR="0054472B" w:rsidRDefault="0054472B" w:rsidP="00B8692E">
            <w:pPr>
              <w:pStyle w:val="TableParagraph"/>
              <w:rPr>
                <w:sz w:val="20"/>
              </w:rPr>
            </w:pPr>
          </w:p>
        </w:tc>
        <w:tc>
          <w:tcPr>
            <w:tcW w:w="567" w:type="dxa"/>
          </w:tcPr>
          <w:p w14:paraId="20002F41" w14:textId="77777777" w:rsidR="0054472B" w:rsidRDefault="0054472B" w:rsidP="00B8692E">
            <w:pPr>
              <w:pStyle w:val="TableParagraph"/>
              <w:rPr>
                <w:sz w:val="20"/>
              </w:rPr>
            </w:pPr>
          </w:p>
        </w:tc>
        <w:tc>
          <w:tcPr>
            <w:tcW w:w="572" w:type="dxa"/>
          </w:tcPr>
          <w:p w14:paraId="4221A475" w14:textId="77777777" w:rsidR="0054472B" w:rsidRDefault="0054472B" w:rsidP="00B8692E">
            <w:pPr>
              <w:pStyle w:val="TableParagraph"/>
              <w:ind w:left="69"/>
              <w:rPr>
                <w:b/>
                <w:sz w:val="26"/>
              </w:rPr>
            </w:pPr>
          </w:p>
        </w:tc>
        <w:tc>
          <w:tcPr>
            <w:tcW w:w="572" w:type="dxa"/>
          </w:tcPr>
          <w:p w14:paraId="1FAF0029" w14:textId="77777777" w:rsidR="0054472B" w:rsidRDefault="0054472B" w:rsidP="00B8692E">
            <w:pPr>
              <w:pStyle w:val="TableParagraph"/>
              <w:rPr>
                <w:sz w:val="20"/>
              </w:rPr>
            </w:pPr>
          </w:p>
        </w:tc>
        <w:tc>
          <w:tcPr>
            <w:tcW w:w="3541" w:type="dxa"/>
            <w:gridSpan w:val="4"/>
          </w:tcPr>
          <w:p w14:paraId="17A5EEB4" w14:textId="77777777" w:rsidR="0054472B" w:rsidRPr="00365283" w:rsidRDefault="0054472B" w:rsidP="00B8692E">
            <w:pPr>
              <w:pStyle w:val="TableParagraph"/>
              <w:spacing w:before="3" w:line="230" w:lineRule="exact"/>
              <w:ind w:left="67"/>
              <w:rPr>
                <w:sz w:val="20"/>
                <w:lang w:val="es-CO"/>
              </w:rPr>
            </w:pPr>
          </w:p>
        </w:tc>
      </w:tr>
      <w:tr w:rsidR="0054472B" w:rsidRPr="003076D0" w14:paraId="62A07EF0" w14:textId="77777777" w:rsidTr="0054472B">
        <w:trPr>
          <w:trHeight w:val="457"/>
        </w:trPr>
        <w:tc>
          <w:tcPr>
            <w:tcW w:w="3116" w:type="dxa"/>
            <w:gridSpan w:val="3"/>
          </w:tcPr>
          <w:p w14:paraId="7FA1D5E1" w14:textId="77777777" w:rsidR="0054472B" w:rsidRDefault="0054472B" w:rsidP="00AC4577">
            <w:pPr>
              <w:pStyle w:val="TableParagraph"/>
              <w:spacing w:line="227" w:lineRule="exact"/>
              <w:ind w:left="71"/>
              <w:jc w:val="left"/>
              <w:rPr>
                <w:sz w:val="20"/>
              </w:rPr>
            </w:pPr>
            <w:r>
              <w:rPr>
                <w:sz w:val="20"/>
              </w:rPr>
              <w:t>13. Apreciación General</w:t>
            </w:r>
          </w:p>
        </w:tc>
        <w:tc>
          <w:tcPr>
            <w:tcW w:w="572" w:type="dxa"/>
          </w:tcPr>
          <w:p w14:paraId="7E9709E0" w14:textId="77777777" w:rsidR="0054472B" w:rsidRDefault="0054472B" w:rsidP="00B8692E">
            <w:pPr>
              <w:pStyle w:val="TableParagraph"/>
              <w:rPr>
                <w:sz w:val="20"/>
              </w:rPr>
            </w:pPr>
          </w:p>
        </w:tc>
        <w:tc>
          <w:tcPr>
            <w:tcW w:w="567" w:type="dxa"/>
          </w:tcPr>
          <w:p w14:paraId="0362E15F" w14:textId="77777777" w:rsidR="0054472B" w:rsidRDefault="0054472B" w:rsidP="00B8692E">
            <w:pPr>
              <w:pStyle w:val="TableParagraph"/>
              <w:rPr>
                <w:sz w:val="20"/>
              </w:rPr>
            </w:pPr>
          </w:p>
        </w:tc>
        <w:tc>
          <w:tcPr>
            <w:tcW w:w="572" w:type="dxa"/>
          </w:tcPr>
          <w:p w14:paraId="036CAAE5" w14:textId="77777777" w:rsidR="0054472B" w:rsidRDefault="0054472B" w:rsidP="00B8692E">
            <w:pPr>
              <w:pStyle w:val="TableParagraph"/>
              <w:spacing w:line="297" w:lineRule="exact"/>
              <w:ind w:left="69"/>
              <w:rPr>
                <w:b/>
                <w:sz w:val="26"/>
              </w:rPr>
            </w:pPr>
          </w:p>
        </w:tc>
        <w:tc>
          <w:tcPr>
            <w:tcW w:w="572" w:type="dxa"/>
          </w:tcPr>
          <w:p w14:paraId="7AE4BB33" w14:textId="77777777" w:rsidR="0054472B" w:rsidRDefault="0054472B" w:rsidP="00B8692E">
            <w:pPr>
              <w:pStyle w:val="TableParagraph"/>
              <w:rPr>
                <w:sz w:val="20"/>
              </w:rPr>
            </w:pPr>
          </w:p>
        </w:tc>
        <w:tc>
          <w:tcPr>
            <w:tcW w:w="3541" w:type="dxa"/>
            <w:gridSpan w:val="4"/>
          </w:tcPr>
          <w:p w14:paraId="33EE9395" w14:textId="77777777" w:rsidR="0054472B" w:rsidRPr="00365283" w:rsidRDefault="0054472B" w:rsidP="00B8692E">
            <w:pPr>
              <w:pStyle w:val="TableParagraph"/>
              <w:spacing w:line="230" w:lineRule="exact"/>
              <w:ind w:left="67"/>
              <w:rPr>
                <w:sz w:val="20"/>
                <w:lang w:val="es-CO"/>
              </w:rPr>
            </w:pPr>
          </w:p>
        </w:tc>
      </w:tr>
      <w:tr w:rsidR="0054472B" w14:paraId="4A41CBFB" w14:textId="77777777" w:rsidTr="0054472B">
        <w:trPr>
          <w:trHeight w:val="415"/>
        </w:trPr>
        <w:tc>
          <w:tcPr>
            <w:tcW w:w="1482" w:type="dxa"/>
            <w:tcBorders>
              <w:right w:val="nil"/>
            </w:tcBorders>
          </w:tcPr>
          <w:p w14:paraId="4232A5CA" w14:textId="77777777" w:rsidR="0054472B" w:rsidRDefault="0054472B" w:rsidP="00B8692E">
            <w:pPr>
              <w:pStyle w:val="TableParagraph"/>
              <w:spacing w:line="227" w:lineRule="exact"/>
              <w:ind w:left="71"/>
              <w:rPr>
                <w:b/>
                <w:sz w:val="20"/>
              </w:rPr>
            </w:pPr>
            <w:r>
              <w:rPr>
                <w:b/>
                <w:sz w:val="20"/>
              </w:rPr>
              <w:t>E=Excelente</w:t>
            </w:r>
          </w:p>
        </w:tc>
        <w:tc>
          <w:tcPr>
            <w:tcW w:w="1141" w:type="dxa"/>
            <w:tcBorders>
              <w:left w:val="nil"/>
              <w:right w:val="nil"/>
            </w:tcBorders>
          </w:tcPr>
          <w:p w14:paraId="2C0EFFBD" w14:textId="77777777" w:rsidR="0054472B" w:rsidRDefault="0054472B" w:rsidP="00B8692E">
            <w:pPr>
              <w:pStyle w:val="TableParagraph"/>
              <w:spacing w:line="227" w:lineRule="exact"/>
              <w:ind w:left="226"/>
              <w:rPr>
                <w:b/>
                <w:sz w:val="20"/>
              </w:rPr>
            </w:pPr>
            <w:r>
              <w:rPr>
                <w:b/>
                <w:sz w:val="20"/>
              </w:rPr>
              <w:t>B=Bien</w:t>
            </w:r>
          </w:p>
        </w:tc>
        <w:tc>
          <w:tcPr>
            <w:tcW w:w="1632" w:type="dxa"/>
            <w:gridSpan w:val="3"/>
            <w:tcBorders>
              <w:left w:val="nil"/>
              <w:right w:val="nil"/>
            </w:tcBorders>
          </w:tcPr>
          <w:p w14:paraId="5675C8D4" w14:textId="77777777" w:rsidR="0054472B" w:rsidRDefault="0054472B" w:rsidP="00B8692E">
            <w:pPr>
              <w:pStyle w:val="TableParagraph"/>
              <w:spacing w:line="227" w:lineRule="exact"/>
              <w:ind w:left="228"/>
              <w:rPr>
                <w:b/>
                <w:sz w:val="20"/>
              </w:rPr>
            </w:pPr>
            <w:r>
              <w:rPr>
                <w:b/>
                <w:sz w:val="20"/>
              </w:rPr>
              <w:t>R=Regular</w:t>
            </w:r>
          </w:p>
        </w:tc>
        <w:tc>
          <w:tcPr>
            <w:tcW w:w="2934" w:type="dxa"/>
            <w:gridSpan w:val="3"/>
            <w:tcBorders>
              <w:left w:val="nil"/>
              <w:right w:val="nil"/>
            </w:tcBorders>
          </w:tcPr>
          <w:p w14:paraId="7FA65EAE" w14:textId="77777777" w:rsidR="0054472B" w:rsidRDefault="0054472B" w:rsidP="00B8692E">
            <w:pPr>
              <w:pStyle w:val="TableParagraph"/>
              <w:spacing w:line="227" w:lineRule="exact"/>
              <w:ind w:left="45"/>
              <w:rPr>
                <w:b/>
                <w:sz w:val="20"/>
              </w:rPr>
            </w:pPr>
            <w:r>
              <w:rPr>
                <w:b/>
                <w:sz w:val="20"/>
              </w:rPr>
              <w:t>D=Deficiente</w:t>
            </w:r>
          </w:p>
        </w:tc>
        <w:tc>
          <w:tcPr>
            <w:tcW w:w="533" w:type="dxa"/>
            <w:tcBorders>
              <w:left w:val="nil"/>
              <w:right w:val="nil"/>
            </w:tcBorders>
          </w:tcPr>
          <w:p w14:paraId="2C8B281B" w14:textId="77777777" w:rsidR="0054472B" w:rsidRDefault="0054472B" w:rsidP="00B8692E">
            <w:pPr>
              <w:pStyle w:val="TableParagraph"/>
              <w:rPr>
                <w:sz w:val="20"/>
              </w:rPr>
            </w:pPr>
          </w:p>
        </w:tc>
        <w:tc>
          <w:tcPr>
            <w:tcW w:w="1197" w:type="dxa"/>
            <w:tcBorders>
              <w:left w:val="nil"/>
              <w:right w:val="nil"/>
            </w:tcBorders>
          </w:tcPr>
          <w:p w14:paraId="718E670D" w14:textId="77777777" w:rsidR="0054472B" w:rsidRDefault="0054472B" w:rsidP="00B8692E">
            <w:pPr>
              <w:pStyle w:val="TableParagraph"/>
              <w:rPr>
                <w:sz w:val="20"/>
              </w:rPr>
            </w:pPr>
          </w:p>
        </w:tc>
        <w:tc>
          <w:tcPr>
            <w:tcW w:w="21" w:type="dxa"/>
            <w:tcBorders>
              <w:left w:val="nil"/>
            </w:tcBorders>
          </w:tcPr>
          <w:p w14:paraId="7F14565B" w14:textId="77777777" w:rsidR="0054472B" w:rsidRDefault="0054472B" w:rsidP="00B8692E">
            <w:pPr>
              <w:pStyle w:val="TableParagraph"/>
              <w:rPr>
                <w:sz w:val="20"/>
              </w:rPr>
            </w:pPr>
          </w:p>
        </w:tc>
      </w:tr>
    </w:tbl>
    <w:p w14:paraId="17C154EC" w14:textId="2F174E61" w:rsidR="00625913" w:rsidRPr="00625913" w:rsidRDefault="003E1151" w:rsidP="003E1151">
      <w:pPr>
        <w:shd w:val="clear" w:color="auto" w:fill="FFFFFF"/>
        <w:spacing w:before="600" w:after="300" w:line="450" w:lineRule="atLeast"/>
        <w:jc w:val="center"/>
        <w:outlineLvl w:val="0"/>
        <w:rPr>
          <w:rFonts w:ascii="Arial" w:eastAsia="Times New Roman" w:hAnsi="Arial" w:cs="Arial"/>
          <w:b/>
          <w:bCs/>
          <w:kern w:val="36"/>
          <w:sz w:val="32"/>
          <w:szCs w:val="32"/>
          <w:lang w:val="en-US"/>
        </w:rPr>
      </w:pPr>
      <w:r w:rsidRPr="003E1151">
        <w:rPr>
          <w:rFonts w:ascii="Arial" w:eastAsia="Times New Roman" w:hAnsi="Arial" w:cs="Arial"/>
          <w:b/>
          <w:bCs/>
          <w:kern w:val="36"/>
          <w:sz w:val="32"/>
          <w:szCs w:val="32"/>
          <w:lang w:val="en-US"/>
        </w:rPr>
        <w:t>INSTRUCCIONES PARA PUBLICACIÓN</w:t>
      </w:r>
    </w:p>
    <w:p w14:paraId="6EE3A205" w14:textId="77777777" w:rsidR="00625913" w:rsidRPr="00625913" w:rsidRDefault="00625913" w:rsidP="00625913">
      <w:pPr>
        <w:shd w:val="clear" w:color="auto" w:fill="FFFFFF"/>
        <w:spacing w:before="300" w:after="300" w:line="375" w:lineRule="atLeast"/>
        <w:jc w:val="both"/>
        <w:rPr>
          <w:rFonts w:ascii="Arial" w:eastAsia="Times New Roman" w:hAnsi="Arial" w:cs="Arial"/>
          <w:sz w:val="24"/>
          <w:szCs w:val="24"/>
          <w:lang w:val="en-US"/>
        </w:rPr>
      </w:pPr>
      <w:r w:rsidRPr="00625913">
        <w:rPr>
          <w:rFonts w:ascii="Arial" w:eastAsia="Times New Roman" w:hAnsi="Arial" w:cs="Arial"/>
          <w:b/>
          <w:bCs/>
          <w:sz w:val="24"/>
          <w:szCs w:val="24"/>
          <w:lang w:val="en-US"/>
        </w:rPr>
        <w:t>NORMAS PARA AUTORES</w:t>
      </w:r>
    </w:p>
    <w:p w14:paraId="126A09B8" w14:textId="19C92058" w:rsidR="00625913" w:rsidRPr="00625913" w:rsidRDefault="00625913" w:rsidP="00625913">
      <w:pPr>
        <w:shd w:val="clear" w:color="auto" w:fill="FFFFFF"/>
        <w:spacing w:before="300" w:after="300" w:line="375" w:lineRule="atLeast"/>
        <w:jc w:val="both"/>
        <w:rPr>
          <w:rFonts w:ascii="Arial" w:eastAsia="Times New Roman" w:hAnsi="Arial" w:cs="Arial"/>
          <w:sz w:val="24"/>
          <w:szCs w:val="24"/>
          <w:lang w:val="es-EC"/>
        </w:rPr>
      </w:pPr>
      <w:r w:rsidRPr="00625913">
        <w:rPr>
          <w:rFonts w:ascii="Arial" w:eastAsia="Times New Roman" w:hAnsi="Arial" w:cs="Arial"/>
          <w:sz w:val="24"/>
          <w:szCs w:val="24"/>
          <w:lang w:val="es-EC"/>
        </w:rPr>
        <w:t xml:space="preserve">Los trabajos se presentarán en español, con un máximo de extensión de 5.000 palabras. El título: En español e inglés, máximo 15 palabras. El resumen: En español e inglés. Un solo cuerpo, máximo 250 palabras, interlineado simple. Palabras claves: En español e inglés, de 3 a 5 palabras. Tipografía </w:t>
      </w:r>
      <w:r w:rsidR="0060399E">
        <w:rPr>
          <w:rFonts w:ascii="Arial" w:eastAsia="Times New Roman" w:hAnsi="Arial" w:cs="Arial"/>
          <w:sz w:val="24"/>
          <w:szCs w:val="24"/>
          <w:lang w:val="es-EC"/>
        </w:rPr>
        <w:t>A</w:t>
      </w:r>
      <w:r w:rsidRPr="00625913">
        <w:rPr>
          <w:rFonts w:ascii="Arial" w:eastAsia="Times New Roman" w:hAnsi="Arial" w:cs="Arial"/>
          <w:sz w:val="24"/>
          <w:szCs w:val="24"/>
          <w:lang w:val="es-EC"/>
        </w:rPr>
        <w:t xml:space="preserve">rial o </w:t>
      </w:r>
      <w:r w:rsidR="0060399E">
        <w:rPr>
          <w:rFonts w:ascii="Arial" w:eastAsia="Times New Roman" w:hAnsi="Arial" w:cs="Arial"/>
          <w:sz w:val="24"/>
          <w:szCs w:val="24"/>
          <w:lang w:val="es-EC"/>
        </w:rPr>
        <w:t>T</w:t>
      </w:r>
      <w:r w:rsidRPr="00625913">
        <w:rPr>
          <w:rFonts w:ascii="Arial" w:eastAsia="Times New Roman" w:hAnsi="Arial" w:cs="Arial"/>
          <w:sz w:val="24"/>
          <w:szCs w:val="24"/>
          <w:lang w:val="es-EC"/>
        </w:rPr>
        <w:t xml:space="preserve">ime </w:t>
      </w:r>
      <w:r w:rsidR="0060399E">
        <w:rPr>
          <w:rFonts w:ascii="Arial" w:eastAsia="Times New Roman" w:hAnsi="Arial" w:cs="Arial"/>
          <w:sz w:val="24"/>
          <w:szCs w:val="24"/>
          <w:lang w:val="es-EC"/>
        </w:rPr>
        <w:t>N</w:t>
      </w:r>
      <w:r w:rsidRPr="00625913">
        <w:rPr>
          <w:rFonts w:ascii="Arial" w:eastAsia="Times New Roman" w:hAnsi="Arial" w:cs="Arial"/>
          <w:sz w:val="24"/>
          <w:szCs w:val="24"/>
          <w:lang w:val="es-EC"/>
        </w:rPr>
        <w:t xml:space="preserve">ew </w:t>
      </w:r>
      <w:r w:rsidR="0060399E">
        <w:rPr>
          <w:rFonts w:ascii="Arial" w:eastAsia="Times New Roman" w:hAnsi="Arial" w:cs="Arial"/>
          <w:sz w:val="24"/>
          <w:szCs w:val="24"/>
          <w:lang w:val="es-EC"/>
        </w:rPr>
        <w:t>R</w:t>
      </w:r>
      <w:r w:rsidRPr="00625913">
        <w:rPr>
          <w:rFonts w:ascii="Arial" w:eastAsia="Times New Roman" w:hAnsi="Arial" w:cs="Arial"/>
          <w:sz w:val="24"/>
          <w:szCs w:val="24"/>
          <w:lang w:val="es-EC"/>
        </w:rPr>
        <w:t>om</w:t>
      </w:r>
      <w:r w:rsidR="00EC57A5">
        <w:rPr>
          <w:rFonts w:ascii="Arial" w:eastAsia="Times New Roman" w:hAnsi="Arial" w:cs="Arial"/>
          <w:sz w:val="24"/>
          <w:szCs w:val="24"/>
          <w:lang w:val="es-EC"/>
        </w:rPr>
        <w:t>á</w:t>
      </w:r>
      <w:r w:rsidRPr="00625913">
        <w:rPr>
          <w:rFonts w:ascii="Arial" w:eastAsia="Times New Roman" w:hAnsi="Arial" w:cs="Arial"/>
          <w:sz w:val="24"/>
          <w:szCs w:val="24"/>
          <w:lang w:val="es-EC"/>
        </w:rPr>
        <w:t>n tamaño 12 puntos. El cuerpo del texto con interlineado de 1.5. Los otros apartados son: Introducción, metodología, resultados, discusión, conclusiones, referencias bibliográficas. Las citas y la lista de referencias con normas APA 7ma. edición. Las tablas, figuras o gráficos, deben numerarse según el orden en el que aparecen en el texto, con número arábigos, seguido de un título breve. Al final se debe indicar la fuente. Con un máximo de 4 autores por contribución.</w:t>
      </w:r>
    </w:p>
    <w:p w14:paraId="090383D5" w14:textId="5267566C" w:rsidR="00625913" w:rsidRPr="00625913" w:rsidRDefault="00625913" w:rsidP="00625913">
      <w:pPr>
        <w:shd w:val="clear" w:color="auto" w:fill="FFFFFF"/>
        <w:spacing w:before="300" w:after="300" w:line="375" w:lineRule="atLeast"/>
        <w:jc w:val="both"/>
        <w:rPr>
          <w:rFonts w:ascii="Arial" w:eastAsia="Times New Roman" w:hAnsi="Arial" w:cs="Arial"/>
          <w:sz w:val="24"/>
          <w:szCs w:val="24"/>
          <w:lang w:val="es-EC"/>
        </w:rPr>
      </w:pPr>
      <w:r w:rsidRPr="00625913">
        <w:rPr>
          <w:rFonts w:ascii="Arial" w:eastAsia="Times New Roman" w:hAnsi="Arial" w:cs="Arial"/>
          <w:sz w:val="24"/>
          <w:szCs w:val="24"/>
          <w:lang w:val="es-EC"/>
        </w:rPr>
        <w:t>Las colaboraciones serán revisadas por revisores (pares ciegos), quienes utilizando una rúbrica evalúan el artículo, entregando dicha decisión al editor, la misma que es comunicada a al/los autor/res de la decisión de publicación o no.</w:t>
      </w:r>
    </w:p>
    <w:p w14:paraId="6B4C93D3" w14:textId="4202B9FC" w:rsidR="00625913" w:rsidRPr="00625913" w:rsidRDefault="00625913" w:rsidP="00625913">
      <w:pPr>
        <w:shd w:val="clear" w:color="auto" w:fill="FFFFFF"/>
        <w:spacing w:before="300" w:after="300" w:line="375" w:lineRule="atLeast"/>
        <w:jc w:val="both"/>
        <w:rPr>
          <w:rFonts w:ascii="Arial" w:eastAsia="Times New Roman" w:hAnsi="Arial" w:cs="Arial"/>
          <w:sz w:val="24"/>
          <w:szCs w:val="24"/>
          <w:lang w:val="es-EC"/>
        </w:rPr>
      </w:pPr>
      <w:r w:rsidRPr="00625913">
        <w:rPr>
          <w:rFonts w:ascii="Arial" w:eastAsia="Times New Roman" w:hAnsi="Arial" w:cs="Arial"/>
          <w:b/>
          <w:bCs/>
          <w:sz w:val="24"/>
          <w:szCs w:val="24"/>
          <w:lang w:val="es-EC"/>
        </w:rPr>
        <w:t>LISTA DE COMPROBACIÓN DE PREPARACIÓN DE ENVÍOS</w:t>
      </w:r>
    </w:p>
    <w:p w14:paraId="73D00687" w14:textId="2EDC1C1B" w:rsidR="00625913" w:rsidRDefault="00625913" w:rsidP="00625913">
      <w:pPr>
        <w:shd w:val="clear" w:color="auto" w:fill="FFFFFF"/>
        <w:spacing w:before="300" w:after="300" w:line="375" w:lineRule="atLeast"/>
        <w:jc w:val="both"/>
        <w:rPr>
          <w:rFonts w:ascii="Arial" w:eastAsia="Times New Roman" w:hAnsi="Arial" w:cs="Arial"/>
          <w:sz w:val="24"/>
          <w:szCs w:val="24"/>
          <w:lang w:val="es-EC"/>
        </w:rPr>
      </w:pPr>
      <w:r w:rsidRPr="00625913">
        <w:rPr>
          <w:rFonts w:ascii="Arial" w:eastAsia="Times New Roman" w:hAnsi="Arial" w:cs="Arial"/>
          <w:sz w:val="24"/>
          <w:szCs w:val="24"/>
          <w:lang w:val="es-EC"/>
        </w:rPr>
        <w:t>Como parte del proceso de envío, se requiere que los Autores indiquen si su artículo cumple con los siguientes elementos: (De no ser así, el artículo será devuelto)</w:t>
      </w:r>
      <w:r w:rsidR="00E24DDE">
        <w:rPr>
          <w:rFonts w:ascii="Arial" w:eastAsia="Times New Roman" w:hAnsi="Arial" w:cs="Arial"/>
          <w:sz w:val="24"/>
          <w:szCs w:val="24"/>
          <w:lang w:val="es-EC"/>
        </w:rPr>
        <w:t>.</w:t>
      </w:r>
    </w:p>
    <w:p w14:paraId="4D2F0F66" w14:textId="77777777" w:rsidR="00E24DDE" w:rsidRDefault="00E24DDE" w:rsidP="00625913">
      <w:pPr>
        <w:shd w:val="clear" w:color="auto" w:fill="FFFFFF"/>
        <w:spacing w:before="300" w:after="300" w:line="375" w:lineRule="atLeast"/>
        <w:jc w:val="both"/>
        <w:rPr>
          <w:rFonts w:ascii="Arial" w:eastAsia="Times New Roman" w:hAnsi="Arial" w:cs="Arial"/>
          <w:sz w:val="24"/>
          <w:szCs w:val="24"/>
          <w:lang w:val="es-EC"/>
        </w:rPr>
      </w:pPr>
    </w:p>
    <w:p w14:paraId="0E975312" w14:textId="77777777"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s-EC"/>
        </w:rPr>
      </w:pPr>
      <w:r w:rsidRPr="00625913">
        <w:rPr>
          <w:rFonts w:ascii="Arial" w:eastAsia="Times New Roman" w:hAnsi="Arial" w:cs="Arial"/>
          <w:sz w:val="24"/>
          <w:szCs w:val="24"/>
          <w:lang w:val="es-EC"/>
        </w:rPr>
        <w:t>El trabajo a enviar es original. </w:t>
      </w:r>
    </w:p>
    <w:p w14:paraId="5E5A8DEA" w14:textId="77777777"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s-EC"/>
        </w:rPr>
      </w:pPr>
      <w:r w:rsidRPr="00625913">
        <w:rPr>
          <w:rFonts w:ascii="Arial" w:eastAsia="Times New Roman" w:hAnsi="Arial" w:cs="Arial"/>
          <w:sz w:val="24"/>
          <w:szCs w:val="24"/>
          <w:lang w:val="es-EC"/>
        </w:rPr>
        <w:t>El artículo a enviar no ha sido publicado anteriormente, ni se ha remitido previamente a otra revista.</w:t>
      </w:r>
    </w:p>
    <w:p w14:paraId="53032292" w14:textId="77777777"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s-EC"/>
        </w:rPr>
      </w:pPr>
      <w:r w:rsidRPr="00625913">
        <w:rPr>
          <w:rFonts w:ascii="Arial" w:eastAsia="Times New Roman" w:hAnsi="Arial" w:cs="Arial"/>
          <w:sz w:val="24"/>
          <w:szCs w:val="24"/>
          <w:lang w:val="es-EC"/>
        </w:rPr>
        <w:t>El documento se encuentra en formato OpenOffice, Microsoft Word.</w:t>
      </w:r>
    </w:p>
    <w:p w14:paraId="3A522FB4" w14:textId="18B27636"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s-EC"/>
        </w:rPr>
      </w:pPr>
      <w:r w:rsidRPr="00625913">
        <w:rPr>
          <w:rFonts w:ascii="Arial" w:eastAsia="Times New Roman" w:hAnsi="Arial" w:cs="Arial"/>
          <w:sz w:val="24"/>
          <w:szCs w:val="24"/>
          <w:lang w:val="es-EC"/>
        </w:rPr>
        <w:t xml:space="preserve">El cuerpo del texto tiene interlineado 1.5; fuente </w:t>
      </w:r>
      <w:proofErr w:type="spellStart"/>
      <w:r w:rsidRPr="00625913">
        <w:rPr>
          <w:rFonts w:ascii="Arial" w:eastAsia="Times New Roman" w:hAnsi="Arial" w:cs="Arial"/>
          <w:sz w:val="24"/>
          <w:szCs w:val="24"/>
          <w:lang w:val="es-EC"/>
        </w:rPr>
        <w:t>arial</w:t>
      </w:r>
      <w:proofErr w:type="spellEnd"/>
      <w:r w:rsidRPr="00625913">
        <w:rPr>
          <w:rFonts w:ascii="Arial" w:eastAsia="Times New Roman" w:hAnsi="Arial" w:cs="Arial"/>
          <w:sz w:val="24"/>
          <w:szCs w:val="24"/>
          <w:lang w:val="es-EC"/>
        </w:rPr>
        <w:t xml:space="preserve"> / time new rom</w:t>
      </w:r>
      <w:r w:rsidR="004A5E3A">
        <w:rPr>
          <w:rFonts w:ascii="Arial" w:eastAsia="Times New Roman" w:hAnsi="Arial" w:cs="Arial"/>
          <w:sz w:val="24"/>
          <w:szCs w:val="24"/>
          <w:lang w:val="es-EC"/>
        </w:rPr>
        <w:t>á</w:t>
      </w:r>
      <w:r w:rsidRPr="00625913">
        <w:rPr>
          <w:rFonts w:ascii="Arial" w:eastAsia="Times New Roman" w:hAnsi="Arial" w:cs="Arial"/>
          <w:sz w:val="24"/>
          <w:szCs w:val="24"/>
          <w:lang w:val="es-EC"/>
        </w:rPr>
        <w:t>n, tamaño de fuente es 12 puntos; y todas las ilustraciones, figuras y tablas están dentro del texto en el sitio que les corresponde, debidamente identificadas.</w:t>
      </w:r>
    </w:p>
    <w:p w14:paraId="7DFCDF1C" w14:textId="77777777"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s-EC"/>
        </w:rPr>
      </w:pPr>
      <w:r w:rsidRPr="00625913">
        <w:rPr>
          <w:rFonts w:ascii="Arial" w:eastAsia="Times New Roman" w:hAnsi="Arial" w:cs="Arial"/>
          <w:sz w:val="24"/>
          <w:szCs w:val="24"/>
          <w:lang w:val="es-EC"/>
        </w:rPr>
        <w:t>El texto cumple con los requisitos bibliográficos y de estilo indicados en las Normas para Autor, que se encuentran la revista.</w:t>
      </w:r>
    </w:p>
    <w:p w14:paraId="69082364" w14:textId="77777777" w:rsidR="00625913" w:rsidRPr="00625913" w:rsidRDefault="00625913" w:rsidP="00625913">
      <w:pPr>
        <w:numPr>
          <w:ilvl w:val="0"/>
          <w:numId w:val="50"/>
        </w:numPr>
        <w:shd w:val="clear" w:color="auto" w:fill="FFFFFF"/>
        <w:spacing w:before="100" w:beforeAutospacing="1" w:after="100" w:afterAutospacing="1" w:line="240" w:lineRule="auto"/>
        <w:jc w:val="both"/>
        <w:rPr>
          <w:rFonts w:ascii="Arial" w:eastAsia="Times New Roman" w:hAnsi="Arial" w:cs="Arial"/>
          <w:sz w:val="24"/>
          <w:szCs w:val="24"/>
          <w:lang w:val="en-US"/>
        </w:rPr>
      </w:pPr>
      <w:proofErr w:type="spellStart"/>
      <w:r w:rsidRPr="00625913">
        <w:rPr>
          <w:rFonts w:ascii="Arial" w:eastAsia="Times New Roman" w:hAnsi="Arial" w:cs="Arial"/>
          <w:sz w:val="24"/>
          <w:szCs w:val="24"/>
          <w:lang w:val="en-US"/>
        </w:rPr>
        <w:t>Máximo</w:t>
      </w:r>
      <w:proofErr w:type="spellEnd"/>
      <w:r w:rsidRPr="00625913">
        <w:rPr>
          <w:rFonts w:ascii="Arial" w:eastAsia="Times New Roman" w:hAnsi="Arial" w:cs="Arial"/>
          <w:sz w:val="24"/>
          <w:szCs w:val="24"/>
          <w:lang w:val="en-US"/>
        </w:rPr>
        <w:t xml:space="preserve"> 4 </w:t>
      </w:r>
      <w:proofErr w:type="spellStart"/>
      <w:r w:rsidRPr="00625913">
        <w:rPr>
          <w:rFonts w:ascii="Arial" w:eastAsia="Times New Roman" w:hAnsi="Arial" w:cs="Arial"/>
          <w:sz w:val="24"/>
          <w:szCs w:val="24"/>
          <w:lang w:val="en-US"/>
        </w:rPr>
        <w:t>autores</w:t>
      </w:r>
      <w:proofErr w:type="spellEnd"/>
      <w:r w:rsidRPr="00625913">
        <w:rPr>
          <w:rFonts w:ascii="Arial" w:eastAsia="Times New Roman" w:hAnsi="Arial" w:cs="Arial"/>
          <w:sz w:val="24"/>
          <w:szCs w:val="24"/>
          <w:lang w:val="en-US"/>
        </w:rPr>
        <w:t>.</w:t>
      </w:r>
    </w:p>
    <w:p w14:paraId="784294A8" w14:textId="77777777" w:rsidR="00625913" w:rsidRPr="00625913" w:rsidRDefault="00625913" w:rsidP="00625913">
      <w:pPr>
        <w:shd w:val="clear" w:color="auto" w:fill="FFFFFF"/>
        <w:spacing w:before="300" w:after="300" w:line="375" w:lineRule="atLeast"/>
        <w:jc w:val="both"/>
        <w:rPr>
          <w:rFonts w:ascii="Arial" w:eastAsia="Times New Roman" w:hAnsi="Arial" w:cs="Arial"/>
          <w:sz w:val="24"/>
          <w:szCs w:val="24"/>
          <w:lang w:val="es-EC"/>
        </w:rPr>
      </w:pPr>
      <w:r w:rsidRPr="00625913">
        <w:rPr>
          <w:rFonts w:ascii="Arial" w:eastAsia="Times New Roman" w:hAnsi="Arial" w:cs="Arial"/>
          <w:b/>
          <w:bCs/>
          <w:sz w:val="24"/>
          <w:szCs w:val="24"/>
          <w:lang w:val="es-EC"/>
        </w:rPr>
        <w:t>CITAS NORMAS APA 7ma. Ed.</w:t>
      </w:r>
    </w:p>
    <w:p w14:paraId="2EEE9DA1"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lang w:val="es-EC"/>
        </w:rPr>
      </w:pPr>
      <w:r w:rsidRPr="00625913">
        <w:rPr>
          <w:rStyle w:val="Textoennegrita"/>
          <w:rFonts w:ascii="Arial" w:eastAsiaTheme="majorEastAsia" w:hAnsi="Arial" w:cs="Arial"/>
        </w:rPr>
        <w:t>ESTRUCTURA DEL ARTÍCULO  </w:t>
      </w:r>
    </w:p>
    <w:p w14:paraId="1BBB359F" w14:textId="02005639"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Título:</w:t>
      </w:r>
      <w:r w:rsidRPr="00625913">
        <w:rPr>
          <w:rFonts w:ascii="Arial" w:hAnsi="Arial" w:cs="Arial"/>
        </w:rPr>
        <w:t> En español e inglés, con máximo de 15 p</w:t>
      </w:r>
      <w:r>
        <w:rPr>
          <w:rFonts w:ascii="Arial" w:hAnsi="Arial" w:cs="Arial"/>
        </w:rPr>
        <w:t>a</w:t>
      </w:r>
      <w:r w:rsidRPr="00625913">
        <w:rPr>
          <w:rFonts w:ascii="Arial" w:hAnsi="Arial" w:cs="Arial"/>
        </w:rPr>
        <w:t>labras. Sin referencias bibliográficas, ni abreviaturas. </w:t>
      </w:r>
    </w:p>
    <w:p w14:paraId="7804C9BC"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Resumen:</w:t>
      </w:r>
      <w:r w:rsidRPr="00625913">
        <w:rPr>
          <w:rFonts w:ascii="Arial" w:hAnsi="Arial" w:cs="Arial"/>
        </w:rPr>
        <w:t> En español e inglés, con máximo 250 palabras. Se compone de:  Introducción, objetivo, metodología, resultados y conclusiones más relevantes, (en un solo cuerpo, espaciado simple).</w:t>
      </w:r>
    </w:p>
    <w:p w14:paraId="6ABC1B3E"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Palabras clave:</w:t>
      </w:r>
      <w:r w:rsidRPr="00625913">
        <w:rPr>
          <w:rFonts w:ascii="Arial" w:hAnsi="Arial" w:cs="Arial"/>
        </w:rPr>
        <w:t>  En español e inglés, de 3 a 5.</w:t>
      </w:r>
    </w:p>
    <w:p w14:paraId="4D6E13BB"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Introducción:</w:t>
      </w:r>
      <w:r w:rsidRPr="00625913">
        <w:rPr>
          <w:rFonts w:ascii="Arial" w:hAnsi="Arial" w:cs="Arial"/>
        </w:rPr>
        <w:t>  Se compone de:  Antecedentes, delimitación-justificación y objetivo; desarrollo de la literatura.</w:t>
      </w:r>
    </w:p>
    <w:p w14:paraId="12F7D097"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Material y métodos:</w:t>
      </w:r>
      <w:r w:rsidRPr="00625913">
        <w:rPr>
          <w:rFonts w:ascii="Arial" w:hAnsi="Arial" w:cs="Arial"/>
        </w:rPr>
        <w:t> Métodos y herramientas utilizadas en la investigación.</w:t>
      </w:r>
    </w:p>
    <w:p w14:paraId="4809FAA9"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Resultados:</w:t>
      </w:r>
      <w:r w:rsidRPr="00625913">
        <w:rPr>
          <w:rFonts w:ascii="Arial" w:hAnsi="Arial" w:cs="Arial"/>
        </w:rPr>
        <w:t> Los resultados del estudio deben ser claros y concisos. No duplicar resultados (texto con gráficos) o texto, o gráficos.</w:t>
      </w:r>
    </w:p>
    <w:p w14:paraId="41E1FC03"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lastRenderedPageBreak/>
        <w:t>Discusión:</w:t>
      </w:r>
      <w:r w:rsidRPr="00625913">
        <w:rPr>
          <w:rFonts w:ascii="Arial" w:hAnsi="Arial" w:cs="Arial"/>
        </w:rPr>
        <w:t> No se repite los resultados. Es un análisis de triangulación de los resultados con tiempo verbal en pasado.</w:t>
      </w:r>
    </w:p>
    <w:p w14:paraId="158DD808" w14:textId="77777777"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Conclusión (es):</w:t>
      </w:r>
      <w:r w:rsidRPr="00625913">
        <w:rPr>
          <w:rFonts w:ascii="Arial" w:hAnsi="Arial" w:cs="Arial"/>
        </w:rPr>
        <w:t> Pueden ser independientes y estar vinculadas con los objetivos del estudio. Son ideas que resultan de la discusión de la investigación.</w:t>
      </w:r>
    </w:p>
    <w:p w14:paraId="2DDEAB88" w14:textId="6A91523C" w:rsidR="00625913" w:rsidRPr="00625913" w:rsidRDefault="00625913" w:rsidP="00625913">
      <w:pPr>
        <w:pStyle w:val="NormalWeb"/>
        <w:shd w:val="clear" w:color="auto" w:fill="FFFFFF"/>
        <w:spacing w:before="300" w:beforeAutospacing="0" w:after="300" w:afterAutospacing="0" w:line="375" w:lineRule="atLeast"/>
        <w:jc w:val="both"/>
        <w:rPr>
          <w:rFonts w:ascii="Arial" w:hAnsi="Arial" w:cs="Arial"/>
        </w:rPr>
      </w:pPr>
      <w:r w:rsidRPr="00625913">
        <w:rPr>
          <w:rStyle w:val="Textoennegrita"/>
          <w:rFonts w:ascii="Arial" w:eastAsiaTheme="majorEastAsia" w:hAnsi="Arial" w:cs="Arial"/>
        </w:rPr>
        <w:t>Referencias:</w:t>
      </w:r>
      <w:r w:rsidRPr="00625913">
        <w:rPr>
          <w:rFonts w:ascii="Arial" w:hAnsi="Arial" w:cs="Arial"/>
        </w:rPr>
        <w:t> Con normas APA 7ma. Ed. Todas las referencias mencionadas en el cuerpo del texto deben constar en la lista de referencias. </w:t>
      </w:r>
    </w:p>
    <w:p w14:paraId="18344C5F" w14:textId="6CFE7301" w:rsidR="00BF7238" w:rsidRPr="0054472B" w:rsidRDefault="00BF7238" w:rsidP="0054472B">
      <w:pPr>
        <w:rPr>
          <w:lang w:val="es-CO"/>
        </w:rPr>
      </w:pPr>
    </w:p>
    <w:sectPr w:rsidR="00BF7238" w:rsidRPr="0054472B" w:rsidSect="00CB091D">
      <w:headerReference w:type="default" r:id="rId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EA3B" w14:textId="77777777" w:rsidR="008F6969" w:rsidRDefault="008F6969" w:rsidP="009B7D3D">
      <w:pPr>
        <w:spacing w:after="0" w:line="240" w:lineRule="auto"/>
      </w:pPr>
      <w:r>
        <w:separator/>
      </w:r>
    </w:p>
  </w:endnote>
  <w:endnote w:type="continuationSeparator" w:id="0">
    <w:p w14:paraId="524AAB0D" w14:textId="77777777" w:rsidR="008F6969" w:rsidRDefault="008F6969" w:rsidP="009B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ax Offc Light">
    <w:altName w:val="Dax Off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AD76" w14:textId="2EDB7A39" w:rsidR="00ED3BE9" w:rsidRDefault="005C57FD" w:rsidP="00022967">
    <w:pPr>
      <w:pStyle w:val="Piedepgina"/>
      <w:jc w:val="center"/>
      <w:rPr>
        <w:lang w:val="es-EC"/>
      </w:rPr>
    </w:pPr>
    <w:r>
      <w:rPr>
        <w:noProof/>
        <w:lang w:val="es-EC"/>
      </w:rPr>
      <w:drawing>
        <wp:anchor distT="0" distB="0" distL="114300" distR="114300" simplePos="0" relativeHeight="251670528" behindDoc="0" locked="0" layoutInCell="1" allowOverlap="1" wp14:anchorId="435F493F" wp14:editId="60EF15AA">
          <wp:simplePos x="0" y="0"/>
          <wp:positionH relativeFrom="margin">
            <wp:posOffset>4168140</wp:posOffset>
          </wp:positionH>
          <wp:positionV relativeFrom="paragraph">
            <wp:posOffset>5080</wp:posOffset>
          </wp:positionV>
          <wp:extent cx="963039" cy="628650"/>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963039" cy="628650"/>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71552" behindDoc="0" locked="0" layoutInCell="1" allowOverlap="1" wp14:anchorId="3B271980" wp14:editId="20CDFA53">
          <wp:simplePos x="0" y="0"/>
          <wp:positionH relativeFrom="column">
            <wp:posOffset>3434715</wp:posOffset>
          </wp:positionH>
          <wp:positionV relativeFrom="paragraph">
            <wp:posOffset>-45720</wp:posOffset>
          </wp:positionV>
          <wp:extent cx="704850" cy="704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72576" behindDoc="0" locked="0" layoutInCell="1" allowOverlap="1" wp14:anchorId="5DCB030A" wp14:editId="28042151">
          <wp:simplePos x="0" y="0"/>
          <wp:positionH relativeFrom="column">
            <wp:posOffset>2698115</wp:posOffset>
          </wp:positionH>
          <wp:positionV relativeFrom="paragraph">
            <wp:posOffset>5080</wp:posOffset>
          </wp:positionV>
          <wp:extent cx="615950" cy="6159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flipH="1">
                    <a:off x="0" y="0"/>
                    <a:ext cx="615950" cy="615950"/>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68480" behindDoc="0" locked="0" layoutInCell="1" allowOverlap="1" wp14:anchorId="38380000" wp14:editId="71B62018">
          <wp:simplePos x="0" y="0"/>
          <wp:positionH relativeFrom="margin">
            <wp:posOffset>1936115</wp:posOffset>
          </wp:positionH>
          <wp:positionV relativeFrom="paragraph">
            <wp:posOffset>5080</wp:posOffset>
          </wp:positionV>
          <wp:extent cx="641350" cy="641350"/>
          <wp:effectExtent l="0" t="0" r="635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67456" behindDoc="0" locked="0" layoutInCell="1" allowOverlap="1" wp14:anchorId="1D4F4D12" wp14:editId="7B4749F0">
          <wp:simplePos x="0" y="0"/>
          <wp:positionH relativeFrom="column">
            <wp:posOffset>1116965</wp:posOffset>
          </wp:positionH>
          <wp:positionV relativeFrom="paragraph">
            <wp:posOffset>5080</wp:posOffset>
          </wp:positionV>
          <wp:extent cx="708837"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708837" cy="609600"/>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73600" behindDoc="0" locked="0" layoutInCell="1" allowOverlap="1" wp14:anchorId="067CC617" wp14:editId="5360F04E">
          <wp:simplePos x="0" y="0"/>
          <wp:positionH relativeFrom="column">
            <wp:posOffset>-730885</wp:posOffset>
          </wp:positionH>
          <wp:positionV relativeFrom="paragraph">
            <wp:posOffset>24130</wp:posOffset>
          </wp:positionV>
          <wp:extent cx="1765300" cy="571681"/>
          <wp:effectExtent l="0" t="0" r="635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6">
                    <a:extLst>
                      <a:ext uri="{28A0092B-C50C-407E-A947-70E740481C1C}">
                        <a14:useLocalDpi xmlns:a14="http://schemas.microsoft.com/office/drawing/2010/main" val="0"/>
                      </a:ext>
                    </a:extLst>
                  </a:blip>
                  <a:stretch>
                    <a:fillRect/>
                  </a:stretch>
                </pic:blipFill>
                <pic:spPr>
                  <a:xfrm>
                    <a:off x="0" y="0"/>
                    <a:ext cx="1765300" cy="571681"/>
                  </a:xfrm>
                  <a:prstGeom prst="rect">
                    <a:avLst/>
                  </a:prstGeom>
                </pic:spPr>
              </pic:pic>
            </a:graphicData>
          </a:graphic>
          <wp14:sizeRelH relativeFrom="page">
            <wp14:pctWidth>0</wp14:pctWidth>
          </wp14:sizeRelH>
          <wp14:sizeRelV relativeFrom="page">
            <wp14:pctHeight>0</wp14:pctHeight>
          </wp14:sizeRelV>
        </wp:anchor>
      </w:drawing>
    </w:r>
    <w:r>
      <w:rPr>
        <w:noProof/>
        <w:lang w:val="es-EC"/>
      </w:rPr>
      <w:drawing>
        <wp:anchor distT="0" distB="0" distL="114300" distR="114300" simplePos="0" relativeHeight="251669504" behindDoc="0" locked="0" layoutInCell="1" allowOverlap="1" wp14:anchorId="18969C19" wp14:editId="1CF52272">
          <wp:simplePos x="0" y="0"/>
          <wp:positionH relativeFrom="rightMargin">
            <wp:align>left</wp:align>
          </wp:positionH>
          <wp:positionV relativeFrom="paragraph">
            <wp:posOffset>-20320</wp:posOffset>
          </wp:positionV>
          <wp:extent cx="703833" cy="654050"/>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703833" cy="654050"/>
                  </a:xfrm>
                  <a:prstGeom prst="rect">
                    <a:avLst/>
                  </a:prstGeom>
                </pic:spPr>
              </pic:pic>
            </a:graphicData>
          </a:graphic>
          <wp14:sizeRelH relativeFrom="page">
            <wp14:pctWidth>0</wp14:pctWidth>
          </wp14:sizeRelH>
          <wp14:sizeRelV relativeFrom="page">
            <wp14:pctHeight>0</wp14:pctHeight>
          </wp14:sizeRelV>
        </wp:anchor>
      </w:drawing>
    </w:r>
  </w:p>
  <w:p w14:paraId="2CD7CFFF" w14:textId="47F62BC5" w:rsidR="00ED3BE9" w:rsidRDefault="00ED3BE9" w:rsidP="00022967">
    <w:pPr>
      <w:pStyle w:val="Piedepgina"/>
      <w:jc w:val="center"/>
      <w:rPr>
        <w:lang w:val="es-EC"/>
      </w:rPr>
    </w:pPr>
  </w:p>
  <w:p w14:paraId="082B9535" w14:textId="1ECB55A6" w:rsidR="00ED3BE9" w:rsidRDefault="00ED3BE9" w:rsidP="00022967">
    <w:pPr>
      <w:pStyle w:val="Piedepgina"/>
      <w:jc w:val="center"/>
      <w:rPr>
        <w:lang w:val="es-EC"/>
      </w:rPr>
    </w:pPr>
  </w:p>
  <w:p w14:paraId="44A0E3F3" w14:textId="7006EE43" w:rsidR="00ED3BE9" w:rsidRDefault="00ED3BE9" w:rsidP="00022967">
    <w:pPr>
      <w:pStyle w:val="Piedepgina"/>
      <w:jc w:val="center"/>
      <w:rPr>
        <w:lang w:val="es-EC"/>
      </w:rPr>
    </w:pPr>
  </w:p>
  <w:p w14:paraId="784DF2BB" w14:textId="48085679" w:rsidR="005B6E61" w:rsidRDefault="00022967" w:rsidP="00022967">
    <w:pPr>
      <w:pStyle w:val="Piedepgina"/>
      <w:jc w:val="center"/>
      <w:rPr>
        <w:lang w:val="es-EC"/>
      </w:rPr>
    </w:pPr>
    <w:r>
      <w:rPr>
        <w:lang w:val="es-EC"/>
      </w:rPr>
      <w:t xml:space="preserve">César </w:t>
    </w:r>
    <w:proofErr w:type="spellStart"/>
    <w:r>
      <w:rPr>
        <w:lang w:val="es-EC"/>
      </w:rPr>
      <w:t>Ruperti</w:t>
    </w:r>
    <w:proofErr w:type="spellEnd"/>
    <w:r>
      <w:rPr>
        <w:lang w:val="es-EC"/>
      </w:rPr>
      <w:t xml:space="preserve"> y Antonio Oramas – (593) </w:t>
    </w:r>
    <w:r w:rsidR="001B0531">
      <w:rPr>
        <w:lang w:val="es-EC"/>
      </w:rPr>
      <w:t>0985348495</w:t>
    </w:r>
  </w:p>
  <w:p w14:paraId="0038E842" w14:textId="6C725014" w:rsidR="00022967" w:rsidRDefault="00022967" w:rsidP="00022967">
    <w:pPr>
      <w:pStyle w:val="Piedepgina"/>
      <w:jc w:val="center"/>
      <w:rPr>
        <w:lang w:val="es-EC"/>
      </w:rPr>
    </w:pPr>
    <w:r>
      <w:rPr>
        <w:lang w:val="es-EC"/>
      </w:rPr>
      <w:t xml:space="preserve">Bahía de Caráquez – Manabí </w:t>
    </w:r>
    <w:r w:rsidR="00ED3BE9">
      <w:rPr>
        <w:lang w:val="es-EC"/>
      </w:rPr>
      <w:t>–</w:t>
    </w:r>
    <w:r>
      <w:rPr>
        <w:lang w:val="es-EC"/>
      </w:rPr>
      <w:t xml:space="preserve"> Ecuador</w:t>
    </w:r>
  </w:p>
  <w:p w14:paraId="0C1BE2BE" w14:textId="33303AF8" w:rsidR="00ED3BE9" w:rsidRPr="00022967" w:rsidRDefault="008F6969" w:rsidP="00022967">
    <w:pPr>
      <w:pStyle w:val="Piedepgina"/>
      <w:jc w:val="center"/>
      <w:rPr>
        <w:lang w:val="es-EC"/>
      </w:rPr>
    </w:pPr>
    <w:hyperlink r:id="rId8" w:history="1">
      <w:r w:rsidR="00ED3BE9" w:rsidRPr="00FB30B8">
        <w:rPr>
          <w:rStyle w:val="Hipervnculo"/>
          <w:lang w:val="es-EC"/>
        </w:rPr>
        <w:t>revista.bahia@uleam.edu.ec</w:t>
      </w:r>
    </w:hyperlink>
    <w:r w:rsidR="00ED3BE9">
      <w:rPr>
        <w:lang w:val="es-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732E" w14:textId="77777777" w:rsidR="008F6969" w:rsidRDefault="008F6969" w:rsidP="009B7D3D">
      <w:pPr>
        <w:spacing w:after="0" w:line="240" w:lineRule="auto"/>
      </w:pPr>
      <w:r>
        <w:separator/>
      </w:r>
    </w:p>
  </w:footnote>
  <w:footnote w:type="continuationSeparator" w:id="0">
    <w:p w14:paraId="1FB125C8" w14:textId="77777777" w:rsidR="008F6969" w:rsidRDefault="008F6969" w:rsidP="009B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D8E6" w14:textId="77777777" w:rsidR="005B6E61" w:rsidRDefault="005B6E61" w:rsidP="00C3797E">
    <w:pPr>
      <w:pStyle w:val="Encabezado"/>
      <w:jc w:val="right"/>
    </w:pPr>
    <w:r>
      <w:rPr>
        <w:noProof/>
      </w:rPr>
      <w:drawing>
        <wp:anchor distT="0" distB="0" distL="114300" distR="114300" simplePos="0" relativeHeight="251665408" behindDoc="0" locked="0" layoutInCell="1" allowOverlap="1" wp14:anchorId="1B30C920" wp14:editId="39A0A3CC">
          <wp:simplePos x="0" y="0"/>
          <wp:positionH relativeFrom="column">
            <wp:posOffset>37465</wp:posOffset>
          </wp:positionH>
          <wp:positionV relativeFrom="paragraph">
            <wp:posOffset>9525</wp:posOffset>
          </wp:positionV>
          <wp:extent cx="2324100" cy="898652"/>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24100" cy="898652"/>
                  </a:xfrm>
                  <a:prstGeom prst="rect">
                    <a:avLst/>
                  </a:prstGeom>
                </pic:spPr>
              </pic:pic>
            </a:graphicData>
          </a:graphic>
          <wp14:sizeRelH relativeFrom="page">
            <wp14:pctWidth>0</wp14:pctWidth>
          </wp14:sizeRelH>
          <wp14:sizeRelV relativeFrom="page">
            <wp14:pctHeight>0</wp14:pctHeight>
          </wp14:sizeRelV>
        </wp:anchor>
      </w:drawing>
    </w:r>
  </w:p>
  <w:p w14:paraId="03A0EC50" w14:textId="77777777" w:rsidR="005B6E61" w:rsidRDefault="005B6E61" w:rsidP="00C3797E">
    <w:pPr>
      <w:pStyle w:val="Encabezado"/>
      <w:jc w:val="right"/>
    </w:pPr>
  </w:p>
  <w:p w14:paraId="4F967D19" w14:textId="77777777" w:rsidR="005B6E61" w:rsidRDefault="005B6E61" w:rsidP="00C3797E">
    <w:pPr>
      <w:pStyle w:val="Encabezado"/>
      <w:jc w:val="right"/>
    </w:pPr>
  </w:p>
  <w:p w14:paraId="5B49FF39" w14:textId="550EA938" w:rsidR="005B6E61" w:rsidRDefault="005B6E61" w:rsidP="00C3797E">
    <w:pPr>
      <w:pStyle w:val="Encabezado"/>
      <w:jc w:val="right"/>
    </w:pPr>
    <w:r>
      <w:t xml:space="preserve">Vol. </w:t>
    </w:r>
    <w:r w:rsidR="00D609AF">
      <w:t>X</w:t>
    </w:r>
    <w:r>
      <w:t xml:space="preserve">, No. </w:t>
    </w:r>
    <w:r w:rsidR="00D609AF">
      <w:t>X</w:t>
    </w:r>
  </w:p>
  <w:p w14:paraId="40D11110" w14:textId="0CD41A5C" w:rsidR="005B6E61" w:rsidRDefault="005B6E61" w:rsidP="00C3797E">
    <w:pPr>
      <w:pStyle w:val="Encabezado"/>
      <w:jc w:val="right"/>
    </w:pPr>
    <w:r>
      <w:t xml:space="preserve">Periodo </w:t>
    </w:r>
    <w:proofErr w:type="spellStart"/>
    <w:r w:rsidR="00D609AF">
      <w:t>xxxxxx</w:t>
    </w:r>
    <w:proofErr w:type="spellEnd"/>
    <w:r>
      <w:t xml:space="preserve"> – </w:t>
    </w:r>
    <w:proofErr w:type="spellStart"/>
    <w:r w:rsidR="00D609AF">
      <w:t>xxxxxx</w:t>
    </w:r>
    <w:proofErr w:type="spellEnd"/>
    <w:r>
      <w:t xml:space="preserve"> </w:t>
    </w:r>
    <w:r w:rsidR="00D609AF">
      <w:t>XXXX</w:t>
    </w:r>
  </w:p>
  <w:p w14:paraId="2F88671C" w14:textId="77777777" w:rsidR="005B6E61" w:rsidRDefault="008F6969" w:rsidP="00C3797E">
    <w:pPr>
      <w:pStyle w:val="Encabezado"/>
      <w:jc w:val="right"/>
    </w:pPr>
    <w:hyperlink r:id="rId2" w:history="1">
      <w:r w:rsidR="005B6E61" w:rsidRPr="006E13E7">
        <w:rPr>
          <w:rStyle w:val="Hipervnculo"/>
        </w:rPr>
        <w:t>https://revistas.uleam.edu.ec/index.php/uleam_bahia_magazine</w:t>
      </w:r>
    </w:hyperlink>
    <w:r w:rsidR="005B6E61" w:rsidRPr="006E13E7">
      <w:t xml:space="preserve"> . e-ISSN</w:t>
    </w:r>
    <w:r w:rsidR="005B6E61">
      <w:t xml:space="preserve">: </w:t>
    </w:r>
    <w:r w:rsidR="005B6E61" w:rsidRPr="006E13E7">
      <w:t>2600-6006</w:t>
    </w:r>
  </w:p>
  <w:p w14:paraId="1EE85DEA" w14:textId="77777777" w:rsidR="005B6E61" w:rsidRPr="006E13E7" w:rsidRDefault="005B6E61" w:rsidP="00C3797E">
    <w:pPr>
      <w:pStyle w:val="Encabezado"/>
      <w:jc w:val="right"/>
    </w:pPr>
    <w:r>
      <w:rPr>
        <w:noProof/>
      </w:rPr>
      <mc:AlternateContent>
        <mc:Choice Requires="wps">
          <w:drawing>
            <wp:anchor distT="0" distB="0" distL="114300" distR="114300" simplePos="0" relativeHeight="251666432" behindDoc="0" locked="0" layoutInCell="1" allowOverlap="1" wp14:anchorId="62B89469" wp14:editId="5E226F09">
              <wp:simplePos x="0" y="0"/>
              <wp:positionH relativeFrom="column">
                <wp:posOffset>18415</wp:posOffset>
              </wp:positionH>
              <wp:positionV relativeFrom="paragraph">
                <wp:posOffset>51435</wp:posOffset>
              </wp:positionV>
              <wp:extent cx="5378450" cy="50800"/>
              <wp:effectExtent l="0" t="0" r="12700" b="25400"/>
              <wp:wrapNone/>
              <wp:docPr id="3" name="Rectángulo 3"/>
              <wp:cNvGraphicFramePr/>
              <a:graphic xmlns:a="http://schemas.openxmlformats.org/drawingml/2006/main">
                <a:graphicData uri="http://schemas.microsoft.com/office/word/2010/wordprocessingShape">
                  <wps:wsp>
                    <wps:cNvSpPr/>
                    <wps:spPr>
                      <a:xfrm>
                        <a:off x="0" y="0"/>
                        <a:ext cx="5378450" cy="50800"/>
                      </a:xfrm>
                      <a:prstGeom prst="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19626" id="Rectángulo 3" o:spid="_x0000_s1026" style="position:absolute;margin-left:1.45pt;margin-top:4.05pt;width:423.5pt;height: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" fillcolor="red"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pt;height:11pt" o:bullet="t">
        <v:imagedata r:id="rId1" o:title="mso49B8"/>
      </v:shape>
    </w:pict>
  </w:numPicBullet>
  <w:abstractNum w:abstractNumId="0" w15:restartNumberingAfterBreak="0">
    <w:nsid w:val="0000000F"/>
    <w:multiLevelType w:val="hybridMultilevel"/>
    <w:tmpl w:val="8912E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25"/>
    <w:multiLevelType w:val="hybridMultilevel"/>
    <w:tmpl w:val="F946B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10BFD"/>
    <w:multiLevelType w:val="hybridMultilevel"/>
    <w:tmpl w:val="0F545A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C84C6C"/>
    <w:multiLevelType w:val="hybridMultilevel"/>
    <w:tmpl w:val="02D88DF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46124FE"/>
    <w:multiLevelType w:val="hybridMultilevel"/>
    <w:tmpl w:val="5308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E650F"/>
    <w:multiLevelType w:val="multilevel"/>
    <w:tmpl w:val="620A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14802"/>
    <w:multiLevelType w:val="hybridMultilevel"/>
    <w:tmpl w:val="CE5AE7E6"/>
    <w:lvl w:ilvl="0" w:tplc="C7E8C3BE">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0D200CB"/>
    <w:multiLevelType w:val="hybridMultilevel"/>
    <w:tmpl w:val="1B9E0584"/>
    <w:lvl w:ilvl="0" w:tplc="30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14703D5E"/>
    <w:multiLevelType w:val="hybridMultilevel"/>
    <w:tmpl w:val="152CA6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B80DD4"/>
    <w:multiLevelType w:val="hybridMultilevel"/>
    <w:tmpl w:val="4164ED10"/>
    <w:lvl w:ilvl="0" w:tplc="704454A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1F3C7881"/>
    <w:multiLevelType w:val="multilevel"/>
    <w:tmpl w:val="96548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8F6904"/>
    <w:multiLevelType w:val="hybridMultilevel"/>
    <w:tmpl w:val="7850F628"/>
    <w:lvl w:ilvl="0" w:tplc="229AB512">
      <w:start w:val="1"/>
      <w:numFmt w:val="decimal"/>
      <w:lvlText w:val="%1."/>
      <w:lvlJc w:val="left"/>
      <w:pPr>
        <w:tabs>
          <w:tab w:val="num" w:pos="720"/>
        </w:tabs>
        <w:ind w:left="720" w:hanging="360"/>
      </w:pPr>
      <w:rPr>
        <w:rFonts w:hint="default"/>
      </w:rPr>
    </w:lvl>
    <w:lvl w:ilvl="1" w:tplc="06C27C46">
      <w:numFmt w:val="none"/>
      <w:lvlText w:val=""/>
      <w:lvlJc w:val="left"/>
      <w:pPr>
        <w:tabs>
          <w:tab w:val="num" w:pos="360"/>
        </w:tabs>
      </w:pPr>
    </w:lvl>
    <w:lvl w:ilvl="2" w:tplc="306ADAE8">
      <w:numFmt w:val="none"/>
      <w:lvlText w:val=""/>
      <w:lvlJc w:val="left"/>
      <w:pPr>
        <w:tabs>
          <w:tab w:val="num" w:pos="360"/>
        </w:tabs>
      </w:pPr>
    </w:lvl>
    <w:lvl w:ilvl="3" w:tplc="B11C0168">
      <w:numFmt w:val="none"/>
      <w:lvlText w:val=""/>
      <w:lvlJc w:val="left"/>
      <w:pPr>
        <w:tabs>
          <w:tab w:val="num" w:pos="360"/>
        </w:tabs>
      </w:pPr>
    </w:lvl>
    <w:lvl w:ilvl="4" w:tplc="563E1FE8">
      <w:numFmt w:val="none"/>
      <w:lvlText w:val=""/>
      <w:lvlJc w:val="left"/>
      <w:pPr>
        <w:tabs>
          <w:tab w:val="num" w:pos="360"/>
        </w:tabs>
      </w:pPr>
    </w:lvl>
    <w:lvl w:ilvl="5" w:tplc="5DA632E4">
      <w:numFmt w:val="none"/>
      <w:lvlText w:val=""/>
      <w:lvlJc w:val="left"/>
      <w:pPr>
        <w:tabs>
          <w:tab w:val="num" w:pos="360"/>
        </w:tabs>
      </w:pPr>
    </w:lvl>
    <w:lvl w:ilvl="6" w:tplc="B60424CC">
      <w:numFmt w:val="none"/>
      <w:lvlText w:val=""/>
      <w:lvlJc w:val="left"/>
      <w:pPr>
        <w:tabs>
          <w:tab w:val="num" w:pos="360"/>
        </w:tabs>
      </w:pPr>
    </w:lvl>
    <w:lvl w:ilvl="7" w:tplc="249600C6">
      <w:numFmt w:val="none"/>
      <w:lvlText w:val=""/>
      <w:lvlJc w:val="left"/>
      <w:pPr>
        <w:tabs>
          <w:tab w:val="num" w:pos="360"/>
        </w:tabs>
      </w:pPr>
    </w:lvl>
    <w:lvl w:ilvl="8" w:tplc="1C9A85A4">
      <w:numFmt w:val="none"/>
      <w:lvlText w:val=""/>
      <w:lvlJc w:val="left"/>
      <w:pPr>
        <w:tabs>
          <w:tab w:val="num" w:pos="360"/>
        </w:tabs>
      </w:pPr>
    </w:lvl>
  </w:abstractNum>
  <w:abstractNum w:abstractNumId="12" w15:restartNumberingAfterBreak="0">
    <w:nsid w:val="20A51D10"/>
    <w:multiLevelType w:val="hybridMultilevel"/>
    <w:tmpl w:val="614AF2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E64A88"/>
    <w:multiLevelType w:val="hybridMultilevel"/>
    <w:tmpl w:val="DA904926"/>
    <w:lvl w:ilvl="0" w:tplc="AC245176">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4" w15:restartNumberingAfterBreak="0">
    <w:nsid w:val="287B2D9A"/>
    <w:multiLevelType w:val="hybridMultilevel"/>
    <w:tmpl w:val="36A8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A292E"/>
    <w:multiLevelType w:val="hybridMultilevel"/>
    <w:tmpl w:val="F94ED974"/>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3C6E27"/>
    <w:multiLevelType w:val="hybridMultilevel"/>
    <w:tmpl w:val="3AA663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693FB8"/>
    <w:multiLevelType w:val="hybridMultilevel"/>
    <w:tmpl w:val="780286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187C84"/>
    <w:multiLevelType w:val="multilevel"/>
    <w:tmpl w:val="489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3855"/>
    <w:multiLevelType w:val="hybridMultilevel"/>
    <w:tmpl w:val="90023A40"/>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39EC506F"/>
    <w:multiLevelType w:val="hybridMultilevel"/>
    <w:tmpl w:val="DE4EE3D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B864EDE"/>
    <w:multiLevelType w:val="hybridMultilevel"/>
    <w:tmpl w:val="C7A8024E"/>
    <w:lvl w:ilvl="0" w:tplc="540A000D">
      <w:start w:val="1"/>
      <w:numFmt w:val="bullet"/>
      <w:lvlText w:val=""/>
      <w:lvlJc w:val="left"/>
      <w:pPr>
        <w:ind w:left="720" w:hanging="360"/>
      </w:pPr>
      <w:rPr>
        <w:rFonts w:ascii="Wingdings" w:hAnsi="Wingdings" w:hint="default"/>
      </w:rPr>
    </w:lvl>
    <w:lvl w:ilvl="1" w:tplc="540A000D">
      <w:start w:val="1"/>
      <w:numFmt w:val="bullet"/>
      <w:lvlText w:val=""/>
      <w:lvlJc w:val="left"/>
      <w:pPr>
        <w:ind w:left="1440" w:hanging="360"/>
      </w:pPr>
      <w:rPr>
        <w:rFonts w:ascii="Wingdings" w:hAnsi="Wingdings"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42447659"/>
    <w:multiLevelType w:val="hybridMultilevel"/>
    <w:tmpl w:val="1CFA0A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6C61EA"/>
    <w:multiLevelType w:val="hybridMultilevel"/>
    <w:tmpl w:val="F9FC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3E34BB"/>
    <w:multiLevelType w:val="hybridMultilevel"/>
    <w:tmpl w:val="E780B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9C6963"/>
    <w:multiLevelType w:val="hybridMultilevel"/>
    <w:tmpl w:val="848448F0"/>
    <w:lvl w:ilvl="0" w:tplc="CAACE59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15:restartNumberingAfterBreak="0">
    <w:nsid w:val="559872AA"/>
    <w:multiLevelType w:val="hybridMultilevel"/>
    <w:tmpl w:val="7FAA0F12"/>
    <w:lvl w:ilvl="0" w:tplc="680C1452">
      <w:start w:val="1"/>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5657093A"/>
    <w:multiLevelType w:val="multilevel"/>
    <w:tmpl w:val="3810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D67376"/>
    <w:multiLevelType w:val="hybridMultilevel"/>
    <w:tmpl w:val="8BEC6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EE1804"/>
    <w:multiLevelType w:val="hybridMultilevel"/>
    <w:tmpl w:val="0BBEF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6B7958"/>
    <w:multiLevelType w:val="multilevel"/>
    <w:tmpl w:val="ED8A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773768"/>
    <w:multiLevelType w:val="hybridMultilevel"/>
    <w:tmpl w:val="09D22D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E996A22"/>
    <w:multiLevelType w:val="hybridMultilevel"/>
    <w:tmpl w:val="D41A6CE8"/>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15:restartNumberingAfterBreak="0">
    <w:nsid w:val="622F5F07"/>
    <w:multiLevelType w:val="hybridMultilevel"/>
    <w:tmpl w:val="26F4D5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734030D"/>
    <w:multiLevelType w:val="hybridMultilevel"/>
    <w:tmpl w:val="3D0EA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D17F31"/>
    <w:multiLevelType w:val="hybridMultilevel"/>
    <w:tmpl w:val="B338E8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C7F6B"/>
    <w:multiLevelType w:val="hybridMultilevel"/>
    <w:tmpl w:val="C172C972"/>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DA22C69"/>
    <w:multiLevelType w:val="hybridMultilevel"/>
    <w:tmpl w:val="C2C45FD6"/>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7044A4"/>
    <w:multiLevelType w:val="hybridMultilevel"/>
    <w:tmpl w:val="2DC42054"/>
    <w:lvl w:ilvl="0" w:tplc="0C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37D5E5B"/>
    <w:multiLevelType w:val="hybridMultilevel"/>
    <w:tmpl w:val="767A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E4626"/>
    <w:multiLevelType w:val="multilevel"/>
    <w:tmpl w:val="C8B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05021"/>
    <w:multiLevelType w:val="hybridMultilevel"/>
    <w:tmpl w:val="725C940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55D5317"/>
    <w:multiLevelType w:val="hybridMultilevel"/>
    <w:tmpl w:val="9C10BCBC"/>
    <w:lvl w:ilvl="0" w:tplc="A27E23A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5CE3B15"/>
    <w:multiLevelType w:val="multilevel"/>
    <w:tmpl w:val="1C4256C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77111806"/>
    <w:multiLevelType w:val="multilevel"/>
    <w:tmpl w:val="BDD6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2D4D4C"/>
    <w:multiLevelType w:val="multilevel"/>
    <w:tmpl w:val="4930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B17C0C"/>
    <w:multiLevelType w:val="hybridMultilevel"/>
    <w:tmpl w:val="FB601B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50A83"/>
    <w:multiLevelType w:val="hybridMultilevel"/>
    <w:tmpl w:val="F8CA16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387554"/>
    <w:multiLevelType w:val="hybridMultilevel"/>
    <w:tmpl w:val="B01C97C0"/>
    <w:lvl w:ilvl="0" w:tplc="5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49" w15:restartNumberingAfterBreak="0">
    <w:nsid w:val="7F762E57"/>
    <w:multiLevelType w:val="hybridMultilevel"/>
    <w:tmpl w:val="EB78E27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20"/>
  </w:num>
  <w:num w:numId="4">
    <w:abstractNumId w:val="22"/>
  </w:num>
  <w:num w:numId="5">
    <w:abstractNumId w:val="47"/>
  </w:num>
  <w:num w:numId="6">
    <w:abstractNumId w:val="25"/>
  </w:num>
  <w:num w:numId="7">
    <w:abstractNumId w:val="11"/>
  </w:num>
  <w:num w:numId="8">
    <w:abstractNumId w:val="39"/>
  </w:num>
  <w:num w:numId="9">
    <w:abstractNumId w:val="1"/>
  </w:num>
  <w:num w:numId="10">
    <w:abstractNumId w:val="0"/>
  </w:num>
  <w:num w:numId="11">
    <w:abstractNumId w:val="15"/>
  </w:num>
  <w:num w:numId="12">
    <w:abstractNumId w:val="12"/>
  </w:num>
  <w:num w:numId="13">
    <w:abstractNumId w:val="16"/>
  </w:num>
  <w:num w:numId="14">
    <w:abstractNumId w:val="8"/>
  </w:num>
  <w:num w:numId="15">
    <w:abstractNumId w:val="42"/>
  </w:num>
  <w:num w:numId="16">
    <w:abstractNumId w:val="44"/>
  </w:num>
  <w:num w:numId="17">
    <w:abstractNumId w:val="18"/>
  </w:num>
  <w:num w:numId="18">
    <w:abstractNumId w:val="40"/>
  </w:num>
  <w:num w:numId="19">
    <w:abstractNumId w:val="45"/>
  </w:num>
  <w:num w:numId="20">
    <w:abstractNumId w:val="27"/>
  </w:num>
  <w:num w:numId="21">
    <w:abstractNumId w:val="28"/>
  </w:num>
  <w:num w:numId="22">
    <w:abstractNumId w:val="17"/>
  </w:num>
  <w:num w:numId="23">
    <w:abstractNumId w:val="34"/>
  </w:num>
  <w:num w:numId="24">
    <w:abstractNumId w:val="37"/>
  </w:num>
  <w:num w:numId="25">
    <w:abstractNumId w:val="38"/>
  </w:num>
  <w:num w:numId="26">
    <w:abstractNumId w:val="24"/>
  </w:num>
  <w:num w:numId="27">
    <w:abstractNumId w:val="46"/>
  </w:num>
  <w:num w:numId="28">
    <w:abstractNumId w:val="35"/>
  </w:num>
  <w:num w:numId="29">
    <w:abstractNumId w:val="6"/>
  </w:num>
  <w:num w:numId="30">
    <w:abstractNumId w:val="33"/>
  </w:num>
  <w:num w:numId="31">
    <w:abstractNumId w:val="3"/>
  </w:num>
  <w:num w:numId="32">
    <w:abstractNumId w:val="49"/>
  </w:num>
  <w:num w:numId="33">
    <w:abstractNumId w:val="23"/>
  </w:num>
  <w:num w:numId="34">
    <w:abstractNumId w:val="41"/>
  </w:num>
  <w:num w:numId="35">
    <w:abstractNumId w:val="36"/>
  </w:num>
  <w:num w:numId="36">
    <w:abstractNumId w:val="43"/>
  </w:num>
  <w:num w:numId="37">
    <w:abstractNumId w:val="9"/>
  </w:num>
  <w:num w:numId="38">
    <w:abstractNumId w:val="32"/>
  </w:num>
  <w:num w:numId="39">
    <w:abstractNumId w:val="14"/>
  </w:num>
  <w:num w:numId="40">
    <w:abstractNumId w:val="2"/>
  </w:num>
  <w:num w:numId="41">
    <w:abstractNumId w:val="29"/>
  </w:num>
  <w:num w:numId="42">
    <w:abstractNumId w:val="48"/>
  </w:num>
  <w:num w:numId="43">
    <w:abstractNumId w:val="4"/>
  </w:num>
  <w:num w:numId="44">
    <w:abstractNumId w:val="19"/>
  </w:num>
  <w:num w:numId="45">
    <w:abstractNumId w:val="31"/>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5"/>
  </w:num>
  <w:num w:numId="50">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BA"/>
    <w:rsid w:val="00003040"/>
    <w:rsid w:val="000069C7"/>
    <w:rsid w:val="00007952"/>
    <w:rsid w:val="00007EF9"/>
    <w:rsid w:val="0001390F"/>
    <w:rsid w:val="000203FE"/>
    <w:rsid w:val="00022967"/>
    <w:rsid w:val="00022C2E"/>
    <w:rsid w:val="00022CB5"/>
    <w:rsid w:val="00022DB4"/>
    <w:rsid w:val="00031939"/>
    <w:rsid w:val="000354BE"/>
    <w:rsid w:val="00037C07"/>
    <w:rsid w:val="00040AD9"/>
    <w:rsid w:val="00042D05"/>
    <w:rsid w:val="0004442A"/>
    <w:rsid w:val="000448BD"/>
    <w:rsid w:val="00045564"/>
    <w:rsid w:val="00045C76"/>
    <w:rsid w:val="000635D1"/>
    <w:rsid w:val="000649F8"/>
    <w:rsid w:val="00064C34"/>
    <w:rsid w:val="00065706"/>
    <w:rsid w:val="0006726C"/>
    <w:rsid w:val="00067DEE"/>
    <w:rsid w:val="000711CE"/>
    <w:rsid w:val="000767D5"/>
    <w:rsid w:val="00077E0D"/>
    <w:rsid w:val="00080857"/>
    <w:rsid w:val="00081E25"/>
    <w:rsid w:val="00083C07"/>
    <w:rsid w:val="00083F92"/>
    <w:rsid w:val="00085950"/>
    <w:rsid w:val="00086DDF"/>
    <w:rsid w:val="00091ACF"/>
    <w:rsid w:val="000929EC"/>
    <w:rsid w:val="00093C40"/>
    <w:rsid w:val="00096715"/>
    <w:rsid w:val="000A08EB"/>
    <w:rsid w:val="000A2B5D"/>
    <w:rsid w:val="000A2EC3"/>
    <w:rsid w:val="000A567B"/>
    <w:rsid w:val="000A6BD0"/>
    <w:rsid w:val="000A7424"/>
    <w:rsid w:val="000A7BD5"/>
    <w:rsid w:val="000B0CE9"/>
    <w:rsid w:val="000B0FA9"/>
    <w:rsid w:val="000B1317"/>
    <w:rsid w:val="000B64C7"/>
    <w:rsid w:val="000C251F"/>
    <w:rsid w:val="000C277D"/>
    <w:rsid w:val="000C292C"/>
    <w:rsid w:val="000C3BD2"/>
    <w:rsid w:val="000C4D96"/>
    <w:rsid w:val="000D373D"/>
    <w:rsid w:val="000D4EC1"/>
    <w:rsid w:val="000D54E4"/>
    <w:rsid w:val="000D5B2A"/>
    <w:rsid w:val="000D6447"/>
    <w:rsid w:val="000E2029"/>
    <w:rsid w:val="000E264B"/>
    <w:rsid w:val="000E596E"/>
    <w:rsid w:val="000E5E3F"/>
    <w:rsid w:val="000E7883"/>
    <w:rsid w:val="000F3984"/>
    <w:rsid w:val="000F4603"/>
    <w:rsid w:val="000F4BE4"/>
    <w:rsid w:val="000F52F3"/>
    <w:rsid w:val="000F60B6"/>
    <w:rsid w:val="000F6176"/>
    <w:rsid w:val="001009E8"/>
    <w:rsid w:val="00101EB7"/>
    <w:rsid w:val="001031FC"/>
    <w:rsid w:val="001050B3"/>
    <w:rsid w:val="00120A5D"/>
    <w:rsid w:val="001210CD"/>
    <w:rsid w:val="00123EC1"/>
    <w:rsid w:val="001240C2"/>
    <w:rsid w:val="00124196"/>
    <w:rsid w:val="001262EA"/>
    <w:rsid w:val="0012697E"/>
    <w:rsid w:val="00134FE7"/>
    <w:rsid w:val="0013535D"/>
    <w:rsid w:val="001369EB"/>
    <w:rsid w:val="0013705A"/>
    <w:rsid w:val="0014118A"/>
    <w:rsid w:val="00144B43"/>
    <w:rsid w:val="0014797A"/>
    <w:rsid w:val="00147BC1"/>
    <w:rsid w:val="001527E3"/>
    <w:rsid w:val="00152A9F"/>
    <w:rsid w:val="00153135"/>
    <w:rsid w:val="001546AE"/>
    <w:rsid w:val="001553E5"/>
    <w:rsid w:val="001617BD"/>
    <w:rsid w:val="0016342F"/>
    <w:rsid w:val="00163E3A"/>
    <w:rsid w:val="00166A37"/>
    <w:rsid w:val="00172ED7"/>
    <w:rsid w:val="001731CC"/>
    <w:rsid w:val="00174E26"/>
    <w:rsid w:val="00177E99"/>
    <w:rsid w:val="00181EC1"/>
    <w:rsid w:val="00183C3E"/>
    <w:rsid w:val="00184ABD"/>
    <w:rsid w:val="00185501"/>
    <w:rsid w:val="001858A1"/>
    <w:rsid w:val="00187A6C"/>
    <w:rsid w:val="001909D5"/>
    <w:rsid w:val="00191720"/>
    <w:rsid w:val="00193442"/>
    <w:rsid w:val="00194FC1"/>
    <w:rsid w:val="00197DE9"/>
    <w:rsid w:val="001A04EF"/>
    <w:rsid w:val="001A1023"/>
    <w:rsid w:val="001A1F1C"/>
    <w:rsid w:val="001A2244"/>
    <w:rsid w:val="001A296B"/>
    <w:rsid w:val="001A3A21"/>
    <w:rsid w:val="001A5B0C"/>
    <w:rsid w:val="001A6D48"/>
    <w:rsid w:val="001A7F83"/>
    <w:rsid w:val="001B0531"/>
    <w:rsid w:val="001B6678"/>
    <w:rsid w:val="001C336F"/>
    <w:rsid w:val="001C5399"/>
    <w:rsid w:val="001C77DD"/>
    <w:rsid w:val="001C7A51"/>
    <w:rsid w:val="001D0BBD"/>
    <w:rsid w:val="001D55E5"/>
    <w:rsid w:val="001D5DA9"/>
    <w:rsid w:val="001E1C74"/>
    <w:rsid w:val="001E339B"/>
    <w:rsid w:val="001E60E4"/>
    <w:rsid w:val="001E6525"/>
    <w:rsid w:val="001E6C12"/>
    <w:rsid w:val="001F0373"/>
    <w:rsid w:val="001F0A9D"/>
    <w:rsid w:val="001F2797"/>
    <w:rsid w:val="001F328B"/>
    <w:rsid w:val="002000F0"/>
    <w:rsid w:val="002024AD"/>
    <w:rsid w:val="002024C9"/>
    <w:rsid w:val="002078C0"/>
    <w:rsid w:val="002079CA"/>
    <w:rsid w:val="00207BDA"/>
    <w:rsid w:val="0021036B"/>
    <w:rsid w:val="0021144B"/>
    <w:rsid w:val="002138E8"/>
    <w:rsid w:val="002146BB"/>
    <w:rsid w:val="00214BD2"/>
    <w:rsid w:val="002223A5"/>
    <w:rsid w:val="00223EAF"/>
    <w:rsid w:val="00234166"/>
    <w:rsid w:val="002348BA"/>
    <w:rsid w:val="00235742"/>
    <w:rsid w:val="002415F4"/>
    <w:rsid w:val="002429AD"/>
    <w:rsid w:val="00244134"/>
    <w:rsid w:val="002507BC"/>
    <w:rsid w:val="00251288"/>
    <w:rsid w:val="00251685"/>
    <w:rsid w:val="00252A2D"/>
    <w:rsid w:val="0025305F"/>
    <w:rsid w:val="00254C72"/>
    <w:rsid w:val="00255E2C"/>
    <w:rsid w:val="00263A82"/>
    <w:rsid w:val="00263D6E"/>
    <w:rsid w:val="002658F9"/>
    <w:rsid w:val="00267EC3"/>
    <w:rsid w:val="00270956"/>
    <w:rsid w:val="00271E5F"/>
    <w:rsid w:val="00272506"/>
    <w:rsid w:val="00272C8D"/>
    <w:rsid w:val="002747BD"/>
    <w:rsid w:val="00274E5B"/>
    <w:rsid w:val="00275C0F"/>
    <w:rsid w:val="002832FF"/>
    <w:rsid w:val="002842CF"/>
    <w:rsid w:val="0028642A"/>
    <w:rsid w:val="00287C0A"/>
    <w:rsid w:val="00290710"/>
    <w:rsid w:val="00291257"/>
    <w:rsid w:val="00294A4F"/>
    <w:rsid w:val="002A15BB"/>
    <w:rsid w:val="002A4947"/>
    <w:rsid w:val="002A6E58"/>
    <w:rsid w:val="002A6FA0"/>
    <w:rsid w:val="002B43AC"/>
    <w:rsid w:val="002B7B02"/>
    <w:rsid w:val="002C1519"/>
    <w:rsid w:val="002C1F23"/>
    <w:rsid w:val="002C657A"/>
    <w:rsid w:val="002D3788"/>
    <w:rsid w:val="002D3B92"/>
    <w:rsid w:val="002D7C63"/>
    <w:rsid w:val="002E0139"/>
    <w:rsid w:val="002F0A22"/>
    <w:rsid w:val="002F388A"/>
    <w:rsid w:val="002F78EC"/>
    <w:rsid w:val="003049DF"/>
    <w:rsid w:val="00307AC9"/>
    <w:rsid w:val="00310F3F"/>
    <w:rsid w:val="0031138C"/>
    <w:rsid w:val="003136BF"/>
    <w:rsid w:val="00314BB4"/>
    <w:rsid w:val="00314FC5"/>
    <w:rsid w:val="0031685A"/>
    <w:rsid w:val="00321256"/>
    <w:rsid w:val="00322C86"/>
    <w:rsid w:val="00325BCE"/>
    <w:rsid w:val="00325FA1"/>
    <w:rsid w:val="0032699A"/>
    <w:rsid w:val="003307A2"/>
    <w:rsid w:val="00330915"/>
    <w:rsid w:val="00330D5C"/>
    <w:rsid w:val="00332A50"/>
    <w:rsid w:val="00337396"/>
    <w:rsid w:val="00340165"/>
    <w:rsid w:val="003428FC"/>
    <w:rsid w:val="0034372D"/>
    <w:rsid w:val="00343778"/>
    <w:rsid w:val="00344AF0"/>
    <w:rsid w:val="00346E9E"/>
    <w:rsid w:val="00347EDC"/>
    <w:rsid w:val="00352397"/>
    <w:rsid w:val="00356C9F"/>
    <w:rsid w:val="00357BBA"/>
    <w:rsid w:val="00357F6B"/>
    <w:rsid w:val="00362335"/>
    <w:rsid w:val="00362511"/>
    <w:rsid w:val="00362C2B"/>
    <w:rsid w:val="00371770"/>
    <w:rsid w:val="003719CA"/>
    <w:rsid w:val="003734E2"/>
    <w:rsid w:val="00374D17"/>
    <w:rsid w:val="00377984"/>
    <w:rsid w:val="003815E6"/>
    <w:rsid w:val="0038410D"/>
    <w:rsid w:val="0038506A"/>
    <w:rsid w:val="003872C3"/>
    <w:rsid w:val="003917DE"/>
    <w:rsid w:val="003946EE"/>
    <w:rsid w:val="0039647A"/>
    <w:rsid w:val="003A40B4"/>
    <w:rsid w:val="003A40ED"/>
    <w:rsid w:val="003A4ACF"/>
    <w:rsid w:val="003B13FA"/>
    <w:rsid w:val="003B2317"/>
    <w:rsid w:val="003B5B17"/>
    <w:rsid w:val="003C09F9"/>
    <w:rsid w:val="003C3187"/>
    <w:rsid w:val="003C3A08"/>
    <w:rsid w:val="003D19B0"/>
    <w:rsid w:val="003D1AB8"/>
    <w:rsid w:val="003D4379"/>
    <w:rsid w:val="003D58A3"/>
    <w:rsid w:val="003D6554"/>
    <w:rsid w:val="003E0805"/>
    <w:rsid w:val="003E0891"/>
    <w:rsid w:val="003E1151"/>
    <w:rsid w:val="003E19F8"/>
    <w:rsid w:val="003E391E"/>
    <w:rsid w:val="003E46FD"/>
    <w:rsid w:val="003E4C80"/>
    <w:rsid w:val="003E5C12"/>
    <w:rsid w:val="003F5109"/>
    <w:rsid w:val="003F5EAE"/>
    <w:rsid w:val="003F6360"/>
    <w:rsid w:val="003F6B02"/>
    <w:rsid w:val="004025F6"/>
    <w:rsid w:val="00404760"/>
    <w:rsid w:val="00407F51"/>
    <w:rsid w:val="004103B7"/>
    <w:rsid w:val="004126D1"/>
    <w:rsid w:val="00412B1B"/>
    <w:rsid w:val="004139C9"/>
    <w:rsid w:val="00415D01"/>
    <w:rsid w:val="00416133"/>
    <w:rsid w:val="004164EE"/>
    <w:rsid w:val="004166E2"/>
    <w:rsid w:val="00417521"/>
    <w:rsid w:val="00420DDF"/>
    <w:rsid w:val="0042401C"/>
    <w:rsid w:val="00425276"/>
    <w:rsid w:val="0042609C"/>
    <w:rsid w:val="004314C0"/>
    <w:rsid w:val="00432032"/>
    <w:rsid w:val="004322FD"/>
    <w:rsid w:val="00432ADC"/>
    <w:rsid w:val="00432FD0"/>
    <w:rsid w:val="0043354D"/>
    <w:rsid w:val="00434DD8"/>
    <w:rsid w:val="0043671A"/>
    <w:rsid w:val="004406D1"/>
    <w:rsid w:val="004412D0"/>
    <w:rsid w:val="00441593"/>
    <w:rsid w:val="00441F8D"/>
    <w:rsid w:val="00443026"/>
    <w:rsid w:val="0045188D"/>
    <w:rsid w:val="00452378"/>
    <w:rsid w:val="0045261E"/>
    <w:rsid w:val="00452D76"/>
    <w:rsid w:val="00452F3F"/>
    <w:rsid w:val="004538E7"/>
    <w:rsid w:val="00453F92"/>
    <w:rsid w:val="00463814"/>
    <w:rsid w:val="0046502E"/>
    <w:rsid w:val="00470028"/>
    <w:rsid w:val="00474393"/>
    <w:rsid w:val="00474D4C"/>
    <w:rsid w:val="00475EF8"/>
    <w:rsid w:val="00481907"/>
    <w:rsid w:val="004825A8"/>
    <w:rsid w:val="00483BFC"/>
    <w:rsid w:val="004852E0"/>
    <w:rsid w:val="00491388"/>
    <w:rsid w:val="00491D5B"/>
    <w:rsid w:val="00493D04"/>
    <w:rsid w:val="00493EAD"/>
    <w:rsid w:val="004A1406"/>
    <w:rsid w:val="004A2D44"/>
    <w:rsid w:val="004A5E3A"/>
    <w:rsid w:val="004A7567"/>
    <w:rsid w:val="004B0253"/>
    <w:rsid w:val="004B4784"/>
    <w:rsid w:val="004B486C"/>
    <w:rsid w:val="004B782F"/>
    <w:rsid w:val="004C280B"/>
    <w:rsid w:val="004C3E09"/>
    <w:rsid w:val="004C5457"/>
    <w:rsid w:val="004C67C8"/>
    <w:rsid w:val="004C7B14"/>
    <w:rsid w:val="004D4806"/>
    <w:rsid w:val="004D5904"/>
    <w:rsid w:val="004E0292"/>
    <w:rsid w:val="004E12F1"/>
    <w:rsid w:val="004E5035"/>
    <w:rsid w:val="004E551C"/>
    <w:rsid w:val="004E5895"/>
    <w:rsid w:val="004F0A02"/>
    <w:rsid w:val="004F1E6A"/>
    <w:rsid w:val="00500228"/>
    <w:rsid w:val="00500B6F"/>
    <w:rsid w:val="00502BE3"/>
    <w:rsid w:val="005074AC"/>
    <w:rsid w:val="005079CB"/>
    <w:rsid w:val="00507B51"/>
    <w:rsid w:val="00507C42"/>
    <w:rsid w:val="00511B86"/>
    <w:rsid w:val="00516756"/>
    <w:rsid w:val="00517E15"/>
    <w:rsid w:val="00521AEB"/>
    <w:rsid w:val="0052320A"/>
    <w:rsid w:val="00525188"/>
    <w:rsid w:val="00525FC6"/>
    <w:rsid w:val="00526068"/>
    <w:rsid w:val="005306EF"/>
    <w:rsid w:val="00531388"/>
    <w:rsid w:val="0053485F"/>
    <w:rsid w:val="0053519A"/>
    <w:rsid w:val="00535B88"/>
    <w:rsid w:val="00535F7E"/>
    <w:rsid w:val="00536C5C"/>
    <w:rsid w:val="00540D3C"/>
    <w:rsid w:val="005410C3"/>
    <w:rsid w:val="00541462"/>
    <w:rsid w:val="0054472B"/>
    <w:rsid w:val="00544C01"/>
    <w:rsid w:val="00544C78"/>
    <w:rsid w:val="00545947"/>
    <w:rsid w:val="00546B7A"/>
    <w:rsid w:val="005478FA"/>
    <w:rsid w:val="00547CB2"/>
    <w:rsid w:val="00550B8C"/>
    <w:rsid w:val="00550D61"/>
    <w:rsid w:val="0055162F"/>
    <w:rsid w:val="005516E0"/>
    <w:rsid w:val="00551EDE"/>
    <w:rsid w:val="00552245"/>
    <w:rsid w:val="00552A72"/>
    <w:rsid w:val="0055375E"/>
    <w:rsid w:val="005539E8"/>
    <w:rsid w:val="005548A4"/>
    <w:rsid w:val="005560B2"/>
    <w:rsid w:val="00556FC2"/>
    <w:rsid w:val="005624D3"/>
    <w:rsid w:val="00562A3A"/>
    <w:rsid w:val="00562DDC"/>
    <w:rsid w:val="00567FF4"/>
    <w:rsid w:val="0057022E"/>
    <w:rsid w:val="0057030E"/>
    <w:rsid w:val="00572E56"/>
    <w:rsid w:val="00575EB0"/>
    <w:rsid w:val="00581276"/>
    <w:rsid w:val="00586360"/>
    <w:rsid w:val="00586A05"/>
    <w:rsid w:val="00586D92"/>
    <w:rsid w:val="0058739E"/>
    <w:rsid w:val="005902A3"/>
    <w:rsid w:val="00590925"/>
    <w:rsid w:val="00592CD8"/>
    <w:rsid w:val="00593235"/>
    <w:rsid w:val="00593989"/>
    <w:rsid w:val="005978C4"/>
    <w:rsid w:val="005A0896"/>
    <w:rsid w:val="005A0DF7"/>
    <w:rsid w:val="005A0E8F"/>
    <w:rsid w:val="005A314D"/>
    <w:rsid w:val="005A37CE"/>
    <w:rsid w:val="005A4065"/>
    <w:rsid w:val="005A444E"/>
    <w:rsid w:val="005A5946"/>
    <w:rsid w:val="005A7CA1"/>
    <w:rsid w:val="005B2806"/>
    <w:rsid w:val="005B2E0A"/>
    <w:rsid w:val="005B4CF4"/>
    <w:rsid w:val="005B6E61"/>
    <w:rsid w:val="005C1133"/>
    <w:rsid w:val="005C50E4"/>
    <w:rsid w:val="005C57FD"/>
    <w:rsid w:val="005C7547"/>
    <w:rsid w:val="005C7D9C"/>
    <w:rsid w:val="005C7E84"/>
    <w:rsid w:val="005D27DC"/>
    <w:rsid w:val="005D2C9A"/>
    <w:rsid w:val="005D3621"/>
    <w:rsid w:val="005F06D2"/>
    <w:rsid w:val="005F1ED5"/>
    <w:rsid w:val="005F4291"/>
    <w:rsid w:val="005F697D"/>
    <w:rsid w:val="005F6E80"/>
    <w:rsid w:val="00602A72"/>
    <w:rsid w:val="00602F88"/>
    <w:rsid w:val="00603300"/>
    <w:rsid w:val="0060399E"/>
    <w:rsid w:val="006063ED"/>
    <w:rsid w:val="00606C73"/>
    <w:rsid w:val="00606F78"/>
    <w:rsid w:val="00607092"/>
    <w:rsid w:val="006072C2"/>
    <w:rsid w:val="0061042D"/>
    <w:rsid w:val="006127D6"/>
    <w:rsid w:val="00613664"/>
    <w:rsid w:val="00613EF8"/>
    <w:rsid w:val="00617BEA"/>
    <w:rsid w:val="00617C0D"/>
    <w:rsid w:val="006207EF"/>
    <w:rsid w:val="00620F93"/>
    <w:rsid w:val="00621AB5"/>
    <w:rsid w:val="00622150"/>
    <w:rsid w:val="00622AA8"/>
    <w:rsid w:val="00624E51"/>
    <w:rsid w:val="00625913"/>
    <w:rsid w:val="006278B8"/>
    <w:rsid w:val="00631202"/>
    <w:rsid w:val="00631627"/>
    <w:rsid w:val="0063379C"/>
    <w:rsid w:val="00635815"/>
    <w:rsid w:val="006409AD"/>
    <w:rsid w:val="006417B2"/>
    <w:rsid w:val="00643EF7"/>
    <w:rsid w:val="006459C1"/>
    <w:rsid w:val="00654A47"/>
    <w:rsid w:val="00655055"/>
    <w:rsid w:val="00656D6D"/>
    <w:rsid w:val="00660D8E"/>
    <w:rsid w:val="00665629"/>
    <w:rsid w:val="00667EA7"/>
    <w:rsid w:val="00671A99"/>
    <w:rsid w:val="00681466"/>
    <w:rsid w:val="00683327"/>
    <w:rsid w:val="00684126"/>
    <w:rsid w:val="00691BE9"/>
    <w:rsid w:val="00692FDD"/>
    <w:rsid w:val="00693EA4"/>
    <w:rsid w:val="006941FD"/>
    <w:rsid w:val="00697CEF"/>
    <w:rsid w:val="006A01F6"/>
    <w:rsid w:val="006A1AE8"/>
    <w:rsid w:val="006A298B"/>
    <w:rsid w:val="006A33F9"/>
    <w:rsid w:val="006A3923"/>
    <w:rsid w:val="006A4782"/>
    <w:rsid w:val="006A539D"/>
    <w:rsid w:val="006B1F01"/>
    <w:rsid w:val="006B3ED1"/>
    <w:rsid w:val="006B656C"/>
    <w:rsid w:val="006B66D9"/>
    <w:rsid w:val="006B7FF9"/>
    <w:rsid w:val="006C0658"/>
    <w:rsid w:val="006C0AC4"/>
    <w:rsid w:val="006C191F"/>
    <w:rsid w:val="006C2984"/>
    <w:rsid w:val="006C503D"/>
    <w:rsid w:val="006C57A0"/>
    <w:rsid w:val="006D17AE"/>
    <w:rsid w:val="006D1F55"/>
    <w:rsid w:val="006D5650"/>
    <w:rsid w:val="006D7DC8"/>
    <w:rsid w:val="006E080C"/>
    <w:rsid w:val="006E13E7"/>
    <w:rsid w:val="006E2784"/>
    <w:rsid w:val="006E7BD2"/>
    <w:rsid w:val="006F2432"/>
    <w:rsid w:val="006F2523"/>
    <w:rsid w:val="006F31BE"/>
    <w:rsid w:val="006F589E"/>
    <w:rsid w:val="007016AC"/>
    <w:rsid w:val="00704744"/>
    <w:rsid w:val="00706DBE"/>
    <w:rsid w:val="00711A5C"/>
    <w:rsid w:val="00716751"/>
    <w:rsid w:val="00725665"/>
    <w:rsid w:val="00726156"/>
    <w:rsid w:val="00726411"/>
    <w:rsid w:val="00726AEC"/>
    <w:rsid w:val="0072709E"/>
    <w:rsid w:val="00731CB3"/>
    <w:rsid w:val="00732CFA"/>
    <w:rsid w:val="00733648"/>
    <w:rsid w:val="00736669"/>
    <w:rsid w:val="00736CDA"/>
    <w:rsid w:val="0073732A"/>
    <w:rsid w:val="00745CAA"/>
    <w:rsid w:val="0075711F"/>
    <w:rsid w:val="007607E7"/>
    <w:rsid w:val="00763A0A"/>
    <w:rsid w:val="00763B81"/>
    <w:rsid w:val="007640AD"/>
    <w:rsid w:val="00767DCC"/>
    <w:rsid w:val="00767FD7"/>
    <w:rsid w:val="007709E8"/>
    <w:rsid w:val="00770F90"/>
    <w:rsid w:val="00773E2C"/>
    <w:rsid w:val="00773EDA"/>
    <w:rsid w:val="007745CB"/>
    <w:rsid w:val="0077589C"/>
    <w:rsid w:val="00776E6D"/>
    <w:rsid w:val="0078329A"/>
    <w:rsid w:val="00785C77"/>
    <w:rsid w:val="00786B0D"/>
    <w:rsid w:val="00787711"/>
    <w:rsid w:val="00787BF0"/>
    <w:rsid w:val="00787E2B"/>
    <w:rsid w:val="0079228A"/>
    <w:rsid w:val="00792883"/>
    <w:rsid w:val="007B0AAC"/>
    <w:rsid w:val="007B0CC3"/>
    <w:rsid w:val="007C1B1B"/>
    <w:rsid w:val="007C23E3"/>
    <w:rsid w:val="007C328A"/>
    <w:rsid w:val="007C3596"/>
    <w:rsid w:val="007C50FF"/>
    <w:rsid w:val="007C7273"/>
    <w:rsid w:val="007D17DA"/>
    <w:rsid w:val="007D1D8F"/>
    <w:rsid w:val="007D2042"/>
    <w:rsid w:val="007D3F36"/>
    <w:rsid w:val="007D5617"/>
    <w:rsid w:val="007D7774"/>
    <w:rsid w:val="007E0506"/>
    <w:rsid w:val="007E2942"/>
    <w:rsid w:val="007E2D99"/>
    <w:rsid w:val="007F01AA"/>
    <w:rsid w:val="007F0C16"/>
    <w:rsid w:val="007F2C76"/>
    <w:rsid w:val="007F390B"/>
    <w:rsid w:val="007F43D1"/>
    <w:rsid w:val="008009C4"/>
    <w:rsid w:val="008014A5"/>
    <w:rsid w:val="0080158B"/>
    <w:rsid w:val="008145CD"/>
    <w:rsid w:val="00815404"/>
    <w:rsid w:val="0081597B"/>
    <w:rsid w:val="00816061"/>
    <w:rsid w:val="008170E2"/>
    <w:rsid w:val="00817D61"/>
    <w:rsid w:val="0082070A"/>
    <w:rsid w:val="00826187"/>
    <w:rsid w:val="0082726B"/>
    <w:rsid w:val="00835246"/>
    <w:rsid w:val="008409E5"/>
    <w:rsid w:val="00841475"/>
    <w:rsid w:val="00841AD1"/>
    <w:rsid w:val="00841FEC"/>
    <w:rsid w:val="00843D8C"/>
    <w:rsid w:val="00847FD0"/>
    <w:rsid w:val="00851148"/>
    <w:rsid w:val="00854BE4"/>
    <w:rsid w:val="0085588E"/>
    <w:rsid w:val="00857F61"/>
    <w:rsid w:val="00860612"/>
    <w:rsid w:val="00860626"/>
    <w:rsid w:val="00861F7D"/>
    <w:rsid w:val="008634EB"/>
    <w:rsid w:val="00865ECF"/>
    <w:rsid w:val="00870155"/>
    <w:rsid w:val="00870ADC"/>
    <w:rsid w:val="008712B9"/>
    <w:rsid w:val="00871646"/>
    <w:rsid w:val="00873C28"/>
    <w:rsid w:val="00874196"/>
    <w:rsid w:val="0087467F"/>
    <w:rsid w:val="008751D9"/>
    <w:rsid w:val="00876F79"/>
    <w:rsid w:val="008771E4"/>
    <w:rsid w:val="00886111"/>
    <w:rsid w:val="00887DA8"/>
    <w:rsid w:val="008906DC"/>
    <w:rsid w:val="0089154E"/>
    <w:rsid w:val="00893ECE"/>
    <w:rsid w:val="008948EF"/>
    <w:rsid w:val="00895205"/>
    <w:rsid w:val="0089749E"/>
    <w:rsid w:val="008A0A3D"/>
    <w:rsid w:val="008A16BC"/>
    <w:rsid w:val="008A520A"/>
    <w:rsid w:val="008B162C"/>
    <w:rsid w:val="008B1A96"/>
    <w:rsid w:val="008B29D8"/>
    <w:rsid w:val="008B4ED3"/>
    <w:rsid w:val="008B5202"/>
    <w:rsid w:val="008B60A2"/>
    <w:rsid w:val="008B7984"/>
    <w:rsid w:val="008C3BE4"/>
    <w:rsid w:val="008C452F"/>
    <w:rsid w:val="008D1EFE"/>
    <w:rsid w:val="008D2EFB"/>
    <w:rsid w:val="008D4C91"/>
    <w:rsid w:val="008D4E22"/>
    <w:rsid w:val="008E28BB"/>
    <w:rsid w:val="008E5438"/>
    <w:rsid w:val="008F07C5"/>
    <w:rsid w:val="008F1D33"/>
    <w:rsid w:val="008F5EFF"/>
    <w:rsid w:val="008F6680"/>
    <w:rsid w:val="008F6969"/>
    <w:rsid w:val="008F6DD5"/>
    <w:rsid w:val="008F6E02"/>
    <w:rsid w:val="00900D7C"/>
    <w:rsid w:val="00900F5E"/>
    <w:rsid w:val="00903500"/>
    <w:rsid w:val="00905ED1"/>
    <w:rsid w:val="00906A03"/>
    <w:rsid w:val="009110D3"/>
    <w:rsid w:val="00913010"/>
    <w:rsid w:val="00913852"/>
    <w:rsid w:val="009179EA"/>
    <w:rsid w:val="00917CA2"/>
    <w:rsid w:val="00921010"/>
    <w:rsid w:val="0092437B"/>
    <w:rsid w:val="009262BC"/>
    <w:rsid w:val="009268BA"/>
    <w:rsid w:val="00927173"/>
    <w:rsid w:val="00927677"/>
    <w:rsid w:val="00930975"/>
    <w:rsid w:val="009316AE"/>
    <w:rsid w:val="00932822"/>
    <w:rsid w:val="00932B86"/>
    <w:rsid w:val="00936FFC"/>
    <w:rsid w:val="00942103"/>
    <w:rsid w:val="00943C2D"/>
    <w:rsid w:val="0094693A"/>
    <w:rsid w:val="009469A9"/>
    <w:rsid w:val="00952048"/>
    <w:rsid w:val="00952646"/>
    <w:rsid w:val="009527F5"/>
    <w:rsid w:val="00954051"/>
    <w:rsid w:val="0095520B"/>
    <w:rsid w:val="00961072"/>
    <w:rsid w:val="00961BA6"/>
    <w:rsid w:val="00962033"/>
    <w:rsid w:val="009632FE"/>
    <w:rsid w:val="00966EED"/>
    <w:rsid w:val="00975D5A"/>
    <w:rsid w:val="00976FEB"/>
    <w:rsid w:val="009830A7"/>
    <w:rsid w:val="00983225"/>
    <w:rsid w:val="009835C3"/>
    <w:rsid w:val="0098391C"/>
    <w:rsid w:val="00985901"/>
    <w:rsid w:val="0099337C"/>
    <w:rsid w:val="0099338E"/>
    <w:rsid w:val="00997812"/>
    <w:rsid w:val="00997C79"/>
    <w:rsid w:val="00997FB3"/>
    <w:rsid w:val="009A0DD1"/>
    <w:rsid w:val="009A33BF"/>
    <w:rsid w:val="009A47AC"/>
    <w:rsid w:val="009A5C3D"/>
    <w:rsid w:val="009B0B7E"/>
    <w:rsid w:val="009B2170"/>
    <w:rsid w:val="009B305E"/>
    <w:rsid w:val="009B4757"/>
    <w:rsid w:val="009B61AD"/>
    <w:rsid w:val="009B7D3D"/>
    <w:rsid w:val="009C3B7E"/>
    <w:rsid w:val="009C734E"/>
    <w:rsid w:val="009D32CF"/>
    <w:rsid w:val="009D5056"/>
    <w:rsid w:val="009E29B4"/>
    <w:rsid w:val="009E3DD4"/>
    <w:rsid w:val="009E426C"/>
    <w:rsid w:val="009E7122"/>
    <w:rsid w:val="009F0DFD"/>
    <w:rsid w:val="009F44BC"/>
    <w:rsid w:val="009F490F"/>
    <w:rsid w:val="009F4B81"/>
    <w:rsid w:val="009F661D"/>
    <w:rsid w:val="009F67D5"/>
    <w:rsid w:val="009F7282"/>
    <w:rsid w:val="009F7B6B"/>
    <w:rsid w:val="00A01CF6"/>
    <w:rsid w:val="00A03240"/>
    <w:rsid w:val="00A04D08"/>
    <w:rsid w:val="00A0729A"/>
    <w:rsid w:val="00A1051C"/>
    <w:rsid w:val="00A10CC2"/>
    <w:rsid w:val="00A12C35"/>
    <w:rsid w:val="00A1756A"/>
    <w:rsid w:val="00A2379C"/>
    <w:rsid w:val="00A24236"/>
    <w:rsid w:val="00A24262"/>
    <w:rsid w:val="00A24C5C"/>
    <w:rsid w:val="00A273C8"/>
    <w:rsid w:val="00A3394B"/>
    <w:rsid w:val="00A34C5B"/>
    <w:rsid w:val="00A4196C"/>
    <w:rsid w:val="00A42198"/>
    <w:rsid w:val="00A439D0"/>
    <w:rsid w:val="00A45AAB"/>
    <w:rsid w:val="00A46161"/>
    <w:rsid w:val="00A4647B"/>
    <w:rsid w:val="00A4680C"/>
    <w:rsid w:val="00A46824"/>
    <w:rsid w:val="00A468C2"/>
    <w:rsid w:val="00A50488"/>
    <w:rsid w:val="00A5075D"/>
    <w:rsid w:val="00A518C3"/>
    <w:rsid w:val="00A532D2"/>
    <w:rsid w:val="00A53E5E"/>
    <w:rsid w:val="00A556F8"/>
    <w:rsid w:val="00A62DCD"/>
    <w:rsid w:val="00A636D1"/>
    <w:rsid w:val="00A63854"/>
    <w:rsid w:val="00A644FC"/>
    <w:rsid w:val="00A650A6"/>
    <w:rsid w:val="00A66E60"/>
    <w:rsid w:val="00A66E8D"/>
    <w:rsid w:val="00A7035F"/>
    <w:rsid w:val="00A723A2"/>
    <w:rsid w:val="00A75D65"/>
    <w:rsid w:val="00A76FE2"/>
    <w:rsid w:val="00A879CF"/>
    <w:rsid w:val="00A90030"/>
    <w:rsid w:val="00A91B4D"/>
    <w:rsid w:val="00A94AE4"/>
    <w:rsid w:val="00A9671A"/>
    <w:rsid w:val="00AA1A21"/>
    <w:rsid w:val="00AA1D69"/>
    <w:rsid w:val="00AA391D"/>
    <w:rsid w:val="00AA733D"/>
    <w:rsid w:val="00AA79F6"/>
    <w:rsid w:val="00AB024E"/>
    <w:rsid w:val="00AB3DEA"/>
    <w:rsid w:val="00AB617F"/>
    <w:rsid w:val="00AB7559"/>
    <w:rsid w:val="00AC0F09"/>
    <w:rsid w:val="00AC2296"/>
    <w:rsid w:val="00AC37A0"/>
    <w:rsid w:val="00AC3A01"/>
    <w:rsid w:val="00AC4577"/>
    <w:rsid w:val="00AC6F1E"/>
    <w:rsid w:val="00AD7CD8"/>
    <w:rsid w:val="00AE38AA"/>
    <w:rsid w:val="00AE52D9"/>
    <w:rsid w:val="00AE6A8F"/>
    <w:rsid w:val="00AE74DA"/>
    <w:rsid w:val="00AF2C57"/>
    <w:rsid w:val="00AF79D1"/>
    <w:rsid w:val="00B02F11"/>
    <w:rsid w:val="00B04B01"/>
    <w:rsid w:val="00B0506F"/>
    <w:rsid w:val="00B07A37"/>
    <w:rsid w:val="00B12515"/>
    <w:rsid w:val="00B14C41"/>
    <w:rsid w:val="00B14DEF"/>
    <w:rsid w:val="00B21E3D"/>
    <w:rsid w:val="00B221C0"/>
    <w:rsid w:val="00B22B2B"/>
    <w:rsid w:val="00B254A5"/>
    <w:rsid w:val="00B311BA"/>
    <w:rsid w:val="00B315A3"/>
    <w:rsid w:val="00B3227A"/>
    <w:rsid w:val="00B3388C"/>
    <w:rsid w:val="00B362DC"/>
    <w:rsid w:val="00B37BEF"/>
    <w:rsid w:val="00B444DA"/>
    <w:rsid w:val="00B457B2"/>
    <w:rsid w:val="00B46D70"/>
    <w:rsid w:val="00B52E45"/>
    <w:rsid w:val="00B5789E"/>
    <w:rsid w:val="00B61820"/>
    <w:rsid w:val="00B62A1A"/>
    <w:rsid w:val="00B63396"/>
    <w:rsid w:val="00B664DB"/>
    <w:rsid w:val="00B66FFE"/>
    <w:rsid w:val="00B70218"/>
    <w:rsid w:val="00B71E74"/>
    <w:rsid w:val="00B729A5"/>
    <w:rsid w:val="00B7799C"/>
    <w:rsid w:val="00B80C34"/>
    <w:rsid w:val="00B81953"/>
    <w:rsid w:val="00B824CF"/>
    <w:rsid w:val="00B85A15"/>
    <w:rsid w:val="00B864D6"/>
    <w:rsid w:val="00B90D15"/>
    <w:rsid w:val="00B91C9E"/>
    <w:rsid w:val="00B91CBF"/>
    <w:rsid w:val="00B923FF"/>
    <w:rsid w:val="00B96969"/>
    <w:rsid w:val="00B96B2B"/>
    <w:rsid w:val="00B97DF1"/>
    <w:rsid w:val="00BA3054"/>
    <w:rsid w:val="00BA3B94"/>
    <w:rsid w:val="00BA3BA7"/>
    <w:rsid w:val="00BA7CF6"/>
    <w:rsid w:val="00BB0A18"/>
    <w:rsid w:val="00BB4B62"/>
    <w:rsid w:val="00BB605F"/>
    <w:rsid w:val="00BB7A59"/>
    <w:rsid w:val="00BC64C2"/>
    <w:rsid w:val="00BD3CE4"/>
    <w:rsid w:val="00BD6045"/>
    <w:rsid w:val="00BD6791"/>
    <w:rsid w:val="00BE151D"/>
    <w:rsid w:val="00BE3EFC"/>
    <w:rsid w:val="00BE430E"/>
    <w:rsid w:val="00BE6DA3"/>
    <w:rsid w:val="00BF1CD9"/>
    <w:rsid w:val="00BF3923"/>
    <w:rsid w:val="00BF48D4"/>
    <w:rsid w:val="00BF5B95"/>
    <w:rsid w:val="00BF635E"/>
    <w:rsid w:val="00BF6D1B"/>
    <w:rsid w:val="00BF7238"/>
    <w:rsid w:val="00BF7ABD"/>
    <w:rsid w:val="00C028FF"/>
    <w:rsid w:val="00C02C92"/>
    <w:rsid w:val="00C02E8D"/>
    <w:rsid w:val="00C05872"/>
    <w:rsid w:val="00C07CF2"/>
    <w:rsid w:val="00C140F7"/>
    <w:rsid w:val="00C1429E"/>
    <w:rsid w:val="00C145BB"/>
    <w:rsid w:val="00C16320"/>
    <w:rsid w:val="00C17EB0"/>
    <w:rsid w:val="00C2006A"/>
    <w:rsid w:val="00C22ABE"/>
    <w:rsid w:val="00C22B75"/>
    <w:rsid w:val="00C27E10"/>
    <w:rsid w:val="00C27FBB"/>
    <w:rsid w:val="00C3069C"/>
    <w:rsid w:val="00C30CEA"/>
    <w:rsid w:val="00C32DBC"/>
    <w:rsid w:val="00C34502"/>
    <w:rsid w:val="00C3466B"/>
    <w:rsid w:val="00C34A4E"/>
    <w:rsid w:val="00C3738B"/>
    <w:rsid w:val="00C3760B"/>
    <w:rsid w:val="00C3797E"/>
    <w:rsid w:val="00C37BC1"/>
    <w:rsid w:val="00C42E04"/>
    <w:rsid w:val="00C44D52"/>
    <w:rsid w:val="00C45349"/>
    <w:rsid w:val="00C45639"/>
    <w:rsid w:val="00C50A3B"/>
    <w:rsid w:val="00C516CC"/>
    <w:rsid w:val="00C56160"/>
    <w:rsid w:val="00C5762D"/>
    <w:rsid w:val="00C57D69"/>
    <w:rsid w:val="00C60BED"/>
    <w:rsid w:val="00C6147C"/>
    <w:rsid w:val="00C61D20"/>
    <w:rsid w:val="00C65DD7"/>
    <w:rsid w:val="00C665A2"/>
    <w:rsid w:val="00C678AA"/>
    <w:rsid w:val="00C715F7"/>
    <w:rsid w:val="00C72D7E"/>
    <w:rsid w:val="00C73A0B"/>
    <w:rsid w:val="00C746F2"/>
    <w:rsid w:val="00C810D5"/>
    <w:rsid w:val="00C81ACD"/>
    <w:rsid w:val="00C83A4B"/>
    <w:rsid w:val="00C84A10"/>
    <w:rsid w:val="00C8509A"/>
    <w:rsid w:val="00C85C95"/>
    <w:rsid w:val="00C85FB7"/>
    <w:rsid w:val="00C862CA"/>
    <w:rsid w:val="00C86328"/>
    <w:rsid w:val="00C878AE"/>
    <w:rsid w:val="00C91C29"/>
    <w:rsid w:val="00CA22F5"/>
    <w:rsid w:val="00CA510D"/>
    <w:rsid w:val="00CA673B"/>
    <w:rsid w:val="00CA6B32"/>
    <w:rsid w:val="00CA6B4F"/>
    <w:rsid w:val="00CA6E0D"/>
    <w:rsid w:val="00CB091D"/>
    <w:rsid w:val="00CB1E61"/>
    <w:rsid w:val="00CB4600"/>
    <w:rsid w:val="00CB5DAD"/>
    <w:rsid w:val="00CC3D53"/>
    <w:rsid w:val="00CD055F"/>
    <w:rsid w:val="00CD0F23"/>
    <w:rsid w:val="00CD1C53"/>
    <w:rsid w:val="00CD383F"/>
    <w:rsid w:val="00CD3F1A"/>
    <w:rsid w:val="00CD575D"/>
    <w:rsid w:val="00CD6371"/>
    <w:rsid w:val="00CD6B34"/>
    <w:rsid w:val="00CF02FB"/>
    <w:rsid w:val="00CF0C49"/>
    <w:rsid w:val="00CF28DA"/>
    <w:rsid w:val="00CF3D0B"/>
    <w:rsid w:val="00CF4A24"/>
    <w:rsid w:val="00CF4B31"/>
    <w:rsid w:val="00CF53D8"/>
    <w:rsid w:val="00CF5D41"/>
    <w:rsid w:val="00CF7AFB"/>
    <w:rsid w:val="00D0181F"/>
    <w:rsid w:val="00D053F1"/>
    <w:rsid w:val="00D0710A"/>
    <w:rsid w:val="00D17F3F"/>
    <w:rsid w:val="00D212E1"/>
    <w:rsid w:val="00D24249"/>
    <w:rsid w:val="00D27DB2"/>
    <w:rsid w:val="00D347AB"/>
    <w:rsid w:val="00D36752"/>
    <w:rsid w:val="00D4134D"/>
    <w:rsid w:val="00D42D1F"/>
    <w:rsid w:val="00D43DB9"/>
    <w:rsid w:val="00D46356"/>
    <w:rsid w:val="00D510CD"/>
    <w:rsid w:val="00D512C9"/>
    <w:rsid w:val="00D52502"/>
    <w:rsid w:val="00D533BB"/>
    <w:rsid w:val="00D60965"/>
    <w:rsid w:val="00D609AF"/>
    <w:rsid w:val="00D62B82"/>
    <w:rsid w:val="00D655E2"/>
    <w:rsid w:val="00D702E9"/>
    <w:rsid w:val="00D704D0"/>
    <w:rsid w:val="00D738C2"/>
    <w:rsid w:val="00D82FDE"/>
    <w:rsid w:val="00D85455"/>
    <w:rsid w:val="00D85B04"/>
    <w:rsid w:val="00D8610F"/>
    <w:rsid w:val="00D865EE"/>
    <w:rsid w:val="00D877EF"/>
    <w:rsid w:val="00D9022A"/>
    <w:rsid w:val="00D91A3F"/>
    <w:rsid w:val="00D95536"/>
    <w:rsid w:val="00D971D0"/>
    <w:rsid w:val="00DA0D7F"/>
    <w:rsid w:val="00DA346F"/>
    <w:rsid w:val="00DA6B34"/>
    <w:rsid w:val="00DB4924"/>
    <w:rsid w:val="00DC1CC2"/>
    <w:rsid w:val="00DC2288"/>
    <w:rsid w:val="00DC4287"/>
    <w:rsid w:val="00DC6030"/>
    <w:rsid w:val="00DD116F"/>
    <w:rsid w:val="00DD1323"/>
    <w:rsid w:val="00DD6425"/>
    <w:rsid w:val="00DD7C8C"/>
    <w:rsid w:val="00DE2159"/>
    <w:rsid w:val="00DE2BD5"/>
    <w:rsid w:val="00DE3C03"/>
    <w:rsid w:val="00DE6DA1"/>
    <w:rsid w:val="00E01A70"/>
    <w:rsid w:val="00E03495"/>
    <w:rsid w:val="00E045EF"/>
    <w:rsid w:val="00E078DE"/>
    <w:rsid w:val="00E13A58"/>
    <w:rsid w:val="00E178A4"/>
    <w:rsid w:val="00E2039C"/>
    <w:rsid w:val="00E207B0"/>
    <w:rsid w:val="00E21B10"/>
    <w:rsid w:val="00E21F04"/>
    <w:rsid w:val="00E24697"/>
    <w:rsid w:val="00E24DDE"/>
    <w:rsid w:val="00E24E93"/>
    <w:rsid w:val="00E25D62"/>
    <w:rsid w:val="00E2600E"/>
    <w:rsid w:val="00E2647B"/>
    <w:rsid w:val="00E26D35"/>
    <w:rsid w:val="00E30932"/>
    <w:rsid w:val="00E37C32"/>
    <w:rsid w:val="00E41754"/>
    <w:rsid w:val="00E42DAA"/>
    <w:rsid w:val="00E451E2"/>
    <w:rsid w:val="00E45E17"/>
    <w:rsid w:val="00E51F40"/>
    <w:rsid w:val="00E52610"/>
    <w:rsid w:val="00E52BC1"/>
    <w:rsid w:val="00E55532"/>
    <w:rsid w:val="00E55A11"/>
    <w:rsid w:val="00E55DAB"/>
    <w:rsid w:val="00E56898"/>
    <w:rsid w:val="00E56FA6"/>
    <w:rsid w:val="00E601C4"/>
    <w:rsid w:val="00E608DA"/>
    <w:rsid w:val="00E61DB7"/>
    <w:rsid w:val="00E66B0E"/>
    <w:rsid w:val="00E72047"/>
    <w:rsid w:val="00E74D63"/>
    <w:rsid w:val="00E76A6E"/>
    <w:rsid w:val="00E811A5"/>
    <w:rsid w:val="00E81AF8"/>
    <w:rsid w:val="00E82CF4"/>
    <w:rsid w:val="00E83437"/>
    <w:rsid w:val="00E84E3D"/>
    <w:rsid w:val="00E869B1"/>
    <w:rsid w:val="00E87EBD"/>
    <w:rsid w:val="00E91BE4"/>
    <w:rsid w:val="00E954FF"/>
    <w:rsid w:val="00E9644C"/>
    <w:rsid w:val="00E96953"/>
    <w:rsid w:val="00EA1B6A"/>
    <w:rsid w:val="00EA1D80"/>
    <w:rsid w:val="00EA45A0"/>
    <w:rsid w:val="00EA77A1"/>
    <w:rsid w:val="00EB0EDB"/>
    <w:rsid w:val="00EB1FDA"/>
    <w:rsid w:val="00EB44EF"/>
    <w:rsid w:val="00EB6F3A"/>
    <w:rsid w:val="00EB7737"/>
    <w:rsid w:val="00EC1299"/>
    <w:rsid w:val="00EC1DA8"/>
    <w:rsid w:val="00EC4531"/>
    <w:rsid w:val="00EC57A5"/>
    <w:rsid w:val="00EC5F22"/>
    <w:rsid w:val="00ED378D"/>
    <w:rsid w:val="00ED3BE9"/>
    <w:rsid w:val="00ED5676"/>
    <w:rsid w:val="00EE43FA"/>
    <w:rsid w:val="00EE70C5"/>
    <w:rsid w:val="00EE7776"/>
    <w:rsid w:val="00EF1D46"/>
    <w:rsid w:val="00EF75E6"/>
    <w:rsid w:val="00EF789E"/>
    <w:rsid w:val="00F020B5"/>
    <w:rsid w:val="00F03852"/>
    <w:rsid w:val="00F04D97"/>
    <w:rsid w:val="00F06E90"/>
    <w:rsid w:val="00F07244"/>
    <w:rsid w:val="00F0765D"/>
    <w:rsid w:val="00F07900"/>
    <w:rsid w:val="00F12BE1"/>
    <w:rsid w:val="00F139BB"/>
    <w:rsid w:val="00F165B4"/>
    <w:rsid w:val="00F304BB"/>
    <w:rsid w:val="00F30FC1"/>
    <w:rsid w:val="00F30FED"/>
    <w:rsid w:val="00F31453"/>
    <w:rsid w:val="00F34138"/>
    <w:rsid w:val="00F35D16"/>
    <w:rsid w:val="00F36B1D"/>
    <w:rsid w:val="00F37A0A"/>
    <w:rsid w:val="00F41EF9"/>
    <w:rsid w:val="00F42682"/>
    <w:rsid w:val="00F44E7B"/>
    <w:rsid w:val="00F46458"/>
    <w:rsid w:val="00F46688"/>
    <w:rsid w:val="00F47B69"/>
    <w:rsid w:val="00F506C0"/>
    <w:rsid w:val="00F536F1"/>
    <w:rsid w:val="00F55448"/>
    <w:rsid w:val="00F5730C"/>
    <w:rsid w:val="00F605DE"/>
    <w:rsid w:val="00F60822"/>
    <w:rsid w:val="00F609E0"/>
    <w:rsid w:val="00F60E2F"/>
    <w:rsid w:val="00F64D26"/>
    <w:rsid w:val="00F6706E"/>
    <w:rsid w:val="00F671E1"/>
    <w:rsid w:val="00F70014"/>
    <w:rsid w:val="00F7624D"/>
    <w:rsid w:val="00F83439"/>
    <w:rsid w:val="00F847C1"/>
    <w:rsid w:val="00F86196"/>
    <w:rsid w:val="00F861E2"/>
    <w:rsid w:val="00F869CD"/>
    <w:rsid w:val="00F869FC"/>
    <w:rsid w:val="00F872E2"/>
    <w:rsid w:val="00F8791E"/>
    <w:rsid w:val="00F92D3B"/>
    <w:rsid w:val="00F92DCC"/>
    <w:rsid w:val="00F93E08"/>
    <w:rsid w:val="00F968B0"/>
    <w:rsid w:val="00FA091D"/>
    <w:rsid w:val="00FA31D0"/>
    <w:rsid w:val="00FA3B45"/>
    <w:rsid w:val="00FA6038"/>
    <w:rsid w:val="00FA61D5"/>
    <w:rsid w:val="00FA74AC"/>
    <w:rsid w:val="00FA77D6"/>
    <w:rsid w:val="00FB2207"/>
    <w:rsid w:val="00FB2C6D"/>
    <w:rsid w:val="00FB55EA"/>
    <w:rsid w:val="00FB5F4F"/>
    <w:rsid w:val="00FB7907"/>
    <w:rsid w:val="00FC05B2"/>
    <w:rsid w:val="00FC0C43"/>
    <w:rsid w:val="00FC1468"/>
    <w:rsid w:val="00FC332A"/>
    <w:rsid w:val="00FC5816"/>
    <w:rsid w:val="00FC5E58"/>
    <w:rsid w:val="00FD21C4"/>
    <w:rsid w:val="00FD26AE"/>
    <w:rsid w:val="00FD7E1F"/>
    <w:rsid w:val="00FE3ED4"/>
    <w:rsid w:val="00FE7EF1"/>
    <w:rsid w:val="00FF53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D645"/>
  <w15:chartTrackingRefBased/>
  <w15:docId w15:val="{B5F83B9F-AA07-470E-8704-2013AE35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73"/>
    <w:rPr>
      <w:rFonts w:ascii="Calibri" w:eastAsia="Calibri" w:hAnsi="Calibri" w:cs="Times New Roman"/>
      <w:lang w:val="es-ES_tradnl"/>
    </w:rPr>
  </w:style>
  <w:style w:type="paragraph" w:styleId="Ttulo1">
    <w:name w:val="heading 1"/>
    <w:basedOn w:val="Normal"/>
    <w:next w:val="Normal"/>
    <w:link w:val="Ttulo1Car"/>
    <w:uiPriority w:val="9"/>
    <w:qFormat/>
    <w:rsid w:val="00254C72"/>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paragraph" w:styleId="Ttulo2">
    <w:name w:val="heading 2"/>
    <w:basedOn w:val="Normal"/>
    <w:next w:val="Normal"/>
    <w:link w:val="Ttulo2Car"/>
    <w:uiPriority w:val="1"/>
    <w:unhideWhenUsed/>
    <w:qFormat/>
    <w:rsid w:val="00A01C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C7B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C72"/>
    <w:rPr>
      <w:rFonts w:asciiTheme="majorHAnsi" w:eastAsiaTheme="majorEastAsia" w:hAnsiTheme="majorHAnsi" w:cstheme="majorBidi"/>
      <w:color w:val="2E74B5" w:themeColor="accent1" w:themeShade="BF"/>
      <w:sz w:val="32"/>
      <w:szCs w:val="32"/>
      <w:lang w:eastAsia="es-EC"/>
    </w:rPr>
  </w:style>
  <w:style w:type="character" w:customStyle="1" w:styleId="Ttulo2Car">
    <w:name w:val="Título 2 Car"/>
    <w:basedOn w:val="Fuentedeprrafopredeter"/>
    <w:link w:val="Ttulo2"/>
    <w:uiPriority w:val="9"/>
    <w:rsid w:val="00A01CF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C7B14"/>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5624D3"/>
    <w:pPr>
      <w:ind w:left="720"/>
      <w:contextualSpacing/>
    </w:pPr>
  </w:style>
  <w:style w:type="character" w:customStyle="1" w:styleId="PrrafodelistaCar">
    <w:name w:val="Párrafo de lista Car"/>
    <w:basedOn w:val="Fuentedeprrafopredeter"/>
    <w:link w:val="Prrafodelista"/>
    <w:uiPriority w:val="34"/>
    <w:rsid w:val="000E7883"/>
    <w:rPr>
      <w:rFonts w:ascii="Calibri" w:eastAsia="Calibri" w:hAnsi="Calibri" w:cs="Times New Roman"/>
      <w:lang w:val="es-ES_tradnl"/>
    </w:rPr>
  </w:style>
  <w:style w:type="paragraph" w:styleId="Bibliografa">
    <w:name w:val="Bibliography"/>
    <w:basedOn w:val="Normal"/>
    <w:next w:val="Normal"/>
    <w:uiPriority w:val="37"/>
    <w:unhideWhenUsed/>
    <w:rsid w:val="00254C72"/>
  </w:style>
  <w:style w:type="table" w:styleId="Tablaconcuadrcula">
    <w:name w:val="Table Grid"/>
    <w:basedOn w:val="Tablanormal"/>
    <w:uiPriority w:val="39"/>
    <w:rsid w:val="002F0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00B6F"/>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9B7D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7D3D"/>
  </w:style>
  <w:style w:type="paragraph" w:styleId="Piedepgina">
    <w:name w:val="footer"/>
    <w:basedOn w:val="Normal"/>
    <w:link w:val="PiedepginaCar"/>
    <w:uiPriority w:val="99"/>
    <w:unhideWhenUsed/>
    <w:rsid w:val="009B7D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7D3D"/>
  </w:style>
  <w:style w:type="paragraph" w:styleId="TtuloTDC">
    <w:name w:val="TOC Heading"/>
    <w:basedOn w:val="Ttulo1"/>
    <w:next w:val="Normal"/>
    <w:uiPriority w:val="39"/>
    <w:unhideWhenUsed/>
    <w:qFormat/>
    <w:rsid w:val="009B7D3D"/>
    <w:pPr>
      <w:outlineLvl w:val="9"/>
    </w:pPr>
  </w:style>
  <w:style w:type="paragraph" w:styleId="TDC1">
    <w:name w:val="toc 1"/>
    <w:basedOn w:val="Normal"/>
    <w:next w:val="Normal"/>
    <w:autoRedefine/>
    <w:uiPriority w:val="39"/>
    <w:unhideWhenUsed/>
    <w:qFormat/>
    <w:rsid w:val="009B7D3D"/>
    <w:pPr>
      <w:spacing w:after="100"/>
    </w:pPr>
  </w:style>
  <w:style w:type="paragraph" w:styleId="TDC2">
    <w:name w:val="toc 2"/>
    <w:basedOn w:val="Normal"/>
    <w:next w:val="Normal"/>
    <w:autoRedefine/>
    <w:uiPriority w:val="39"/>
    <w:unhideWhenUsed/>
    <w:qFormat/>
    <w:rsid w:val="009B7D3D"/>
    <w:pPr>
      <w:spacing w:after="100"/>
      <w:ind w:left="220"/>
    </w:pPr>
  </w:style>
  <w:style w:type="character" w:styleId="Hipervnculo">
    <w:name w:val="Hyperlink"/>
    <w:basedOn w:val="Fuentedeprrafopredeter"/>
    <w:uiPriority w:val="99"/>
    <w:unhideWhenUsed/>
    <w:rsid w:val="009B7D3D"/>
    <w:rPr>
      <w:color w:val="0563C1" w:themeColor="hyperlink"/>
      <w:u w:val="single"/>
    </w:rPr>
  </w:style>
  <w:style w:type="paragraph" w:styleId="Tabladeilustraciones">
    <w:name w:val="table of figures"/>
    <w:basedOn w:val="Normal"/>
    <w:next w:val="Normal"/>
    <w:uiPriority w:val="99"/>
    <w:unhideWhenUsed/>
    <w:rsid w:val="009B7D3D"/>
    <w:pPr>
      <w:spacing w:after="0"/>
    </w:pPr>
  </w:style>
  <w:style w:type="character" w:styleId="Refdecomentario">
    <w:name w:val="annotation reference"/>
    <w:basedOn w:val="Fuentedeprrafopredeter"/>
    <w:uiPriority w:val="99"/>
    <w:semiHidden/>
    <w:unhideWhenUsed/>
    <w:rsid w:val="00EB44EF"/>
    <w:rPr>
      <w:sz w:val="16"/>
      <w:szCs w:val="16"/>
    </w:rPr>
  </w:style>
  <w:style w:type="paragraph" w:styleId="Textocomentario">
    <w:name w:val="annotation text"/>
    <w:basedOn w:val="Normal"/>
    <w:link w:val="TextocomentarioCar"/>
    <w:uiPriority w:val="99"/>
    <w:unhideWhenUsed/>
    <w:rsid w:val="00EB44EF"/>
    <w:pPr>
      <w:spacing w:line="240" w:lineRule="auto"/>
    </w:pPr>
    <w:rPr>
      <w:sz w:val="20"/>
      <w:szCs w:val="20"/>
    </w:rPr>
  </w:style>
  <w:style w:type="character" w:customStyle="1" w:styleId="TextocomentarioCar">
    <w:name w:val="Texto comentario Car"/>
    <w:basedOn w:val="Fuentedeprrafopredeter"/>
    <w:link w:val="Textocomentario"/>
    <w:uiPriority w:val="99"/>
    <w:rsid w:val="00EB44EF"/>
    <w:rPr>
      <w:sz w:val="20"/>
      <w:szCs w:val="20"/>
    </w:rPr>
  </w:style>
  <w:style w:type="paragraph" w:styleId="Asuntodelcomentario">
    <w:name w:val="annotation subject"/>
    <w:basedOn w:val="Textocomentario"/>
    <w:next w:val="Textocomentario"/>
    <w:link w:val="AsuntodelcomentarioCar"/>
    <w:uiPriority w:val="99"/>
    <w:semiHidden/>
    <w:unhideWhenUsed/>
    <w:rsid w:val="00EB44EF"/>
    <w:rPr>
      <w:b/>
      <w:bCs/>
    </w:rPr>
  </w:style>
  <w:style w:type="character" w:customStyle="1" w:styleId="AsuntodelcomentarioCar">
    <w:name w:val="Asunto del comentario Car"/>
    <w:basedOn w:val="TextocomentarioCar"/>
    <w:link w:val="Asuntodelcomentario"/>
    <w:uiPriority w:val="99"/>
    <w:semiHidden/>
    <w:rsid w:val="00EB44EF"/>
    <w:rPr>
      <w:b/>
      <w:bCs/>
      <w:sz w:val="20"/>
      <w:szCs w:val="20"/>
    </w:rPr>
  </w:style>
  <w:style w:type="paragraph" w:styleId="Textodeglobo">
    <w:name w:val="Balloon Text"/>
    <w:basedOn w:val="Normal"/>
    <w:link w:val="TextodegloboCar"/>
    <w:uiPriority w:val="99"/>
    <w:semiHidden/>
    <w:unhideWhenUsed/>
    <w:rsid w:val="00EB44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44EF"/>
    <w:rPr>
      <w:rFonts w:ascii="Segoe UI" w:hAnsi="Segoe UI" w:cs="Segoe UI"/>
      <w:sz w:val="18"/>
      <w:szCs w:val="18"/>
    </w:rPr>
  </w:style>
  <w:style w:type="paragraph" w:customStyle="1" w:styleId="Normal2">
    <w:name w:val="Normal 2"/>
    <w:basedOn w:val="Normal"/>
    <w:rsid w:val="00A468C2"/>
    <w:pPr>
      <w:spacing w:after="120" w:line="240" w:lineRule="auto"/>
      <w:ind w:left="1418"/>
      <w:jc w:val="both"/>
    </w:pPr>
    <w:rPr>
      <w:rFonts w:ascii="Times New Roman" w:eastAsia="Times New Roman" w:hAnsi="Times New Roman"/>
      <w:szCs w:val="20"/>
      <w:lang w:eastAsia="es-ES"/>
    </w:rPr>
  </w:style>
  <w:style w:type="character" w:styleId="Textodelmarcadordeposicin">
    <w:name w:val="Placeholder Text"/>
    <w:basedOn w:val="Fuentedeprrafopredeter"/>
    <w:uiPriority w:val="99"/>
    <w:semiHidden/>
    <w:rsid w:val="007D3F36"/>
    <w:rPr>
      <w:color w:val="808080"/>
    </w:rPr>
  </w:style>
  <w:style w:type="paragraph" w:styleId="Textonotapie">
    <w:name w:val="footnote text"/>
    <w:basedOn w:val="Normal"/>
    <w:link w:val="TextonotapieCar"/>
    <w:uiPriority w:val="99"/>
    <w:unhideWhenUsed/>
    <w:rsid w:val="00860612"/>
    <w:pPr>
      <w:spacing w:after="0" w:line="240" w:lineRule="auto"/>
    </w:pPr>
    <w:rPr>
      <w:sz w:val="20"/>
      <w:szCs w:val="20"/>
    </w:rPr>
  </w:style>
  <w:style w:type="character" w:customStyle="1" w:styleId="TextonotapieCar">
    <w:name w:val="Texto nota pie Car"/>
    <w:basedOn w:val="Fuentedeprrafopredeter"/>
    <w:link w:val="Textonotapie"/>
    <w:uiPriority w:val="99"/>
    <w:rsid w:val="00860612"/>
    <w:rPr>
      <w:sz w:val="20"/>
      <w:szCs w:val="20"/>
    </w:rPr>
  </w:style>
  <w:style w:type="character" w:styleId="Refdenotaalpie">
    <w:name w:val="footnote reference"/>
    <w:basedOn w:val="Fuentedeprrafopredeter"/>
    <w:uiPriority w:val="99"/>
    <w:semiHidden/>
    <w:unhideWhenUsed/>
    <w:rsid w:val="00860612"/>
    <w:rPr>
      <w:vertAlign w:val="superscript"/>
    </w:rPr>
  </w:style>
  <w:style w:type="character" w:customStyle="1" w:styleId="apple-converted-space">
    <w:name w:val="apple-converted-space"/>
    <w:basedOn w:val="Fuentedeprrafopredeter"/>
    <w:rsid w:val="000F52F3"/>
  </w:style>
  <w:style w:type="paragraph" w:styleId="Sinespaciado">
    <w:name w:val="No Spacing"/>
    <w:aliases w:val="con espaciado,formato de proyecto arial,espaciado sin"/>
    <w:link w:val="SinespaciadoCar"/>
    <w:uiPriority w:val="1"/>
    <w:qFormat/>
    <w:rsid w:val="009D5056"/>
    <w:pPr>
      <w:spacing w:after="0" w:line="240" w:lineRule="auto"/>
    </w:pPr>
  </w:style>
  <w:style w:type="character" w:customStyle="1" w:styleId="SinespaciadoCar">
    <w:name w:val="Sin espaciado Car"/>
    <w:aliases w:val="con espaciado Car,formato de proyecto arial Car,espaciado sin Car"/>
    <w:basedOn w:val="Fuentedeprrafopredeter"/>
    <w:link w:val="Sinespaciado"/>
    <w:uiPriority w:val="1"/>
    <w:locked/>
    <w:rsid w:val="00362C2B"/>
  </w:style>
  <w:style w:type="paragraph" w:styleId="HTMLconformatoprevio">
    <w:name w:val="HTML Preformatted"/>
    <w:basedOn w:val="Normal"/>
    <w:link w:val="HTMLconformatoprevioCar"/>
    <w:uiPriority w:val="99"/>
    <w:unhideWhenUsed/>
    <w:rsid w:val="0027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2747BD"/>
    <w:rPr>
      <w:rFonts w:ascii="Courier New" w:eastAsia="Times New Roman" w:hAnsi="Courier New" w:cs="Courier New"/>
      <w:sz w:val="20"/>
      <w:szCs w:val="20"/>
      <w:lang w:eastAsia="es-ES_tradnl"/>
    </w:rPr>
  </w:style>
  <w:style w:type="paragraph" w:styleId="NormalWeb">
    <w:name w:val="Normal (Web)"/>
    <w:basedOn w:val="Normal"/>
    <w:uiPriority w:val="99"/>
    <w:unhideWhenUsed/>
    <w:rsid w:val="003872C3"/>
    <w:pPr>
      <w:spacing w:before="100" w:beforeAutospacing="1" w:after="100" w:afterAutospacing="1" w:line="240" w:lineRule="auto"/>
    </w:pPr>
    <w:rPr>
      <w:rFonts w:ascii="Times New Roman" w:eastAsia="Times New Roman" w:hAnsi="Times New Roman"/>
      <w:sz w:val="24"/>
      <w:szCs w:val="24"/>
      <w:lang w:eastAsia="es-ES_tradnl"/>
    </w:rPr>
  </w:style>
  <w:style w:type="paragraph" w:styleId="Textoindependiente">
    <w:name w:val="Body Text"/>
    <w:basedOn w:val="Normal"/>
    <w:link w:val="TextoindependienteCar"/>
    <w:uiPriority w:val="1"/>
    <w:qFormat/>
    <w:rsid w:val="008F6680"/>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basedOn w:val="Fuentedeprrafopredeter"/>
    <w:link w:val="Textoindependiente"/>
    <w:uiPriority w:val="99"/>
    <w:rsid w:val="008F6680"/>
    <w:rPr>
      <w:rFonts w:ascii="Times New Roman" w:eastAsia="Times New Roman" w:hAnsi="Times New Roman" w:cs="Times New Roman"/>
      <w:sz w:val="24"/>
      <w:szCs w:val="24"/>
      <w:lang w:val="es-ES"/>
    </w:rPr>
  </w:style>
  <w:style w:type="table" w:customStyle="1" w:styleId="TableNormal">
    <w:name w:val="Table Normal"/>
    <w:uiPriority w:val="2"/>
    <w:semiHidden/>
    <w:unhideWhenUsed/>
    <w:qFormat/>
    <w:rsid w:val="00045C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5C76"/>
    <w:pPr>
      <w:widowControl w:val="0"/>
      <w:autoSpaceDE w:val="0"/>
      <w:autoSpaceDN w:val="0"/>
      <w:spacing w:after="0" w:line="240" w:lineRule="auto"/>
      <w:jc w:val="center"/>
    </w:pPr>
    <w:rPr>
      <w:rFonts w:ascii="Times New Roman" w:eastAsia="Times New Roman" w:hAnsi="Times New Roman"/>
      <w:lang w:val="es-ES"/>
    </w:rPr>
  </w:style>
  <w:style w:type="character" w:styleId="Nmerodepgina">
    <w:name w:val="page number"/>
    <w:basedOn w:val="Fuentedeprrafopredeter"/>
    <w:uiPriority w:val="99"/>
    <w:semiHidden/>
    <w:unhideWhenUsed/>
    <w:rsid w:val="002E0139"/>
  </w:style>
  <w:style w:type="character" w:customStyle="1" w:styleId="Mencinsinresolver1">
    <w:name w:val="Mención sin resolver1"/>
    <w:basedOn w:val="Fuentedeprrafopredeter"/>
    <w:uiPriority w:val="99"/>
    <w:semiHidden/>
    <w:unhideWhenUsed/>
    <w:rsid w:val="001C77DD"/>
    <w:rPr>
      <w:color w:val="605E5C"/>
      <w:shd w:val="clear" w:color="auto" w:fill="E1DFDD"/>
    </w:rPr>
  </w:style>
  <w:style w:type="character" w:styleId="Mencinsinresolver">
    <w:name w:val="Unresolved Mention"/>
    <w:basedOn w:val="Fuentedeprrafopredeter"/>
    <w:uiPriority w:val="99"/>
    <w:semiHidden/>
    <w:unhideWhenUsed/>
    <w:rsid w:val="00EA1B6A"/>
    <w:rPr>
      <w:color w:val="605E5C"/>
      <w:shd w:val="clear" w:color="auto" w:fill="E1DFDD"/>
    </w:rPr>
  </w:style>
  <w:style w:type="character" w:customStyle="1" w:styleId="hgkelc">
    <w:name w:val="hgkelc"/>
    <w:basedOn w:val="Fuentedeprrafopredeter"/>
    <w:rsid w:val="00362C2B"/>
  </w:style>
  <w:style w:type="paragraph" w:customStyle="1" w:styleId="Default">
    <w:name w:val="Default"/>
    <w:rsid w:val="001F0373"/>
    <w:pPr>
      <w:autoSpaceDE w:val="0"/>
      <w:autoSpaceDN w:val="0"/>
      <w:adjustRightInd w:val="0"/>
      <w:spacing w:after="0" w:line="240" w:lineRule="auto"/>
    </w:pPr>
    <w:rPr>
      <w:rFonts w:ascii="Arial" w:eastAsia="Calibri" w:hAnsi="Arial" w:cs="Arial"/>
      <w:color w:val="000000"/>
      <w:sz w:val="24"/>
      <w:szCs w:val="24"/>
      <w:lang w:val="es-US" w:eastAsia="es-US"/>
    </w:rPr>
  </w:style>
  <w:style w:type="paragraph" w:customStyle="1" w:styleId="Bibliografa1">
    <w:name w:val="Bibliografía1"/>
    <w:basedOn w:val="Normal"/>
    <w:next w:val="Normal"/>
    <w:uiPriority w:val="37"/>
    <w:unhideWhenUsed/>
    <w:rsid w:val="00F93E08"/>
    <w:rPr>
      <w:lang w:val="es-ES"/>
    </w:rPr>
  </w:style>
  <w:style w:type="character" w:styleId="Textoennegrita">
    <w:name w:val="Strong"/>
    <w:basedOn w:val="Fuentedeprrafopredeter"/>
    <w:uiPriority w:val="22"/>
    <w:qFormat/>
    <w:rsid w:val="00D738C2"/>
    <w:rPr>
      <w:b/>
      <w:bCs/>
    </w:rPr>
  </w:style>
  <w:style w:type="character" w:styleId="nfasis">
    <w:name w:val="Emphasis"/>
    <w:basedOn w:val="Fuentedeprrafopredeter"/>
    <w:uiPriority w:val="20"/>
    <w:qFormat/>
    <w:rsid w:val="000E7883"/>
    <w:rPr>
      <w:i/>
      <w:iCs/>
    </w:rPr>
  </w:style>
  <w:style w:type="table" w:styleId="Tablaconcuadrcula4-nfasis2">
    <w:name w:val="Grid Table 4 Accent 2"/>
    <w:basedOn w:val="Tablanormal"/>
    <w:uiPriority w:val="49"/>
    <w:rsid w:val="000E7883"/>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21">
    <w:name w:val="Tabla de cuadrícula 4 - Énfasis 21"/>
    <w:basedOn w:val="Tablanormal"/>
    <w:uiPriority w:val="49"/>
    <w:rsid w:val="000E7883"/>
    <w:pPr>
      <w:spacing w:after="0" w:line="240" w:lineRule="auto"/>
    </w:pPr>
    <w:rPr>
      <w:lang w:val="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41">
    <w:name w:val="Tabla de cuadrícula 4 - Énfasis 41"/>
    <w:basedOn w:val="Tablanormal"/>
    <w:uiPriority w:val="49"/>
    <w:rsid w:val="000E7883"/>
    <w:pPr>
      <w:spacing w:after="0" w:line="240" w:lineRule="auto"/>
    </w:pPr>
    <w:rPr>
      <w:lang w:val="es-E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DC3">
    <w:name w:val="toc 3"/>
    <w:basedOn w:val="Normal"/>
    <w:next w:val="Normal"/>
    <w:autoRedefine/>
    <w:uiPriority w:val="39"/>
    <w:unhideWhenUsed/>
    <w:qFormat/>
    <w:rsid w:val="000E7883"/>
    <w:pPr>
      <w:spacing w:after="100" w:line="276" w:lineRule="auto"/>
      <w:ind w:left="440"/>
    </w:pPr>
    <w:rPr>
      <w:rFonts w:asciiTheme="minorHAnsi" w:eastAsiaTheme="minorEastAsia" w:hAnsiTheme="minorHAnsi" w:cstheme="minorBidi"/>
      <w:lang w:val="es-ES" w:eastAsia="es-ES"/>
    </w:rPr>
  </w:style>
  <w:style w:type="character" w:customStyle="1" w:styleId="tlid-translation">
    <w:name w:val="tlid-translation"/>
    <w:basedOn w:val="Fuentedeprrafopredeter"/>
    <w:rsid w:val="000E7883"/>
  </w:style>
  <w:style w:type="paragraph" w:customStyle="1" w:styleId="Standard">
    <w:name w:val="Standard"/>
    <w:rsid w:val="000E7883"/>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paragraph" w:styleId="Ttulo">
    <w:name w:val="Title"/>
    <w:basedOn w:val="Normal"/>
    <w:next w:val="Normal"/>
    <w:link w:val="TtuloCar"/>
    <w:uiPriority w:val="10"/>
    <w:qFormat/>
    <w:rsid w:val="000E7883"/>
    <w:pPr>
      <w:spacing w:before="480" w:after="300" w:line="240" w:lineRule="auto"/>
      <w:contextualSpacing/>
      <w:jc w:val="center"/>
    </w:pPr>
    <w:rPr>
      <w:rFonts w:ascii="Arial" w:eastAsiaTheme="majorEastAsia" w:hAnsi="Arial" w:cstheme="majorBidi"/>
      <w:b/>
      <w:spacing w:val="5"/>
      <w:kern w:val="28"/>
      <w:sz w:val="48"/>
      <w:szCs w:val="52"/>
      <w:lang w:val="es-CO"/>
    </w:rPr>
  </w:style>
  <w:style w:type="character" w:customStyle="1" w:styleId="TtuloCar">
    <w:name w:val="Título Car"/>
    <w:basedOn w:val="Fuentedeprrafopredeter"/>
    <w:link w:val="Ttulo"/>
    <w:uiPriority w:val="10"/>
    <w:rsid w:val="000E7883"/>
    <w:rPr>
      <w:rFonts w:ascii="Arial" w:eastAsiaTheme="majorEastAsia" w:hAnsi="Arial" w:cstheme="majorBidi"/>
      <w:b/>
      <w:spacing w:val="5"/>
      <w:kern w:val="28"/>
      <w:sz w:val="48"/>
      <w:szCs w:val="52"/>
      <w:lang w:val="es-CO"/>
    </w:rPr>
  </w:style>
  <w:style w:type="paragraph" w:customStyle="1" w:styleId="Estilo2">
    <w:name w:val="Estilo2"/>
    <w:basedOn w:val="Ttulo2"/>
    <w:link w:val="Estilo2Car"/>
    <w:qFormat/>
    <w:rsid w:val="000E7883"/>
    <w:pPr>
      <w:tabs>
        <w:tab w:val="left" w:pos="5400"/>
      </w:tabs>
      <w:spacing w:line="360" w:lineRule="auto"/>
      <w:jc w:val="both"/>
    </w:pPr>
    <w:rPr>
      <w:rFonts w:ascii="Times New Roman" w:hAnsi="Times New Roman" w:cs="Times New Roman"/>
      <w:b/>
      <w:color w:val="000000" w:themeColor="text1"/>
      <w:sz w:val="24"/>
      <w:szCs w:val="24"/>
      <w:lang w:val="es-EC"/>
    </w:rPr>
  </w:style>
  <w:style w:type="character" w:customStyle="1" w:styleId="Estilo2Car">
    <w:name w:val="Estilo2 Car"/>
    <w:basedOn w:val="Fuentedeprrafopredeter"/>
    <w:link w:val="Estilo2"/>
    <w:rsid w:val="000E7883"/>
    <w:rPr>
      <w:rFonts w:ascii="Times New Roman" w:eastAsiaTheme="majorEastAsia" w:hAnsi="Times New Roman" w:cs="Times New Roman"/>
      <w:b/>
      <w:color w:val="000000" w:themeColor="text1"/>
      <w:sz w:val="24"/>
      <w:szCs w:val="24"/>
    </w:rPr>
  </w:style>
  <w:style w:type="character" w:customStyle="1" w:styleId="CharAttribute3">
    <w:name w:val="CharAttribute3"/>
    <w:rsid w:val="000E7883"/>
    <w:rPr>
      <w:rFonts w:ascii="Calibri" w:eastAsia="Calibri" w:hAnsi="Calibri" w:cs="Calibri" w:hint="default"/>
      <w:i/>
      <w:iCs w:val="0"/>
      <w:sz w:val="22"/>
    </w:rPr>
  </w:style>
  <w:style w:type="character" w:styleId="nfasissutil">
    <w:name w:val="Subtle Emphasis"/>
    <w:basedOn w:val="Fuentedeprrafopredeter"/>
    <w:uiPriority w:val="19"/>
    <w:qFormat/>
    <w:rsid w:val="000E7883"/>
    <w:rPr>
      <w:i/>
      <w:iCs/>
      <w:color w:val="404040" w:themeColor="text1" w:themeTint="BF"/>
    </w:rPr>
  </w:style>
  <w:style w:type="character" w:customStyle="1" w:styleId="a">
    <w:name w:val="a"/>
    <w:basedOn w:val="Fuentedeprrafopredeter"/>
    <w:rsid w:val="000E7883"/>
  </w:style>
  <w:style w:type="paragraph" w:styleId="TDC4">
    <w:name w:val="toc 4"/>
    <w:basedOn w:val="Normal"/>
    <w:next w:val="Normal"/>
    <w:autoRedefine/>
    <w:uiPriority w:val="39"/>
    <w:unhideWhenUsed/>
    <w:rsid w:val="000E7883"/>
    <w:pPr>
      <w:spacing w:after="100"/>
      <w:ind w:left="660"/>
    </w:pPr>
    <w:rPr>
      <w:rFonts w:asciiTheme="minorHAnsi" w:eastAsiaTheme="minorEastAsia" w:hAnsiTheme="minorHAnsi" w:cstheme="minorBidi"/>
      <w:lang w:val="es-EC" w:eastAsia="es-EC"/>
    </w:rPr>
  </w:style>
  <w:style w:type="paragraph" w:styleId="TDC5">
    <w:name w:val="toc 5"/>
    <w:basedOn w:val="Normal"/>
    <w:next w:val="Normal"/>
    <w:autoRedefine/>
    <w:uiPriority w:val="39"/>
    <w:unhideWhenUsed/>
    <w:rsid w:val="000E7883"/>
    <w:pPr>
      <w:spacing w:after="100"/>
      <w:ind w:left="880"/>
    </w:pPr>
    <w:rPr>
      <w:rFonts w:asciiTheme="minorHAnsi" w:eastAsiaTheme="minorEastAsia" w:hAnsiTheme="minorHAnsi" w:cstheme="minorBidi"/>
      <w:lang w:val="es-EC" w:eastAsia="es-EC"/>
    </w:rPr>
  </w:style>
  <w:style w:type="paragraph" w:styleId="TDC6">
    <w:name w:val="toc 6"/>
    <w:basedOn w:val="Normal"/>
    <w:next w:val="Normal"/>
    <w:autoRedefine/>
    <w:uiPriority w:val="39"/>
    <w:unhideWhenUsed/>
    <w:rsid w:val="000E7883"/>
    <w:pPr>
      <w:spacing w:after="100"/>
      <w:ind w:left="1100"/>
    </w:pPr>
    <w:rPr>
      <w:rFonts w:asciiTheme="minorHAnsi" w:eastAsiaTheme="minorEastAsia" w:hAnsiTheme="minorHAnsi" w:cstheme="minorBidi"/>
      <w:lang w:val="es-EC" w:eastAsia="es-EC"/>
    </w:rPr>
  </w:style>
  <w:style w:type="paragraph" w:styleId="TDC7">
    <w:name w:val="toc 7"/>
    <w:basedOn w:val="Normal"/>
    <w:next w:val="Normal"/>
    <w:autoRedefine/>
    <w:uiPriority w:val="39"/>
    <w:unhideWhenUsed/>
    <w:rsid w:val="000E7883"/>
    <w:pPr>
      <w:spacing w:after="100"/>
      <w:ind w:left="1320"/>
    </w:pPr>
    <w:rPr>
      <w:rFonts w:asciiTheme="minorHAnsi" w:eastAsiaTheme="minorEastAsia" w:hAnsiTheme="minorHAnsi" w:cstheme="minorBidi"/>
      <w:lang w:val="es-EC" w:eastAsia="es-EC"/>
    </w:rPr>
  </w:style>
  <w:style w:type="paragraph" w:styleId="TDC8">
    <w:name w:val="toc 8"/>
    <w:basedOn w:val="Normal"/>
    <w:next w:val="Normal"/>
    <w:autoRedefine/>
    <w:uiPriority w:val="39"/>
    <w:unhideWhenUsed/>
    <w:rsid w:val="000E7883"/>
    <w:pPr>
      <w:spacing w:after="100"/>
      <w:ind w:left="1540"/>
    </w:pPr>
    <w:rPr>
      <w:rFonts w:asciiTheme="minorHAnsi" w:eastAsiaTheme="minorEastAsia" w:hAnsiTheme="minorHAnsi" w:cstheme="minorBidi"/>
      <w:lang w:val="es-EC" w:eastAsia="es-EC"/>
    </w:rPr>
  </w:style>
  <w:style w:type="paragraph" w:styleId="TDC9">
    <w:name w:val="toc 9"/>
    <w:basedOn w:val="Normal"/>
    <w:next w:val="Normal"/>
    <w:autoRedefine/>
    <w:uiPriority w:val="39"/>
    <w:unhideWhenUsed/>
    <w:rsid w:val="000E7883"/>
    <w:pPr>
      <w:spacing w:after="100"/>
      <w:ind w:left="1760"/>
    </w:pPr>
    <w:rPr>
      <w:rFonts w:asciiTheme="minorHAnsi" w:eastAsiaTheme="minorEastAsia" w:hAnsiTheme="minorHAnsi" w:cstheme="minorBidi"/>
      <w:lang w:val="es-EC" w:eastAsia="es-EC"/>
    </w:rPr>
  </w:style>
  <w:style w:type="character" w:customStyle="1" w:styleId="domtooltips">
    <w:name w:val="domtooltips"/>
    <w:basedOn w:val="Fuentedeprrafopredeter"/>
    <w:rsid w:val="000E7883"/>
  </w:style>
  <w:style w:type="character" w:customStyle="1" w:styleId="st">
    <w:name w:val="st"/>
    <w:basedOn w:val="Fuentedeprrafopredeter"/>
    <w:rsid w:val="000E7883"/>
  </w:style>
  <w:style w:type="character" w:customStyle="1" w:styleId="A7">
    <w:name w:val="A7"/>
    <w:uiPriority w:val="99"/>
    <w:rsid w:val="000E7883"/>
    <w:rPr>
      <w:rFonts w:cs="Dax Offc Light"/>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490">
      <w:bodyDiv w:val="1"/>
      <w:marLeft w:val="0"/>
      <w:marRight w:val="0"/>
      <w:marTop w:val="0"/>
      <w:marBottom w:val="0"/>
      <w:divBdr>
        <w:top w:val="none" w:sz="0" w:space="0" w:color="auto"/>
        <w:left w:val="none" w:sz="0" w:space="0" w:color="auto"/>
        <w:bottom w:val="none" w:sz="0" w:space="0" w:color="auto"/>
        <w:right w:val="none" w:sz="0" w:space="0" w:color="auto"/>
      </w:divBdr>
    </w:div>
    <w:div w:id="52048055">
      <w:bodyDiv w:val="1"/>
      <w:marLeft w:val="0"/>
      <w:marRight w:val="0"/>
      <w:marTop w:val="0"/>
      <w:marBottom w:val="0"/>
      <w:divBdr>
        <w:top w:val="none" w:sz="0" w:space="0" w:color="auto"/>
        <w:left w:val="none" w:sz="0" w:space="0" w:color="auto"/>
        <w:bottom w:val="none" w:sz="0" w:space="0" w:color="auto"/>
        <w:right w:val="none" w:sz="0" w:space="0" w:color="auto"/>
      </w:divBdr>
    </w:div>
    <w:div w:id="52168098">
      <w:bodyDiv w:val="1"/>
      <w:marLeft w:val="0"/>
      <w:marRight w:val="0"/>
      <w:marTop w:val="0"/>
      <w:marBottom w:val="0"/>
      <w:divBdr>
        <w:top w:val="none" w:sz="0" w:space="0" w:color="auto"/>
        <w:left w:val="none" w:sz="0" w:space="0" w:color="auto"/>
        <w:bottom w:val="none" w:sz="0" w:space="0" w:color="auto"/>
        <w:right w:val="none" w:sz="0" w:space="0" w:color="auto"/>
      </w:divBdr>
    </w:div>
    <w:div w:id="63722642">
      <w:bodyDiv w:val="1"/>
      <w:marLeft w:val="0"/>
      <w:marRight w:val="0"/>
      <w:marTop w:val="0"/>
      <w:marBottom w:val="0"/>
      <w:divBdr>
        <w:top w:val="none" w:sz="0" w:space="0" w:color="auto"/>
        <w:left w:val="none" w:sz="0" w:space="0" w:color="auto"/>
        <w:bottom w:val="none" w:sz="0" w:space="0" w:color="auto"/>
        <w:right w:val="none" w:sz="0" w:space="0" w:color="auto"/>
      </w:divBdr>
      <w:divsChild>
        <w:div w:id="1505821693">
          <w:marLeft w:val="0"/>
          <w:marRight w:val="0"/>
          <w:marTop w:val="0"/>
          <w:marBottom w:val="0"/>
          <w:divBdr>
            <w:top w:val="none" w:sz="0" w:space="0" w:color="auto"/>
            <w:left w:val="none" w:sz="0" w:space="0" w:color="auto"/>
            <w:bottom w:val="none" w:sz="0" w:space="0" w:color="auto"/>
            <w:right w:val="none" w:sz="0" w:space="0" w:color="auto"/>
          </w:divBdr>
          <w:divsChild>
            <w:div w:id="920337101">
              <w:marLeft w:val="0"/>
              <w:marRight w:val="0"/>
              <w:marTop w:val="0"/>
              <w:marBottom w:val="0"/>
              <w:divBdr>
                <w:top w:val="none" w:sz="0" w:space="0" w:color="auto"/>
                <w:left w:val="none" w:sz="0" w:space="0" w:color="auto"/>
                <w:bottom w:val="none" w:sz="0" w:space="0" w:color="auto"/>
                <w:right w:val="none" w:sz="0" w:space="0" w:color="auto"/>
              </w:divBdr>
              <w:divsChild>
                <w:div w:id="16889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6478">
      <w:bodyDiv w:val="1"/>
      <w:marLeft w:val="0"/>
      <w:marRight w:val="0"/>
      <w:marTop w:val="0"/>
      <w:marBottom w:val="0"/>
      <w:divBdr>
        <w:top w:val="none" w:sz="0" w:space="0" w:color="auto"/>
        <w:left w:val="none" w:sz="0" w:space="0" w:color="auto"/>
        <w:bottom w:val="none" w:sz="0" w:space="0" w:color="auto"/>
        <w:right w:val="none" w:sz="0" w:space="0" w:color="auto"/>
      </w:divBdr>
    </w:div>
    <w:div w:id="79377970">
      <w:bodyDiv w:val="1"/>
      <w:marLeft w:val="0"/>
      <w:marRight w:val="0"/>
      <w:marTop w:val="0"/>
      <w:marBottom w:val="0"/>
      <w:divBdr>
        <w:top w:val="none" w:sz="0" w:space="0" w:color="auto"/>
        <w:left w:val="none" w:sz="0" w:space="0" w:color="auto"/>
        <w:bottom w:val="none" w:sz="0" w:space="0" w:color="auto"/>
        <w:right w:val="none" w:sz="0" w:space="0" w:color="auto"/>
      </w:divBdr>
    </w:div>
    <w:div w:id="88816308">
      <w:bodyDiv w:val="1"/>
      <w:marLeft w:val="0"/>
      <w:marRight w:val="0"/>
      <w:marTop w:val="0"/>
      <w:marBottom w:val="0"/>
      <w:divBdr>
        <w:top w:val="none" w:sz="0" w:space="0" w:color="auto"/>
        <w:left w:val="none" w:sz="0" w:space="0" w:color="auto"/>
        <w:bottom w:val="none" w:sz="0" w:space="0" w:color="auto"/>
        <w:right w:val="none" w:sz="0" w:space="0" w:color="auto"/>
      </w:divBdr>
    </w:div>
    <w:div w:id="89084007">
      <w:bodyDiv w:val="1"/>
      <w:marLeft w:val="0"/>
      <w:marRight w:val="0"/>
      <w:marTop w:val="0"/>
      <w:marBottom w:val="0"/>
      <w:divBdr>
        <w:top w:val="none" w:sz="0" w:space="0" w:color="auto"/>
        <w:left w:val="none" w:sz="0" w:space="0" w:color="auto"/>
        <w:bottom w:val="none" w:sz="0" w:space="0" w:color="auto"/>
        <w:right w:val="none" w:sz="0" w:space="0" w:color="auto"/>
      </w:divBdr>
    </w:div>
    <w:div w:id="93018057">
      <w:bodyDiv w:val="1"/>
      <w:marLeft w:val="0"/>
      <w:marRight w:val="0"/>
      <w:marTop w:val="0"/>
      <w:marBottom w:val="0"/>
      <w:divBdr>
        <w:top w:val="none" w:sz="0" w:space="0" w:color="auto"/>
        <w:left w:val="none" w:sz="0" w:space="0" w:color="auto"/>
        <w:bottom w:val="none" w:sz="0" w:space="0" w:color="auto"/>
        <w:right w:val="none" w:sz="0" w:space="0" w:color="auto"/>
      </w:divBdr>
    </w:div>
    <w:div w:id="99763732">
      <w:bodyDiv w:val="1"/>
      <w:marLeft w:val="0"/>
      <w:marRight w:val="0"/>
      <w:marTop w:val="0"/>
      <w:marBottom w:val="0"/>
      <w:divBdr>
        <w:top w:val="none" w:sz="0" w:space="0" w:color="auto"/>
        <w:left w:val="none" w:sz="0" w:space="0" w:color="auto"/>
        <w:bottom w:val="none" w:sz="0" w:space="0" w:color="auto"/>
        <w:right w:val="none" w:sz="0" w:space="0" w:color="auto"/>
      </w:divBdr>
    </w:div>
    <w:div w:id="104234346">
      <w:bodyDiv w:val="1"/>
      <w:marLeft w:val="0"/>
      <w:marRight w:val="0"/>
      <w:marTop w:val="0"/>
      <w:marBottom w:val="0"/>
      <w:divBdr>
        <w:top w:val="none" w:sz="0" w:space="0" w:color="auto"/>
        <w:left w:val="none" w:sz="0" w:space="0" w:color="auto"/>
        <w:bottom w:val="none" w:sz="0" w:space="0" w:color="auto"/>
        <w:right w:val="none" w:sz="0" w:space="0" w:color="auto"/>
      </w:divBdr>
    </w:div>
    <w:div w:id="110367239">
      <w:bodyDiv w:val="1"/>
      <w:marLeft w:val="0"/>
      <w:marRight w:val="0"/>
      <w:marTop w:val="0"/>
      <w:marBottom w:val="0"/>
      <w:divBdr>
        <w:top w:val="none" w:sz="0" w:space="0" w:color="auto"/>
        <w:left w:val="none" w:sz="0" w:space="0" w:color="auto"/>
        <w:bottom w:val="none" w:sz="0" w:space="0" w:color="auto"/>
        <w:right w:val="none" w:sz="0" w:space="0" w:color="auto"/>
      </w:divBdr>
    </w:div>
    <w:div w:id="111170945">
      <w:bodyDiv w:val="1"/>
      <w:marLeft w:val="0"/>
      <w:marRight w:val="0"/>
      <w:marTop w:val="0"/>
      <w:marBottom w:val="0"/>
      <w:divBdr>
        <w:top w:val="none" w:sz="0" w:space="0" w:color="auto"/>
        <w:left w:val="none" w:sz="0" w:space="0" w:color="auto"/>
        <w:bottom w:val="none" w:sz="0" w:space="0" w:color="auto"/>
        <w:right w:val="none" w:sz="0" w:space="0" w:color="auto"/>
      </w:divBdr>
    </w:div>
    <w:div w:id="114326046">
      <w:bodyDiv w:val="1"/>
      <w:marLeft w:val="0"/>
      <w:marRight w:val="0"/>
      <w:marTop w:val="0"/>
      <w:marBottom w:val="0"/>
      <w:divBdr>
        <w:top w:val="none" w:sz="0" w:space="0" w:color="auto"/>
        <w:left w:val="none" w:sz="0" w:space="0" w:color="auto"/>
        <w:bottom w:val="none" w:sz="0" w:space="0" w:color="auto"/>
        <w:right w:val="none" w:sz="0" w:space="0" w:color="auto"/>
      </w:divBdr>
    </w:div>
    <w:div w:id="118381321">
      <w:bodyDiv w:val="1"/>
      <w:marLeft w:val="0"/>
      <w:marRight w:val="0"/>
      <w:marTop w:val="0"/>
      <w:marBottom w:val="0"/>
      <w:divBdr>
        <w:top w:val="none" w:sz="0" w:space="0" w:color="auto"/>
        <w:left w:val="none" w:sz="0" w:space="0" w:color="auto"/>
        <w:bottom w:val="none" w:sz="0" w:space="0" w:color="auto"/>
        <w:right w:val="none" w:sz="0" w:space="0" w:color="auto"/>
      </w:divBdr>
    </w:div>
    <w:div w:id="121313374">
      <w:bodyDiv w:val="1"/>
      <w:marLeft w:val="0"/>
      <w:marRight w:val="0"/>
      <w:marTop w:val="0"/>
      <w:marBottom w:val="0"/>
      <w:divBdr>
        <w:top w:val="none" w:sz="0" w:space="0" w:color="auto"/>
        <w:left w:val="none" w:sz="0" w:space="0" w:color="auto"/>
        <w:bottom w:val="none" w:sz="0" w:space="0" w:color="auto"/>
        <w:right w:val="none" w:sz="0" w:space="0" w:color="auto"/>
      </w:divBdr>
    </w:div>
    <w:div w:id="124125912">
      <w:bodyDiv w:val="1"/>
      <w:marLeft w:val="0"/>
      <w:marRight w:val="0"/>
      <w:marTop w:val="0"/>
      <w:marBottom w:val="0"/>
      <w:divBdr>
        <w:top w:val="none" w:sz="0" w:space="0" w:color="auto"/>
        <w:left w:val="none" w:sz="0" w:space="0" w:color="auto"/>
        <w:bottom w:val="none" w:sz="0" w:space="0" w:color="auto"/>
        <w:right w:val="none" w:sz="0" w:space="0" w:color="auto"/>
      </w:divBdr>
    </w:div>
    <w:div w:id="137000460">
      <w:bodyDiv w:val="1"/>
      <w:marLeft w:val="0"/>
      <w:marRight w:val="0"/>
      <w:marTop w:val="0"/>
      <w:marBottom w:val="0"/>
      <w:divBdr>
        <w:top w:val="none" w:sz="0" w:space="0" w:color="auto"/>
        <w:left w:val="none" w:sz="0" w:space="0" w:color="auto"/>
        <w:bottom w:val="none" w:sz="0" w:space="0" w:color="auto"/>
        <w:right w:val="none" w:sz="0" w:space="0" w:color="auto"/>
      </w:divBdr>
    </w:div>
    <w:div w:id="137260079">
      <w:bodyDiv w:val="1"/>
      <w:marLeft w:val="0"/>
      <w:marRight w:val="0"/>
      <w:marTop w:val="0"/>
      <w:marBottom w:val="0"/>
      <w:divBdr>
        <w:top w:val="none" w:sz="0" w:space="0" w:color="auto"/>
        <w:left w:val="none" w:sz="0" w:space="0" w:color="auto"/>
        <w:bottom w:val="none" w:sz="0" w:space="0" w:color="auto"/>
        <w:right w:val="none" w:sz="0" w:space="0" w:color="auto"/>
      </w:divBdr>
    </w:div>
    <w:div w:id="143275543">
      <w:bodyDiv w:val="1"/>
      <w:marLeft w:val="0"/>
      <w:marRight w:val="0"/>
      <w:marTop w:val="0"/>
      <w:marBottom w:val="0"/>
      <w:divBdr>
        <w:top w:val="none" w:sz="0" w:space="0" w:color="auto"/>
        <w:left w:val="none" w:sz="0" w:space="0" w:color="auto"/>
        <w:bottom w:val="none" w:sz="0" w:space="0" w:color="auto"/>
        <w:right w:val="none" w:sz="0" w:space="0" w:color="auto"/>
      </w:divBdr>
    </w:div>
    <w:div w:id="143550928">
      <w:bodyDiv w:val="1"/>
      <w:marLeft w:val="0"/>
      <w:marRight w:val="0"/>
      <w:marTop w:val="0"/>
      <w:marBottom w:val="0"/>
      <w:divBdr>
        <w:top w:val="none" w:sz="0" w:space="0" w:color="auto"/>
        <w:left w:val="none" w:sz="0" w:space="0" w:color="auto"/>
        <w:bottom w:val="none" w:sz="0" w:space="0" w:color="auto"/>
        <w:right w:val="none" w:sz="0" w:space="0" w:color="auto"/>
      </w:divBdr>
      <w:divsChild>
        <w:div w:id="1540581637">
          <w:marLeft w:val="0"/>
          <w:marRight w:val="0"/>
          <w:marTop w:val="0"/>
          <w:marBottom w:val="0"/>
          <w:divBdr>
            <w:top w:val="none" w:sz="0" w:space="0" w:color="auto"/>
            <w:left w:val="none" w:sz="0" w:space="0" w:color="auto"/>
            <w:bottom w:val="none" w:sz="0" w:space="0" w:color="auto"/>
            <w:right w:val="none" w:sz="0" w:space="0" w:color="auto"/>
          </w:divBdr>
          <w:divsChild>
            <w:div w:id="646662591">
              <w:marLeft w:val="0"/>
              <w:marRight w:val="0"/>
              <w:marTop w:val="0"/>
              <w:marBottom w:val="0"/>
              <w:divBdr>
                <w:top w:val="none" w:sz="0" w:space="0" w:color="auto"/>
                <w:left w:val="none" w:sz="0" w:space="0" w:color="auto"/>
                <w:bottom w:val="none" w:sz="0" w:space="0" w:color="auto"/>
                <w:right w:val="none" w:sz="0" w:space="0" w:color="auto"/>
              </w:divBdr>
              <w:divsChild>
                <w:div w:id="449132906">
                  <w:marLeft w:val="0"/>
                  <w:marRight w:val="0"/>
                  <w:marTop w:val="0"/>
                  <w:marBottom w:val="0"/>
                  <w:divBdr>
                    <w:top w:val="none" w:sz="0" w:space="0" w:color="auto"/>
                    <w:left w:val="none" w:sz="0" w:space="0" w:color="auto"/>
                    <w:bottom w:val="none" w:sz="0" w:space="0" w:color="auto"/>
                    <w:right w:val="none" w:sz="0" w:space="0" w:color="auto"/>
                  </w:divBdr>
                </w:div>
              </w:divsChild>
            </w:div>
            <w:div w:id="812143324">
              <w:marLeft w:val="0"/>
              <w:marRight w:val="0"/>
              <w:marTop w:val="0"/>
              <w:marBottom w:val="0"/>
              <w:divBdr>
                <w:top w:val="none" w:sz="0" w:space="0" w:color="auto"/>
                <w:left w:val="none" w:sz="0" w:space="0" w:color="auto"/>
                <w:bottom w:val="none" w:sz="0" w:space="0" w:color="auto"/>
                <w:right w:val="none" w:sz="0" w:space="0" w:color="auto"/>
              </w:divBdr>
              <w:divsChild>
                <w:div w:id="8072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4474">
      <w:bodyDiv w:val="1"/>
      <w:marLeft w:val="0"/>
      <w:marRight w:val="0"/>
      <w:marTop w:val="0"/>
      <w:marBottom w:val="0"/>
      <w:divBdr>
        <w:top w:val="none" w:sz="0" w:space="0" w:color="auto"/>
        <w:left w:val="none" w:sz="0" w:space="0" w:color="auto"/>
        <w:bottom w:val="none" w:sz="0" w:space="0" w:color="auto"/>
        <w:right w:val="none" w:sz="0" w:space="0" w:color="auto"/>
      </w:divBdr>
    </w:div>
    <w:div w:id="179465669">
      <w:bodyDiv w:val="1"/>
      <w:marLeft w:val="0"/>
      <w:marRight w:val="0"/>
      <w:marTop w:val="0"/>
      <w:marBottom w:val="0"/>
      <w:divBdr>
        <w:top w:val="none" w:sz="0" w:space="0" w:color="auto"/>
        <w:left w:val="none" w:sz="0" w:space="0" w:color="auto"/>
        <w:bottom w:val="none" w:sz="0" w:space="0" w:color="auto"/>
        <w:right w:val="none" w:sz="0" w:space="0" w:color="auto"/>
      </w:divBdr>
    </w:div>
    <w:div w:id="209465633">
      <w:bodyDiv w:val="1"/>
      <w:marLeft w:val="0"/>
      <w:marRight w:val="0"/>
      <w:marTop w:val="0"/>
      <w:marBottom w:val="0"/>
      <w:divBdr>
        <w:top w:val="none" w:sz="0" w:space="0" w:color="auto"/>
        <w:left w:val="none" w:sz="0" w:space="0" w:color="auto"/>
        <w:bottom w:val="none" w:sz="0" w:space="0" w:color="auto"/>
        <w:right w:val="none" w:sz="0" w:space="0" w:color="auto"/>
      </w:divBdr>
    </w:div>
    <w:div w:id="230426185">
      <w:bodyDiv w:val="1"/>
      <w:marLeft w:val="0"/>
      <w:marRight w:val="0"/>
      <w:marTop w:val="0"/>
      <w:marBottom w:val="0"/>
      <w:divBdr>
        <w:top w:val="none" w:sz="0" w:space="0" w:color="auto"/>
        <w:left w:val="none" w:sz="0" w:space="0" w:color="auto"/>
        <w:bottom w:val="none" w:sz="0" w:space="0" w:color="auto"/>
        <w:right w:val="none" w:sz="0" w:space="0" w:color="auto"/>
      </w:divBdr>
    </w:div>
    <w:div w:id="234973694">
      <w:bodyDiv w:val="1"/>
      <w:marLeft w:val="0"/>
      <w:marRight w:val="0"/>
      <w:marTop w:val="0"/>
      <w:marBottom w:val="0"/>
      <w:divBdr>
        <w:top w:val="none" w:sz="0" w:space="0" w:color="auto"/>
        <w:left w:val="none" w:sz="0" w:space="0" w:color="auto"/>
        <w:bottom w:val="none" w:sz="0" w:space="0" w:color="auto"/>
        <w:right w:val="none" w:sz="0" w:space="0" w:color="auto"/>
      </w:divBdr>
    </w:div>
    <w:div w:id="235165754">
      <w:bodyDiv w:val="1"/>
      <w:marLeft w:val="0"/>
      <w:marRight w:val="0"/>
      <w:marTop w:val="0"/>
      <w:marBottom w:val="0"/>
      <w:divBdr>
        <w:top w:val="none" w:sz="0" w:space="0" w:color="auto"/>
        <w:left w:val="none" w:sz="0" w:space="0" w:color="auto"/>
        <w:bottom w:val="none" w:sz="0" w:space="0" w:color="auto"/>
        <w:right w:val="none" w:sz="0" w:space="0" w:color="auto"/>
      </w:divBdr>
    </w:div>
    <w:div w:id="235826040">
      <w:bodyDiv w:val="1"/>
      <w:marLeft w:val="0"/>
      <w:marRight w:val="0"/>
      <w:marTop w:val="0"/>
      <w:marBottom w:val="0"/>
      <w:divBdr>
        <w:top w:val="none" w:sz="0" w:space="0" w:color="auto"/>
        <w:left w:val="none" w:sz="0" w:space="0" w:color="auto"/>
        <w:bottom w:val="none" w:sz="0" w:space="0" w:color="auto"/>
        <w:right w:val="none" w:sz="0" w:space="0" w:color="auto"/>
      </w:divBdr>
    </w:div>
    <w:div w:id="257836406">
      <w:bodyDiv w:val="1"/>
      <w:marLeft w:val="0"/>
      <w:marRight w:val="0"/>
      <w:marTop w:val="0"/>
      <w:marBottom w:val="0"/>
      <w:divBdr>
        <w:top w:val="none" w:sz="0" w:space="0" w:color="auto"/>
        <w:left w:val="none" w:sz="0" w:space="0" w:color="auto"/>
        <w:bottom w:val="none" w:sz="0" w:space="0" w:color="auto"/>
        <w:right w:val="none" w:sz="0" w:space="0" w:color="auto"/>
      </w:divBdr>
    </w:div>
    <w:div w:id="267005434">
      <w:bodyDiv w:val="1"/>
      <w:marLeft w:val="0"/>
      <w:marRight w:val="0"/>
      <w:marTop w:val="0"/>
      <w:marBottom w:val="0"/>
      <w:divBdr>
        <w:top w:val="none" w:sz="0" w:space="0" w:color="auto"/>
        <w:left w:val="none" w:sz="0" w:space="0" w:color="auto"/>
        <w:bottom w:val="none" w:sz="0" w:space="0" w:color="auto"/>
        <w:right w:val="none" w:sz="0" w:space="0" w:color="auto"/>
      </w:divBdr>
      <w:divsChild>
        <w:div w:id="1957638114">
          <w:marLeft w:val="0"/>
          <w:marRight w:val="0"/>
          <w:marTop w:val="0"/>
          <w:marBottom w:val="0"/>
          <w:divBdr>
            <w:top w:val="none" w:sz="0" w:space="0" w:color="auto"/>
            <w:left w:val="none" w:sz="0" w:space="0" w:color="auto"/>
            <w:bottom w:val="none" w:sz="0" w:space="0" w:color="auto"/>
            <w:right w:val="none" w:sz="0" w:space="0" w:color="auto"/>
          </w:divBdr>
          <w:divsChild>
            <w:div w:id="1864781152">
              <w:marLeft w:val="0"/>
              <w:marRight w:val="0"/>
              <w:marTop w:val="0"/>
              <w:marBottom w:val="0"/>
              <w:divBdr>
                <w:top w:val="none" w:sz="0" w:space="0" w:color="auto"/>
                <w:left w:val="none" w:sz="0" w:space="0" w:color="auto"/>
                <w:bottom w:val="none" w:sz="0" w:space="0" w:color="auto"/>
                <w:right w:val="none" w:sz="0" w:space="0" w:color="auto"/>
              </w:divBdr>
              <w:divsChild>
                <w:div w:id="15814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3132">
      <w:bodyDiv w:val="1"/>
      <w:marLeft w:val="0"/>
      <w:marRight w:val="0"/>
      <w:marTop w:val="0"/>
      <w:marBottom w:val="0"/>
      <w:divBdr>
        <w:top w:val="none" w:sz="0" w:space="0" w:color="auto"/>
        <w:left w:val="none" w:sz="0" w:space="0" w:color="auto"/>
        <w:bottom w:val="none" w:sz="0" w:space="0" w:color="auto"/>
        <w:right w:val="none" w:sz="0" w:space="0" w:color="auto"/>
      </w:divBdr>
    </w:div>
    <w:div w:id="271524090">
      <w:bodyDiv w:val="1"/>
      <w:marLeft w:val="0"/>
      <w:marRight w:val="0"/>
      <w:marTop w:val="0"/>
      <w:marBottom w:val="0"/>
      <w:divBdr>
        <w:top w:val="none" w:sz="0" w:space="0" w:color="auto"/>
        <w:left w:val="none" w:sz="0" w:space="0" w:color="auto"/>
        <w:bottom w:val="none" w:sz="0" w:space="0" w:color="auto"/>
        <w:right w:val="none" w:sz="0" w:space="0" w:color="auto"/>
      </w:divBdr>
    </w:div>
    <w:div w:id="282007670">
      <w:bodyDiv w:val="1"/>
      <w:marLeft w:val="0"/>
      <w:marRight w:val="0"/>
      <w:marTop w:val="0"/>
      <w:marBottom w:val="0"/>
      <w:divBdr>
        <w:top w:val="none" w:sz="0" w:space="0" w:color="auto"/>
        <w:left w:val="none" w:sz="0" w:space="0" w:color="auto"/>
        <w:bottom w:val="none" w:sz="0" w:space="0" w:color="auto"/>
        <w:right w:val="none" w:sz="0" w:space="0" w:color="auto"/>
      </w:divBdr>
    </w:div>
    <w:div w:id="292906766">
      <w:bodyDiv w:val="1"/>
      <w:marLeft w:val="0"/>
      <w:marRight w:val="0"/>
      <w:marTop w:val="0"/>
      <w:marBottom w:val="0"/>
      <w:divBdr>
        <w:top w:val="none" w:sz="0" w:space="0" w:color="auto"/>
        <w:left w:val="none" w:sz="0" w:space="0" w:color="auto"/>
        <w:bottom w:val="none" w:sz="0" w:space="0" w:color="auto"/>
        <w:right w:val="none" w:sz="0" w:space="0" w:color="auto"/>
      </w:divBdr>
    </w:div>
    <w:div w:id="311326221">
      <w:bodyDiv w:val="1"/>
      <w:marLeft w:val="0"/>
      <w:marRight w:val="0"/>
      <w:marTop w:val="0"/>
      <w:marBottom w:val="0"/>
      <w:divBdr>
        <w:top w:val="none" w:sz="0" w:space="0" w:color="auto"/>
        <w:left w:val="none" w:sz="0" w:space="0" w:color="auto"/>
        <w:bottom w:val="none" w:sz="0" w:space="0" w:color="auto"/>
        <w:right w:val="none" w:sz="0" w:space="0" w:color="auto"/>
      </w:divBdr>
    </w:div>
    <w:div w:id="314451846">
      <w:bodyDiv w:val="1"/>
      <w:marLeft w:val="0"/>
      <w:marRight w:val="0"/>
      <w:marTop w:val="0"/>
      <w:marBottom w:val="0"/>
      <w:divBdr>
        <w:top w:val="none" w:sz="0" w:space="0" w:color="auto"/>
        <w:left w:val="none" w:sz="0" w:space="0" w:color="auto"/>
        <w:bottom w:val="none" w:sz="0" w:space="0" w:color="auto"/>
        <w:right w:val="none" w:sz="0" w:space="0" w:color="auto"/>
      </w:divBdr>
    </w:div>
    <w:div w:id="324017182">
      <w:bodyDiv w:val="1"/>
      <w:marLeft w:val="0"/>
      <w:marRight w:val="0"/>
      <w:marTop w:val="0"/>
      <w:marBottom w:val="0"/>
      <w:divBdr>
        <w:top w:val="none" w:sz="0" w:space="0" w:color="auto"/>
        <w:left w:val="none" w:sz="0" w:space="0" w:color="auto"/>
        <w:bottom w:val="none" w:sz="0" w:space="0" w:color="auto"/>
        <w:right w:val="none" w:sz="0" w:space="0" w:color="auto"/>
      </w:divBdr>
    </w:div>
    <w:div w:id="332535494">
      <w:bodyDiv w:val="1"/>
      <w:marLeft w:val="0"/>
      <w:marRight w:val="0"/>
      <w:marTop w:val="0"/>
      <w:marBottom w:val="0"/>
      <w:divBdr>
        <w:top w:val="none" w:sz="0" w:space="0" w:color="auto"/>
        <w:left w:val="none" w:sz="0" w:space="0" w:color="auto"/>
        <w:bottom w:val="none" w:sz="0" w:space="0" w:color="auto"/>
        <w:right w:val="none" w:sz="0" w:space="0" w:color="auto"/>
      </w:divBdr>
    </w:div>
    <w:div w:id="341736897">
      <w:bodyDiv w:val="1"/>
      <w:marLeft w:val="0"/>
      <w:marRight w:val="0"/>
      <w:marTop w:val="0"/>
      <w:marBottom w:val="0"/>
      <w:divBdr>
        <w:top w:val="none" w:sz="0" w:space="0" w:color="auto"/>
        <w:left w:val="none" w:sz="0" w:space="0" w:color="auto"/>
        <w:bottom w:val="none" w:sz="0" w:space="0" w:color="auto"/>
        <w:right w:val="none" w:sz="0" w:space="0" w:color="auto"/>
      </w:divBdr>
    </w:div>
    <w:div w:id="346635450">
      <w:bodyDiv w:val="1"/>
      <w:marLeft w:val="0"/>
      <w:marRight w:val="0"/>
      <w:marTop w:val="0"/>
      <w:marBottom w:val="0"/>
      <w:divBdr>
        <w:top w:val="none" w:sz="0" w:space="0" w:color="auto"/>
        <w:left w:val="none" w:sz="0" w:space="0" w:color="auto"/>
        <w:bottom w:val="none" w:sz="0" w:space="0" w:color="auto"/>
        <w:right w:val="none" w:sz="0" w:space="0" w:color="auto"/>
      </w:divBdr>
    </w:div>
    <w:div w:id="369260727">
      <w:bodyDiv w:val="1"/>
      <w:marLeft w:val="0"/>
      <w:marRight w:val="0"/>
      <w:marTop w:val="0"/>
      <w:marBottom w:val="0"/>
      <w:divBdr>
        <w:top w:val="none" w:sz="0" w:space="0" w:color="auto"/>
        <w:left w:val="none" w:sz="0" w:space="0" w:color="auto"/>
        <w:bottom w:val="none" w:sz="0" w:space="0" w:color="auto"/>
        <w:right w:val="none" w:sz="0" w:space="0" w:color="auto"/>
      </w:divBdr>
    </w:div>
    <w:div w:id="380636143">
      <w:bodyDiv w:val="1"/>
      <w:marLeft w:val="0"/>
      <w:marRight w:val="0"/>
      <w:marTop w:val="0"/>
      <w:marBottom w:val="0"/>
      <w:divBdr>
        <w:top w:val="none" w:sz="0" w:space="0" w:color="auto"/>
        <w:left w:val="none" w:sz="0" w:space="0" w:color="auto"/>
        <w:bottom w:val="none" w:sz="0" w:space="0" w:color="auto"/>
        <w:right w:val="none" w:sz="0" w:space="0" w:color="auto"/>
      </w:divBdr>
    </w:div>
    <w:div w:id="395056050">
      <w:bodyDiv w:val="1"/>
      <w:marLeft w:val="0"/>
      <w:marRight w:val="0"/>
      <w:marTop w:val="0"/>
      <w:marBottom w:val="0"/>
      <w:divBdr>
        <w:top w:val="none" w:sz="0" w:space="0" w:color="auto"/>
        <w:left w:val="none" w:sz="0" w:space="0" w:color="auto"/>
        <w:bottom w:val="none" w:sz="0" w:space="0" w:color="auto"/>
        <w:right w:val="none" w:sz="0" w:space="0" w:color="auto"/>
      </w:divBdr>
    </w:div>
    <w:div w:id="398017562">
      <w:bodyDiv w:val="1"/>
      <w:marLeft w:val="0"/>
      <w:marRight w:val="0"/>
      <w:marTop w:val="0"/>
      <w:marBottom w:val="0"/>
      <w:divBdr>
        <w:top w:val="none" w:sz="0" w:space="0" w:color="auto"/>
        <w:left w:val="none" w:sz="0" w:space="0" w:color="auto"/>
        <w:bottom w:val="none" w:sz="0" w:space="0" w:color="auto"/>
        <w:right w:val="none" w:sz="0" w:space="0" w:color="auto"/>
      </w:divBdr>
    </w:div>
    <w:div w:id="434592482">
      <w:bodyDiv w:val="1"/>
      <w:marLeft w:val="0"/>
      <w:marRight w:val="0"/>
      <w:marTop w:val="0"/>
      <w:marBottom w:val="0"/>
      <w:divBdr>
        <w:top w:val="none" w:sz="0" w:space="0" w:color="auto"/>
        <w:left w:val="none" w:sz="0" w:space="0" w:color="auto"/>
        <w:bottom w:val="none" w:sz="0" w:space="0" w:color="auto"/>
        <w:right w:val="none" w:sz="0" w:space="0" w:color="auto"/>
      </w:divBdr>
    </w:div>
    <w:div w:id="437068066">
      <w:bodyDiv w:val="1"/>
      <w:marLeft w:val="0"/>
      <w:marRight w:val="0"/>
      <w:marTop w:val="0"/>
      <w:marBottom w:val="0"/>
      <w:divBdr>
        <w:top w:val="none" w:sz="0" w:space="0" w:color="auto"/>
        <w:left w:val="none" w:sz="0" w:space="0" w:color="auto"/>
        <w:bottom w:val="none" w:sz="0" w:space="0" w:color="auto"/>
        <w:right w:val="none" w:sz="0" w:space="0" w:color="auto"/>
      </w:divBdr>
    </w:div>
    <w:div w:id="439687081">
      <w:bodyDiv w:val="1"/>
      <w:marLeft w:val="0"/>
      <w:marRight w:val="0"/>
      <w:marTop w:val="0"/>
      <w:marBottom w:val="0"/>
      <w:divBdr>
        <w:top w:val="none" w:sz="0" w:space="0" w:color="auto"/>
        <w:left w:val="none" w:sz="0" w:space="0" w:color="auto"/>
        <w:bottom w:val="none" w:sz="0" w:space="0" w:color="auto"/>
        <w:right w:val="none" w:sz="0" w:space="0" w:color="auto"/>
      </w:divBdr>
    </w:div>
    <w:div w:id="440490597">
      <w:bodyDiv w:val="1"/>
      <w:marLeft w:val="0"/>
      <w:marRight w:val="0"/>
      <w:marTop w:val="0"/>
      <w:marBottom w:val="0"/>
      <w:divBdr>
        <w:top w:val="none" w:sz="0" w:space="0" w:color="auto"/>
        <w:left w:val="none" w:sz="0" w:space="0" w:color="auto"/>
        <w:bottom w:val="none" w:sz="0" w:space="0" w:color="auto"/>
        <w:right w:val="none" w:sz="0" w:space="0" w:color="auto"/>
      </w:divBdr>
    </w:div>
    <w:div w:id="451218143">
      <w:bodyDiv w:val="1"/>
      <w:marLeft w:val="0"/>
      <w:marRight w:val="0"/>
      <w:marTop w:val="0"/>
      <w:marBottom w:val="0"/>
      <w:divBdr>
        <w:top w:val="none" w:sz="0" w:space="0" w:color="auto"/>
        <w:left w:val="none" w:sz="0" w:space="0" w:color="auto"/>
        <w:bottom w:val="none" w:sz="0" w:space="0" w:color="auto"/>
        <w:right w:val="none" w:sz="0" w:space="0" w:color="auto"/>
      </w:divBdr>
    </w:div>
    <w:div w:id="451752048">
      <w:bodyDiv w:val="1"/>
      <w:marLeft w:val="0"/>
      <w:marRight w:val="0"/>
      <w:marTop w:val="0"/>
      <w:marBottom w:val="0"/>
      <w:divBdr>
        <w:top w:val="none" w:sz="0" w:space="0" w:color="auto"/>
        <w:left w:val="none" w:sz="0" w:space="0" w:color="auto"/>
        <w:bottom w:val="none" w:sz="0" w:space="0" w:color="auto"/>
        <w:right w:val="none" w:sz="0" w:space="0" w:color="auto"/>
      </w:divBdr>
    </w:div>
    <w:div w:id="453907492">
      <w:bodyDiv w:val="1"/>
      <w:marLeft w:val="0"/>
      <w:marRight w:val="0"/>
      <w:marTop w:val="0"/>
      <w:marBottom w:val="0"/>
      <w:divBdr>
        <w:top w:val="none" w:sz="0" w:space="0" w:color="auto"/>
        <w:left w:val="none" w:sz="0" w:space="0" w:color="auto"/>
        <w:bottom w:val="none" w:sz="0" w:space="0" w:color="auto"/>
        <w:right w:val="none" w:sz="0" w:space="0" w:color="auto"/>
      </w:divBdr>
    </w:div>
    <w:div w:id="459613821">
      <w:bodyDiv w:val="1"/>
      <w:marLeft w:val="0"/>
      <w:marRight w:val="0"/>
      <w:marTop w:val="0"/>
      <w:marBottom w:val="0"/>
      <w:divBdr>
        <w:top w:val="none" w:sz="0" w:space="0" w:color="auto"/>
        <w:left w:val="none" w:sz="0" w:space="0" w:color="auto"/>
        <w:bottom w:val="none" w:sz="0" w:space="0" w:color="auto"/>
        <w:right w:val="none" w:sz="0" w:space="0" w:color="auto"/>
      </w:divBdr>
    </w:div>
    <w:div w:id="463087636">
      <w:bodyDiv w:val="1"/>
      <w:marLeft w:val="0"/>
      <w:marRight w:val="0"/>
      <w:marTop w:val="0"/>
      <w:marBottom w:val="0"/>
      <w:divBdr>
        <w:top w:val="none" w:sz="0" w:space="0" w:color="auto"/>
        <w:left w:val="none" w:sz="0" w:space="0" w:color="auto"/>
        <w:bottom w:val="none" w:sz="0" w:space="0" w:color="auto"/>
        <w:right w:val="none" w:sz="0" w:space="0" w:color="auto"/>
      </w:divBdr>
    </w:div>
    <w:div w:id="463275668">
      <w:bodyDiv w:val="1"/>
      <w:marLeft w:val="0"/>
      <w:marRight w:val="0"/>
      <w:marTop w:val="0"/>
      <w:marBottom w:val="0"/>
      <w:divBdr>
        <w:top w:val="none" w:sz="0" w:space="0" w:color="auto"/>
        <w:left w:val="none" w:sz="0" w:space="0" w:color="auto"/>
        <w:bottom w:val="none" w:sz="0" w:space="0" w:color="auto"/>
        <w:right w:val="none" w:sz="0" w:space="0" w:color="auto"/>
      </w:divBdr>
    </w:div>
    <w:div w:id="464202993">
      <w:bodyDiv w:val="1"/>
      <w:marLeft w:val="0"/>
      <w:marRight w:val="0"/>
      <w:marTop w:val="0"/>
      <w:marBottom w:val="0"/>
      <w:divBdr>
        <w:top w:val="none" w:sz="0" w:space="0" w:color="auto"/>
        <w:left w:val="none" w:sz="0" w:space="0" w:color="auto"/>
        <w:bottom w:val="none" w:sz="0" w:space="0" w:color="auto"/>
        <w:right w:val="none" w:sz="0" w:space="0" w:color="auto"/>
      </w:divBdr>
    </w:div>
    <w:div w:id="465467537">
      <w:bodyDiv w:val="1"/>
      <w:marLeft w:val="0"/>
      <w:marRight w:val="0"/>
      <w:marTop w:val="0"/>
      <w:marBottom w:val="0"/>
      <w:divBdr>
        <w:top w:val="none" w:sz="0" w:space="0" w:color="auto"/>
        <w:left w:val="none" w:sz="0" w:space="0" w:color="auto"/>
        <w:bottom w:val="none" w:sz="0" w:space="0" w:color="auto"/>
        <w:right w:val="none" w:sz="0" w:space="0" w:color="auto"/>
      </w:divBdr>
    </w:div>
    <w:div w:id="468281129">
      <w:bodyDiv w:val="1"/>
      <w:marLeft w:val="0"/>
      <w:marRight w:val="0"/>
      <w:marTop w:val="0"/>
      <w:marBottom w:val="0"/>
      <w:divBdr>
        <w:top w:val="none" w:sz="0" w:space="0" w:color="auto"/>
        <w:left w:val="none" w:sz="0" w:space="0" w:color="auto"/>
        <w:bottom w:val="none" w:sz="0" w:space="0" w:color="auto"/>
        <w:right w:val="none" w:sz="0" w:space="0" w:color="auto"/>
      </w:divBdr>
    </w:div>
    <w:div w:id="472404005">
      <w:bodyDiv w:val="1"/>
      <w:marLeft w:val="0"/>
      <w:marRight w:val="0"/>
      <w:marTop w:val="0"/>
      <w:marBottom w:val="0"/>
      <w:divBdr>
        <w:top w:val="none" w:sz="0" w:space="0" w:color="auto"/>
        <w:left w:val="none" w:sz="0" w:space="0" w:color="auto"/>
        <w:bottom w:val="none" w:sz="0" w:space="0" w:color="auto"/>
        <w:right w:val="none" w:sz="0" w:space="0" w:color="auto"/>
      </w:divBdr>
    </w:div>
    <w:div w:id="473572698">
      <w:bodyDiv w:val="1"/>
      <w:marLeft w:val="0"/>
      <w:marRight w:val="0"/>
      <w:marTop w:val="0"/>
      <w:marBottom w:val="0"/>
      <w:divBdr>
        <w:top w:val="none" w:sz="0" w:space="0" w:color="auto"/>
        <w:left w:val="none" w:sz="0" w:space="0" w:color="auto"/>
        <w:bottom w:val="none" w:sz="0" w:space="0" w:color="auto"/>
        <w:right w:val="none" w:sz="0" w:space="0" w:color="auto"/>
      </w:divBdr>
      <w:divsChild>
        <w:div w:id="163975093">
          <w:marLeft w:val="0"/>
          <w:marRight w:val="0"/>
          <w:marTop w:val="0"/>
          <w:marBottom w:val="0"/>
          <w:divBdr>
            <w:top w:val="none" w:sz="0" w:space="0" w:color="auto"/>
            <w:left w:val="none" w:sz="0" w:space="0" w:color="auto"/>
            <w:bottom w:val="none" w:sz="0" w:space="0" w:color="auto"/>
            <w:right w:val="none" w:sz="0" w:space="0" w:color="auto"/>
          </w:divBdr>
          <w:divsChild>
            <w:div w:id="1461921555">
              <w:marLeft w:val="0"/>
              <w:marRight w:val="0"/>
              <w:marTop w:val="0"/>
              <w:marBottom w:val="0"/>
              <w:divBdr>
                <w:top w:val="none" w:sz="0" w:space="0" w:color="auto"/>
                <w:left w:val="none" w:sz="0" w:space="0" w:color="auto"/>
                <w:bottom w:val="none" w:sz="0" w:space="0" w:color="auto"/>
                <w:right w:val="none" w:sz="0" w:space="0" w:color="auto"/>
              </w:divBdr>
              <w:divsChild>
                <w:div w:id="21382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8613">
      <w:bodyDiv w:val="1"/>
      <w:marLeft w:val="0"/>
      <w:marRight w:val="0"/>
      <w:marTop w:val="0"/>
      <w:marBottom w:val="0"/>
      <w:divBdr>
        <w:top w:val="none" w:sz="0" w:space="0" w:color="auto"/>
        <w:left w:val="none" w:sz="0" w:space="0" w:color="auto"/>
        <w:bottom w:val="none" w:sz="0" w:space="0" w:color="auto"/>
        <w:right w:val="none" w:sz="0" w:space="0" w:color="auto"/>
      </w:divBdr>
    </w:div>
    <w:div w:id="485897250">
      <w:bodyDiv w:val="1"/>
      <w:marLeft w:val="0"/>
      <w:marRight w:val="0"/>
      <w:marTop w:val="0"/>
      <w:marBottom w:val="0"/>
      <w:divBdr>
        <w:top w:val="none" w:sz="0" w:space="0" w:color="auto"/>
        <w:left w:val="none" w:sz="0" w:space="0" w:color="auto"/>
        <w:bottom w:val="none" w:sz="0" w:space="0" w:color="auto"/>
        <w:right w:val="none" w:sz="0" w:space="0" w:color="auto"/>
      </w:divBdr>
    </w:div>
    <w:div w:id="488716066">
      <w:bodyDiv w:val="1"/>
      <w:marLeft w:val="0"/>
      <w:marRight w:val="0"/>
      <w:marTop w:val="0"/>
      <w:marBottom w:val="0"/>
      <w:divBdr>
        <w:top w:val="none" w:sz="0" w:space="0" w:color="auto"/>
        <w:left w:val="none" w:sz="0" w:space="0" w:color="auto"/>
        <w:bottom w:val="none" w:sz="0" w:space="0" w:color="auto"/>
        <w:right w:val="none" w:sz="0" w:space="0" w:color="auto"/>
      </w:divBdr>
    </w:div>
    <w:div w:id="494808236">
      <w:bodyDiv w:val="1"/>
      <w:marLeft w:val="0"/>
      <w:marRight w:val="0"/>
      <w:marTop w:val="0"/>
      <w:marBottom w:val="0"/>
      <w:divBdr>
        <w:top w:val="none" w:sz="0" w:space="0" w:color="auto"/>
        <w:left w:val="none" w:sz="0" w:space="0" w:color="auto"/>
        <w:bottom w:val="none" w:sz="0" w:space="0" w:color="auto"/>
        <w:right w:val="none" w:sz="0" w:space="0" w:color="auto"/>
      </w:divBdr>
    </w:div>
    <w:div w:id="496382267">
      <w:bodyDiv w:val="1"/>
      <w:marLeft w:val="0"/>
      <w:marRight w:val="0"/>
      <w:marTop w:val="0"/>
      <w:marBottom w:val="0"/>
      <w:divBdr>
        <w:top w:val="none" w:sz="0" w:space="0" w:color="auto"/>
        <w:left w:val="none" w:sz="0" w:space="0" w:color="auto"/>
        <w:bottom w:val="none" w:sz="0" w:space="0" w:color="auto"/>
        <w:right w:val="none" w:sz="0" w:space="0" w:color="auto"/>
      </w:divBdr>
    </w:div>
    <w:div w:id="500387186">
      <w:bodyDiv w:val="1"/>
      <w:marLeft w:val="0"/>
      <w:marRight w:val="0"/>
      <w:marTop w:val="0"/>
      <w:marBottom w:val="0"/>
      <w:divBdr>
        <w:top w:val="none" w:sz="0" w:space="0" w:color="auto"/>
        <w:left w:val="none" w:sz="0" w:space="0" w:color="auto"/>
        <w:bottom w:val="none" w:sz="0" w:space="0" w:color="auto"/>
        <w:right w:val="none" w:sz="0" w:space="0" w:color="auto"/>
      </w:divBdr>
    </w:div>
    <w:div w:id="508132914">
      <w:bodyDiv w:val="1"/>
      <w:marLeft w:val="0"/>
      <w:marRight w:val="0"/>
      <w:marTop w:val="0"/>
      <w:marBottom w:val="0"/>
      <w:divBdr>
        <w:top w:val="none" w:sz="0" w:space="0" w:color="auto"/>
        <w:left w:val="none" w:sz="0" w:space="0" w:color="auto"/>
        <w:bottom w:val="none" w:sz="0" w:space="0" w:color="auto"/>
        <w:right w:val="none" w:sz="0" w:space="0" w:color="auto"/>
      </w:divBdr>
    </w:div>
    <w:div w:id="509948272">
      <w:bodyDiv w:val="1"/>
      <w:marLeft w:val="0"/>
      <w:marRight w:val="0"/>
      <w:marTop w:val="0"/>
      <w:marBottom w:val="0"/>
      <w:divBdr>
        <w:top w:val="none" w:sz="0" w:space="0" w:color="auto"/>
        <w:left w:val="none" w:sz="0" w:space="0" w:color="auto"/>
        <w:bottom w:val="none" w:sz="0" w:space="0" w:color="auto"/>
        <w:right w:val="none" w:sz="0" w:space="0" w:color="auto"/>
      </w:divBdr>
    </w:div>
    <w:div w:id="518660713">
      <w:bodyDiv w:val="1"/>
      <w:marLeft w:val="0"/>
      <w:marRight w:val="0"/>
      <w:marTop w:val="0"/>
      <w:marBottom w:val="0"/>
      <w:divBdr>
        <w:top w:val="none" w:sz="0" w:space="0" w:color="auto"/>
        <w:left w:val="none" w:sz="0" w:space="0" w:color="auto"/>
        <w:bottom w:val="none" w:sz="0" w:space="0" w:color="auto"/>
        <w:right w:val="none" w:sz="0" w:space="0" w:color="auto"/>
      </w:divBdr>
    </w:div>
    <w:div w:id="520826678">
      <w:bodyDiv w:val="1"/>
      <w:marLeft w:val="0"/>
      <w:marRight w:val="0"/>
      <w:marTop w:val="0"/>
      <w:marBottom w:val="0"/>
      <w:divBdr>
        <w:top w:val="none" w:sz="0" w:space="0" w:color="auto"/>
        <w:left w:val="none" w:sz="0" w:space="0" w:color="auto"/>
        <w:bottom w:val="none" w:sz="0" w:space="0" w:color="auto"/>
        <w:right w:val="none" w:sz="0" w:space="0" w:color="auto"/>
      </w:divBdr>
    </w:div>
    <w:div w:id="525483375">
      <w:bodyDiv w:val="1"/>
      <w:marLeft w:val="0"/>
      <w:marRight w:val="0"/>
      <w:marTop w:val="0"/>
      <w:marBottom w:val="0"/>
      <w:divBdr>
        <w:top w:val="none" w:sz="0" w:space="0" w:color="auto"/>
        <w:left w:val="none" w:sz="0" w:space="0" w:color="auto"/>
        <w:bottom w:val="none" w:sz="0" w:space="0" w:color="auto"/>
        <w:right w:val="none" w:sz="0" w:space="0" w:color="auto"/>
      </w:divBdr>
    </w:div>
    <w:div w:id="529562871">
      <w:bodyDiv w:val="1"/>
      <w:marLeft w:val="0"/>
      <w:marRight w:val="0"/>
      <w:marTop w:val="0"/>
      <w:marBottom w:val="0"/>
      <w:divBdr>
        <w:top w:val="none" w:sz="0" w:space="0" w:color="auto"/>
        <w:left w:val="none" w:sz="0" w:space="0" w:color="auto"/>
        <w:bottom w:val="none" w:sz="0" w:space="0" w:color="auto"/>
        <w:right w:val="none" w:sz="0" w:space="0" w:color="auto"/>
      </w:divBdr>
    </w:div>
    <w:div w:id="532352853">
      <w:bodyDiv w:val="1"/>
      <w:marLeft w:val="0"/>
      <w:marRight w:val="0"/>
      <w:marTop w:val="0"/>
      <w:marBottom w:val="0"/>
      <w:divBdr>
        <w:top w:val="none" w:sz="0" w:space="0" w:color="auto"/>
        <w:left w:val="none" w:sz="0" w:space="0" w:color="auto"/>
        <w:bottom w:val="none" w:sz="0" w:space="0" w:color="auto"/>
        <w:right w:val="none" w:sz="0" w:space="0" w:color="auto"/>
      </w:divBdr>
    </w:div>
    <w:div w:id="535047290">
      <w:bodyDiv w:val="1"/>
      <w:marLeft w:val="0"/>
      <w:marRight w:val="0"/>
      <w:marTop w:val="0"/>
      <w:marBottom w:val="0"/>
      <w:divBdr>
        <w:top w:val="none" w:sz="0" w:space="0" w:color="auto"/>
        <w:left w:val="none" w:sz="0" w:space="0" w:color="auto"/>
        <w:bottom w:val="none" w:sz="0" w:space="0" w:color="auto"/>
        <w:right w:val="none" w:sz="0" w:space="0" w:color="auto"/>
      </w:divBdr>
    </w:div>
    <w:div w:id="546796741">
      <w:bodyDiv w:val="1"/>
      <w:marLeft w:val="0"/>
      <w:marRight w:val="0"/>
      <w:marTop w:val="0"/>
      <w:marBottom w:val="0"/>
      <w:divBdr>
        <w:top w:val="none" w:sz="0" w:space="0" w:color="auto"/>
        <w:left w:val="none" w:sz="0" w:space="0" w:color="auto"/>
        <w:bottom w:val="none" w:sz="0" w:space="0" w:color="auto"/>
        <w:right w:val="none" w:sz="0" w:space="0" w:color="auto"/>
      </w:divBdr>
    </w:div>
    <w:div w:id="547036664">
      <w:bodyDiv w:val="1"/>
      <w:marLeft w:val="0"/>
      <w:marRight w:val="0"/>
      <w:marTop w:val="0"/>
      <w:marBottom w:val="0"/>
      <w:divBdr>
        <w:top w:val="none" w:sz="0" w:space="0" w:color="auto"/>
        <w:left w:val="none" w:sz="0" w:space="0" w:color="auto"/>
        <w:bottom w:val="none" w:sz="0" w:space="0" w:color="auto"/>
        <w:right w:val="none" w:sz="0" w:space="0" w:color="auto"/>
      </w:divBdr>
    </w:div>
    <w:div w:id="552694299">
      <w:bodyDiv w:val="1"/>
      <w:marLeft w:val="0"/>
      <w:marRight w:val="0"/>
      <w:marTop w:val="0"/>
      <w:marBottom w:val="0"/>
      <w:divBdr>
        <w:top w:val="none" w:sz="0" w:space="0" w:color="auto"/>
        <w:left w:val="none" w:sz="0" w:space="0" w:color="auto"/>
        <w:bottom w:val="none" w:sz="0" w:space="0" w:color="auto"/>
        <w:right w:val="none" w:sz="0" w:space="0" w:color="auto"/>
      </w:divBdr>
    </w:div>
    <w:div w:id="555556332">
      <w:bodyDiv w:val="1"/>
      <w:marLeft w:val="0"/>
      <w:marRight w:val="0"/>
      <w:marTop w:val="0"/>
      <w:marBottom w:val="0"/>
      <w:divBdr>
        <w:top w:val="none" w:sz="0" w:space="0" w:color="auto"/>
        <w:left w:val="none" w:sz="0" w:space="0" w:color="auto"/>
        <w:bottom w:val="none" w:sz="0" w:space="0" w:color="auto"/>
        <w:right w:val="none" w:sz="0" w:space="0" w:color="auto"/>
      </w:divBdr>
    </w:div>
    <w:div w:id="556476861">
      <w:bodyDiv w:val="1"/>
      <w:marLeft w:val="0"/>
      <w:marRight w:val="0"/>
      <w:marTop w:val="0"/>
      <w:marBottom w:val="0"/>
      <w:divBdr>
        <w:top w:val="none" w:sz="0" w:space="0" w:color="auto"/>
        <w:left w:val="none" w:sz="0" w:space="0" w:color="auto"/>
        <w:bottom w:val="none" w:sz="0" w:space="0" w:color="auto"/>
        <w:right w:val="none" w:sz="0" w:space="0" w:color="auto"/>
      </w:divBdr>
    </w:div>
    <w:div w:id="557398094">
      <w:bodyDiv w:val="1"/>
      <w:marLeft w:val="0"/>
      <w:marRight w:val="0"/>
      <w:marTop w:val="0"/>
      <w:marBottom w:val="0"/>
      <w:divBdr>
        <w:top w:val="none" w:sz="0" w:space="0" w:color="auto"/>
        <w:left w:val="none" w:sz="0" w:space="0" w:color="auto"/>
        <w:bottom w:val="none" w:sz="0" w:space="0" w:color="auto"/>
        <w:right w:val="none" w:sz="0" w:space="0" w:color="auto"/>
      </w:divBdr>
    </w:div>
    <w:div w:id="564796718">
      <w:bodyDiv w:val="1"/>
      <w:marLeft w:val="0"/>
      <w:marRight w:val="0"/>
      <w:marTop w:val="0"/>
      <w:marBottom w:val="0"/>
      <w:divBdr>
        <w:top w:val="none" w:sz="0" w:space="0" w:color="auto"/>
        <w:left w:val="none" w:sz="0" w:space="0" w:color="auto"/>
        <w:bottom w:val="none" w:sz="0" w:space="0" w:color="auto"/>
        <w:right w:val="none" w:sz="0" w:space="0" w:color="auto"/>
      </w:divBdr>
    </w:div>
    <w:div w:id="570819162">
      <w:bodyDiv w:val="1"/>
      <w:marLeft w:val="0"/>
      <w:marRight w:val="0"/>
      <w:marTop w:val="0"/>
      <w:marBottom w:val="0"/>
      <w:divBdr>
        <w:top w:val="none" w:sz="0" w:space="0" w:color="auto"/>
        <w:left w:val="none" w:sz="0" w:space="0" w:color="auto"/>
        <w:bottom w:val="none" w:sz="0" w:space="0" w:color="auto"/>
        <w:right w:val="none" w:sz="0" w:space="0" w:color="auto"/>
      </w:divBdr>
    </w:div>
    <w:div w:id="589390437">
      <w:bodyDiv w:val="1"/>
      <w:marLeft w:val="0"/>
      <w:marRight w:val="0"/>
      <w:marTop w:val="0"/>
      <w:marBottom w:val="0"/>
      <w:divBdr>
        <w:top w:val="none" w:sz="0" w:space="0" w:color="auto"/>
        <w:left w:val="none" w:sz="0" w:space="0" w:color="auto"/>
        <w:bottom w:val="none" w:sz="0" w:space="0" w:color="auto"/>
        <w:right w:val="none" w:sz="0" w:space="0" w:color="auto"/>
      </w:divBdr>
    </w:div>
    <w:div w:id="592013473">
      <w:bodyDiv w:val="1"/>
      <w:marLeft w:val="0"/>
      <w:marRight w:val="0"/>
      <w:marTop w:val="0"/>
      <w:marBottom w:val="0"/>
      <w:divBdr>
        <w:top w:val="none" w:sz="0" w:space="0" w:color="auto"/>
        <w:left w:val="none" w:sz="0" w:space="0" w:color="auto"/>
        <w:bottom w:val="none" w:sz="0" w:space="0" w:color="auto"/>
        <w:right w:val="none" w:sz="0" w:space="0" w:color="auto"/>
      </w:divBdr>
    </w:div>
    <w:div w:id="593974897">
      <w:bodyDiv w:val="1"/>
      <w:marLeft w:val="0"/>
      <w:marRight w:val="0"/>
      <w:marTop w:val="0"/>
      <w:marBottom w:val="0"/>
      <w:divBdr>
        <w:top w:val="none" w:sz="0" w:space="0" w:color="auto"/>
        <w:left w:val="none" w:sz="0" w:space="0" w:color="auto"/>
        <w:bottom w:val="none" w:sz="0" w:space="0" w:color="auto"/>
        <w:right w:val="none" w:sz="0" w:space="0" w:color="auto"/>
      </w:divBdr>
    </w:div>
    <w:div w:id="594943159">
      <w:bodyDiv w:val="1"/>
      <w:marLeft w:val="0"/>
      <w:marRight w:val="0"/>
      <w:marTop w:val="0"/>
      <w:marBottom w:val="0"/>
      <w:divBdr>
        <w:top w:val="none" w:sz="0" w:space="0" w:color="auto"/>
        <w:left w:val="none" w:sz="0" w:space="0" w:color="auto"/>
        <w:bottom w:val="none" w:sz="0" w:space="0" w:color="auto"/>
        <w:right w:val="none" w:sz="0" w:space="0" w:color="auto"/>
      </w:divBdr>
    </w:div>
    <w:div w:id="596207733">
      <w:bodyDiv w:val="1"/>
      <w:marLeft w:val="0"/>
      <w:marRight w:val="0"/>
      <w:marTop w:val="0"/>
      <w:marBottom w:val="0"/>
      <w:divBdr>
        <w:top w:val="none" w:sz="0" w:space="0" w:color="auto"/>
        <w:left w:val="none" w:sz="0" w:space="0" w:color="auto"/>
        <w:bottom w:val="none" w:sz="0" w:space="0" w:color="auto"/>
        <w:right w:val="none" w:sz="0" w:space="0" w:color="auto"/>
      </w:divBdr>
    </w:div>
    <w:div w:id="615913823">
      <w:bodyDiv w:val="1"/>
      <w:marLeft w:val="0"/>
      <w:marRight w:val="0"/>
      <w:marTop w:val="0"/>
      <w:marBottom w:val="0"/>
      <w:divBdr>
        <w:top w:val="none" w:sz="0" w:space="0" w:color="auto"/>
        <w:left w:val="none" w:sz="0" w:space="0" w:color="auto"/>
        <w:bottom w:val="none" w:sz="0" w:space="0" w:color="auto"/>
        <w:right w:val="none" w:sz="0" w:space="0" w:color="auto"/>
      </w:divBdr>
    </w:div>
    <w:div w:id="624433372">
      <w:bodyDiv w:val="1"/>
      <w:marLeft w:val="0"/>
      <w:marRight w:val="0"/>
      <w:marTop w:val="0"/>
      <w:marBottom w:val="0"/>
      <w:divBdr>
        <w:top w:val="none" w:sz="0" w:space="0" w:color="auto"/>
        <w:left w:val="none" w:sz="0" w:space="0" w:color="auto"/>
        <w:bottom w:val="none" w:sz="0" w:space="0" w:color="auto"/>
        <w:right w:val="none" w:sz="0" w:space="0" w:color="auto"/>
      </w:divBdr>
    </w:div>
    <w:div w:id="630674976">
      <w:bodyDiv w:val="1"/>
      <w:marLeft w:val="0"/>
      <w:marRight w:val="0"/>
      <w:marTop w:val="0"/>
      <w:marBottom w:val="0"/>
      <w:divBdr>
        <w:top w:val="none" w:sz="0" w:space="0" w:color="auto"/>
        <w:left w:val="none" w:sz="0" w:space="0" w:color="auto"/>
        <w:bottom w:val="none" w:sz="0" w:space="0" w:color="auto"/>
        <w:right w:val="none" w:sz="0" w:space="0" w:color="auto"/>
      </w:divBdr>
    </w:div>
    <w:div w:id="635070172">
      <w:bodyDiv w:val="1"/>
      <w:marLeft w:val="0"/>
      <w:marRight w:val="0"/>
      <w:marTop w:val="0"/>
      <w:marBottom w:val="0"/>
      <w:divBdr>
        <w:top w:val="none" w:sz="0" w:space="0" w:color="auto"/>
        <w:left w:val="none" w:sz="0" w:space="0" w:color="auto"/>
        <w:bottom w:val="none" w:sz="0" w:space="0" w:color="auto"/>
        <w:right w:val="none" w:sz="0" w:space="0" w:color="auto"/>
      </w:divBdr>
    </w:div>
    <w:div w:id="640692017">
      <w:bodyDiv w:val="1"/>
      <w:marLeft w:val="0"/>
      <w:marRight w:val="0"/>
      <w:marTop w:val="0"/>
      <w:marBottom w:val="0"/>
      <w:divBdr>
        <w:top w:val="none" w:sz="0" w:space="0" w:color="auto"/>
        <w:left w:val="none" w:sz="0" w:space="0" w:color="auto"/>
        <w:bottom w:val="none" w:sz="0" w:space="0" w:color="auto"/>
        <w:right w:val="none" w:sz="0" w:space="0" w:color="auto"/>
      </w:divBdr>
    </w:div>
    <w:div w:id="640967017">
      <w:bodyDiv w:val="1"/>
      <w:marLeft w:val="0"/>
      <w:marRight w:val="0"/>
      <w:marTop w:val="0"/>
      <w:marBottom w:val="0"/>
      <w:divBdr>
        <w:top w:val="none" w:sz="0" w:space="0" w:color="auto"/>
        <w:left w:val="none" w:sz="0" w:space="0" w:color="auto"/>
        <w:bottom w:val="none" w:sz="0" w:space="0" w:color="auto"/>
        <w:right w:val="none" w:sz="0" w:space="0" w:color="auto"/>
      </w:divBdr>
    </w:div>
    <w:div w:id="675158025">
      <w:bodyDiv w:val="1"/>
      <w:marLeft w:val="0"/>
      <w:marRight w:val="0"/>
      <w:marTop w:val="0"/>
      <w:marBottom w:val="0"/>
      <w:divBdr>
        <w:top w:val="none" w:sz="0" w:space="0" w:color="auto"/>
        <w:left w:val="none" w:sz="0" w:space="0" w:color="auto"/>
        <w:bottom w:val="none" w:sz="0" w:space="0" w:color="auto"/>
        <w:right w:val="none" w:sz="0" w:space="0" w:color="auto"/>
      </w:divBdr>
      <w:divsChild>
        <w:div w:id="2051874215">
          <w:marLeft w:val="0"/>
          <w:marRight w:val="0"/>
          <w:marTop w:val="0"/>
          <w:marBottom w:val="0"/>
          <w:divBdr>
            <w:top w:val="none" w:sz="0" w:space="0" w:color="auto"/>
            <w:left w:val="none" w:sz="0" w:space="0" w:color="auto"/>
            <w:bottom w:val="none" w:sz="0" w:space="0" w:color="auto"/>
            <w:right w:val="none" w:sz="0" w:space="0" w:color="auto"/>
          </w:divBdr>
          <w:divsChild>
            <w:div w:id="698241433">
              <w:marLeft w:val="0"/>
              <w:marRight w:val="0"/>
              <w:marTop w:val="0"/>
              <w:marBottom w:val="0"/>
              <w:divBdr>
                <w:top w:val="none" w:sz="0" w:space="0" w:color="auto"/>
                <w:left w:val="none" w:sz="0" w:space="0" w:color="auto"/>
                <w:bottom w:val="none" w:sz="0" w:space="0" w:color="auto"/>
                <w:right w:val="none" w:sz="0" w:space="0" w:color="auto"/>
              </w:divBdr>
              <w:divsChild>
                <w:div w:id="14815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882">
      <w:bodyDiv w:val="1"/>
      <w:marLeft w:val="0"/>
      <w:marRight w:val="0"/>
      <w:marTop w:val="0"/>
      <w:marBottom w:val="0"/>
      <w:divBdr>
        <w:top w:val="none" w:sz="0" w:space="0" w:color="auto"/>
        <w:left w:val="none" w:sz="0" w:space="0" w:color="auto"/>
        <w:bottom w:val="none" w:sz="0" w:space="0" w:color="auto"/>
        <w:right w:val="none" w:sz="0" w:space="0" w:color="auto"/>
      </w:divBdr>
    </w:div>
    <w:div w:id="687485770">
      <w:bodyDiv w:val="1"/>
      <w:marLeft w:val="0"/>
      <w:marRight w:val="0"/>
      <w:marTop w:val="0"/>
      <w:marBottom w:val="0"/>
      <w:divBdr>
        <w:top w:val="none" w:sz="0" w:space="0" w:color="auto"/>
        <w:left w:val="none" w:sz="0" w:space="0" w:color="auto"/>
        <w:bottom w:val="none" w:sz="0" w:space="0" w:color="auto"/>
        <w:right w:val="none" w:sz="0" w:space="0" w:color="auto"/>
      </w:divBdr>
    </w:div>
    <w:div w:id="701980488">
      <w:bodyDiv w:val="1"/>
      <w:marLeft w:val="0"/>
      <w:marRight w:val="0"/>
      <w:marTop w:val="0"/>
      <w:marBottom w:val="0"/>
      <w:divBdr>
        <w:top w:val="none" w:sz="0" w:space="0" w:color="auto"/>
        <w:left w:val="none" w:sz="0" w:space="0" w:color="auto"/>
        <w:bottom w:val="none" w:sz="0" w:space="0" w:color="auto"/>
        <w:right w:val="none" w:sz="0" w:space="0" w:color="auto"/>
      </w:divBdr>
    </w:div>
    <w:div w:id="702756494">
      <w:bodyDiv w:val="1"/>
      <w:marLeft w:val="0"/>
      <w:marRight w:val="0"/>
      <w:marTop w:val="0"/>
      <w:marBottom w:val="0"/>
      <w:divBdr>
        <w:top w:val="none" w:sz="0" w:space="0" w:color="auto"/>
        <w:left w:val="none" w:sz="0" w:space="0" w:color="auto"/>
        <w:bottom w:val="none" w:sz="0" w:space="0" w:color="auto"/>
        <w:right w:val="none" w:sz="0" w:space="0" w:color="auto"/>
      </w:divBdr>
      <w:divsChild>
        <w:div w:id="1239436601">
          <w:marLeft w:val="0"/>
          <w:marRight w:val="0"/>
          <w:marTop w:val="0"/>
          <w:marBottom w:val="0"/>
          <w:divBdr>
            <w:top w:val="none" w:sz="0" w:space="0" w:color="auto"/>
            <w:left w:val="none" w:sz="0" w:space="0" w:color="auto"/>
            <w:bottom w:val="none" w:sz="0" w:space="0" w:color="auto"/>
            <w:right w:val="none" w:sz="0" w:space="0" w:color="auto"/>
          </w:divBdr>
          <w:divsChild>
            <w:div w:id="984699798">
              <w:marLeft w:val="0"/>
              <w:marRight w:val="0"/>
              <w:marTop w:val="0"/>
              <w:marBottom w:val="0"/>
              <w:divBdr>
                <w:top w:val="none" w:sz="0" w:space="0" w:color="auto"/>
                <w:left w:val="none" w:sz="0" w:space="0" w:color="auto"/>
                <w:bottom w:val="none" w:sz="0" w:space="0" w:color="auto"/>
                <w:right w:val="none" w:sz="0" w:space="0" w:color="auto"/>
              </w:divBdr>
              <w:divsChild>
                <w:div w:id="7177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116">
      <w:bodyDiv w:val="1"/>
      <w:marLeft w:val="0"/>
      <w:marRight w:val="0"/>
      <w:marTop w:val="0"/>
      <w:marBottom w:val="0"/>
      <w:divBdr>
        <w:top w:val="none" w:sz="0" w:space="0" w:color="auto"/>
        <w:left w:val="none" w:sz="0" w:space="0" w:color="auto"/>
        <w:bottom w:val="none" w:sz="0" w:space="0" w:color="auto"/>
        <w:right w:val="none" w:sz="0" w:space="0" w:color="auto"/>
      </w:divBdr>
    </w:div>
    <w:div w:id="724521498">
      <w:bodyDiv w:val="1"/>
      <w:marLeft w:val="0"/>
      <w:marRight w:val="0"/>
      <w:marTop w:val="0"/>
      <w:marBottom w:val="0"/>
      <w:divBdr>
        <w:top w:val="none" w:sz="0" w:space="0" w:color="auto"/>
        <w:left w:val="none" w:sz="0" w:space="0" w:color="auto"/>
        <w:bottom w:val="none" w:sz="0" w:space="0" w:color="auto"/>
        <w:right w:val="none" w:sz="0" w:space="0" w:color="auto"/>
      </w:divBdr>
    </w:div>
    <w:div w:id="735057483">
      <w:bodyDiv w:val="1"/>
      <w:marLeft w:val="0"/>
      <w:marRight w:val="0"/>
      <w:marTop w:val="0"/>
      <w:marBottom w:val="0"/>
      <w:divBdr>
        <w:top w:val="none" w:sz="0" w:space="0" w:color="auto"/>
        <w:left w:val="none" w:sz="0" w:space="0" w:color="auto"/>
        <w:bottom w:val="none" w:sz="0" w:space="0" w:color="auto"/>
        <w:right w:val="none" w:sz="0" w:space="0" w:color="auto"/>
      </w:divBdr>
    </w:div>
    <w:div w:id="743063778">
      <w:bodyDiv w:val="1"/>
      <w:marLeft w:val="0"/>
      <w:marRight w:val="0"/>
      <w:marTop w:val="0"/>
      <w:marBottom w:val="0"/>
      <w:divBdr>
        <w:top w:val="none" w:sz="0" w:space="0" w:color="auto"/>
        <w:left w:val="none" w:sz="0" w:space="0" w:color="auto"/>
        <w:bottom w:val="none" w:sz="0" w:space="0" w:color="auto"/>
        <w:right w:val="none" w:sz="0" w:space="0" w:color="auto"/>
      </w:divBdr>
    </w:div>
    <w:div w:id="743840559">
      <w:bodyDiv w:val="1"/>
      <w:marLeft w:val="0"/>
      <w:marRight w:val="0"/>
      <w:marTop w:val="0"/>
      <w:marBottom w:val="0"/>
      <w:divBdr>
        <w:top w:val="none" w:sz="0" w:space="0" w:color="auto"/>
        <w:left w:val="none" w:sz="0" w:space="0" w:color="auto"/>
        <w:bottom w:val="none" w:sz="0" w:space="0" w:color="auto"/>
        <w:right w:val="none" w:sz="0" w:space="0" w:color="auto"/>
      </w:divBdr>
    </w:div>
    <w:div w:id="751200981">
      <w:bodyDiv w:val="1"/>
      <w:marLeft w:val="0"/>
      <w:marRight w:val="0"/>
      <w:marTop w:val="0"/>
      <w:marBottom w:val="0"/>
      <w:divBdr>
        <w:top w:val="none" w:sz="0" w:space="0" w:color="auto"/>
        <w:left w:val="none" w:sz="0" w:space="0" w:color="auto"/>
        <w:bottom w:val="none" w:sz="0" w:space="0" w:color="auto"/>
        <w:right w:val="none" w:sz="0" w:space="0" w:color="auto"/>
      </w:divBdr>
    </w:div>
    <w:div w:id="752051892">
      <w:bodyDiv w:val="1"/>
      <w:marLeft w:val="0"/>
      <w:marRight w:val="0"/>
      <w:marTop w:val="0"/>
      <w:marBottom w:val="0"/>
      <w:divBdr>
        <w:top w:val="none" w:sz="0" w:space="0" w:color="auto"/>
        <w:left w:val="none" w:sz="0" w:space="0" w:color="auto"/>
        <w:bottom w:val="none" w:sz="0" w:space="0" w:color="auto"/>
        <w:right w:val="none" w:sz="0" w:space="0" w:color="auto"/>
      </w:divBdr>
    </w:div>
    <w:div w:id="753669404">
      <w:bodyDiv w:val="1"/>
      <w:marLeft w:val="0"/>
      <w:marRight w:val="0"/>
      <w:marTop w:val="0"/>
      <w:marBottom w:val="0"/>
      <w:divBdr>
        <w:top w:val="none" w:sz="0" w:space="0" w:color="auto"/>
        <w:left w:val="none" w:sz="0" w:space="0" w:color="auto"/>
        <w:bottom w:val="none" w:sz="0" w:space="0" w:color="auto"/>
        <w:right w:val="none" w:sz="0" w:space="0" w:color="auto"/>
      </w:divBdr>
    </w:div>
    <w:div w:id="755975560">
      <w:bodyDiv w:val="1"/>
      <w:marLeft w:val="0"/>
      <w:marRight w:val="0"/>
      <w:marTop w:val="0"/>
      <w:marBottom w:val="0"/>
      <w:divBdr>
        <w:top w:val="none" w:sz="0" w:space="0" w:color="auto"/>
        <w:left w:val="none" w:sz="0" w:space="0" w:color="auto"/>
        <w:bottom w:val="none" w:sz="0" w:space="0" w:color="auto"/>
        <w:right w:val="none" w:sz="0" w:space="0" w:color="auto"/>
      </w:divBdr>
      <w:divsChild>
        <w:div w:id="1971862750">
          <w:marLeft w:val="0"/>
          <w:marRight w:val="0"/>
          <w:marTop w:val="0"/>
          <w:marBottom w:val="0"/>
          <w:divBdr>
            <w:top w:val="none" w:sz="0" w:space="0" w:color="auto"/>
            <w:left w:val="none" w:sz="0" w:space="0" w:color="auto"/>
            <w:bottom w:val="none" w:sz="0" w:space="0" w:color="auto"/>
            <w:right w:val="none" w:sz="0" w:space="0" w:color="auto"/>
          </w:divBdr>
          <w:divsChild>
            <w:div w:id="1573083996">
              <w:marLeft w:val="0"/>
              <w:marRight w:val="0"/>
              <w:marTop w:val="0"/>
              <w:marBottom w:val="0"/>
              <w:divBdr>
                <w:top w:val="none" w:sz="0" w:space="0" w:color="auto"/>
                <w:left w:val="none" w:sz="0" w:space="0" w:color="auto"/>
                <w:bottom w:val="none" w:sz="0" w:space="0" w:color="auto"/>
                <w:right w:val="none" w:sz="0" w:space="0" w:color="auto"/>
              </w:divBdr>
              <w:divsChild>
                <w:div w:id="16811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3038">
      <w:bodyDiv w:val="1"/>
      <w:marLeft w:val="0"/>
      <w:marRight w:val="0"/>
      <w:marTop w:val="0"/>
      <w:marBottom w:val="0"/>
      <w:divBdr>
        <w:top w:val="none" w:sz="0" w:space="0" w:color="auto"/>
        <w:left w:val="none" w:sz="0" w:space="0" w:color="auto"/>
        <w:bottom w:val="none" w:sz="0" w:space="0" w:color="auto"/>
        <w:right w:val="none" w:sz="0" w:space="0" w:color="auto"/>
      </w:divBdr>
    </w:div>
    <w:div w:id="767044273">
      <w:bodyDiv w:val="1"/>
      <w:marLeft w:val="0"/>
      <w:marRight w:val="0"/>
      <w:marTop w:val="0"/>
      <w:marBottom w:val="0"/>
      <w:divBdr>
        <w:top w:val="none" w:sz="0" w:space="0" w:color="auto"/>
        <w:left w:val="none" w:sz="0" w:space="0" w:color="auto"/>
        <w:bottom w:val="none" w:sz="0" w:space="0" w:color="auto"/>
        <w:right w:val="none" w:sz="0" w:space="0" w:color="auto"/>
      </w:divBdr>
    </w:div>
    <w:div w:id="767458180">
      <w:bodyDiv w:val="1"/>
      <w:marLeft w:val="0"/>
      <w:marRight w:val="0"/>
      <w:marTop w:val="0"/>
      <w:marBottom w:val="0"/>
      <w:divBdr>
        <w:top w:val="none" w:sz="0" w:space="0" w:color="auto"/>
        <w:left w:val="none" w:sz="0" w:space="0" w:color="auto"/>
        <w:bottom w:val="none" w:sz="0" w:space="0" w:color="auto"/>
        <w:right w:val="none" w:sz="0" w:space="0" w:color="auto"/>
      </w:divBdr>
    </w:div>
    <w:div w:id="775446678">
      <w:bodyDiv w:val="1"/>
      <w:marLeft w:val="0"/>
      <w:marRight w:val="0"/>
      <w:marTop w:val="0"/>
      <w:marBottom w:val="0"/>
      <w:divBdr>
        <w:top w:val="none" w:sz="0" w:space="0" w:color="auto"/>
        <w:left w:val="none" w:sz="0" w:space="0" w:color="auto"/>
        <w:bottom w:val="none" w:sz="0" w:space="0" w:color="auto"/>
        <w:right w:val="none" w:sz="0" w:space="0" w:color="auto"/>
      </w:divBdr>
    </w:div>
    <w:div w:id="780563907">
      <w:bodyDiv w:val="1"/>
      <w:marLeft w:val="0"/>
      <w:marRight w:val="0"/>
      <w:marTop w:val="0"/>
      <w:marBottom w:val="0"/>
      <w:divBdr>
        <w:top w:val="none" w:sz="0" w:space="0" w:color="auto"/>
        <w:left w:val="none" w:sz="0" w:space="0" w:color="auto"/>
        <w:bottom w:val="none" w:sz="0" w:space="0" w:color="auto"/>
        <w:right w:val="none" w:sz="0" w:space="0" w:color="auto"/>
      </w:divBdr>
    </w:div>
    <w:div w:id="791437766">
      <w:bodyDiv w:val="1"/>
      <w:marLeft w:val="0"/>
      <w:marRight w:val="0"/>
      <w:marTop w:val="0"/>
      <w:marBottom w:val="0"/>
      <w:divBdr>
        <w:top w:val="none" w:sz="0" w:space="0" w:color="auto"/>
        <w:left w:val="none" w:sz="0" w:space="0" w:color="auto"/>
        <w:bottom w:val="none" w:sz="0" w:space="0" w:color="auto"/>
        <w:right w:val="none" w:sz="0" w:space="0" w:color="auto"/>
      </w:divBdr>
    </w:div>
    <w:div w:id="803502239">
      <w:bodyDiv w:val="1"/>
      <w:marLeft w:val="0"/>
      <w:marRight w:val="0"/>
      <w:marTop w:val="0"/>
      <w:marBottom w:val="0"/>
      <w:divBdr>
        <w:top w:val="none" w:sz="0" w:space="0" w:color="auto"/>
        <w:left w:val="none" w:sz="0" w:space="0" w:color="auto"/>
        <w:bottom w:val="none" w:sz="0" w:space="0" w:color="auto"/>
        <w:right w:val="none" w:sz="0" w:space="0" w:color="auto"/>
      </w:divBdr>
    </w:div>
    <w:div w:id="804087050">
      <w:bodyDiv w:val="1"/>
      <w:marLeft w:val="0"/>
      <w:marRight w:val="0"/>
      <w:marTop w:val="0"/>
      <w:marBottom w:val="0"/>
      <w:divBdr>
        <w:top w:val="none" w:sz="0" w:space="0" w:color="auto"/>
        <w:left w:val="none" w:sz="0" w:space="0" w:color="auto"/>
        <w:bottom w:val="none" w:sz="0" w:space="0" w:color="auto"/>
        <w:right w:val="none" w:sz="0" w:space="0" w:color="auto"/>
      </w:divBdr>
    </w:div>
    <w:div w:id="806699949">
      <w:bodyDiv w:val="1"/>
      <w:marLeft w:val="0"/>
      <w:marRight w:val="0"/>
      <w:marTop w:val="0"/>
      <w:marBottom w:val="0"/>
      <w:divBdr>
        <w:top w:val="none" w:sz="0" w:space="0" w:color="auto"/>
        <w:left w:val="none" w:sz="0" w:space="0" w:color="auto"/>
        <w:bottom w:val="none" w:sz="0" w:space="0" w:color="auto"/>
        <w:right w:val="none" w:sz="0" w:space="0" w:color="auto"/>
      </w:divBdr>
    </w:div>
    <w:div w:id="808009562">
      <w:bodyDiv w:val="1"/>
      <w:marLeft w:val="0"/>
      <w:marRight w:val="0"/>
      <w:marTop w:val="0"/>
      <w:marBottom w:val="0"/>
      <w:divBdr>
        <w:top w:val="none" w:sz="0" w:space="0" w:color="auto"/>
        <w:left w:val="none" w:sz="0" w:space="0" w:color="auto"/>
        <w:bottom w:val="none" w:sz="0" w:space="0" w:color="auto"/>
        <w:right w:val="none" w:sz="0" w:space="0" w:color="auto"/>
      </w:divBdr>
    </w:div>
    <w:div w:id="825172471">
      <w:bodyDiv w:val="1"/>
      <w:marLeft w:val="0"/>
      <w:marRight w:val="0"/>
      <w:marTop w:val="0"/>
      <w:marBottom w:val="0"/>
      <w:divBdr>
        <w:top w:val="none" w:sz="0" w:space="0" w:color="auto"/>
        <w:left w:val="none" w:sz="0" w:space="0" w:color="auto"/>
        <w:bottom w:val="none" w:sz="0" w:space="0" w:color="auto"/>
        <w:right w:val="none" w:sz="0" w:space="0" w:color="auto"/>
      </w:divBdr>
    </w:div>
    <w:div w:id="829295165">
      <w:bodyDiv w:val="1"/>
      <w:marLeft w:val="0"/>
      <w:marRight w:val="0"/>
      <w:marTop w:val="0"/>
      <w:marBottom w:val="0"/>
      <w:divBdr>
        <w:top w:val="none" w:sz="0" w:space="0" w:color="auto"/>
        <w:left w:val="none" w:sz="0" w:space="0" w:color="auto"/>
        <w:bottom w:val="none" w:sz="0" w:space="0" w:color="auto"/>
        <w:right w:val="none" w:sz="0" w:space="0" w:color="auto"/>
      </w:divBdr>
    </w:div>
    <w:div w:id="832256365">
      <w:bodyDiv w:val="1"/>
      <w:marLeft w:val="0"/>
      <w:marRight w:val="0"/>
      <w:marTop w:val="0"/>
      <w:marBottom w:val="0"/>
      <w:divBdr>
        <w:top w:val="none" w:sz="0" w:space="0" w:color="auto"/>
        <w:left w:val="none" w:sz="0" w:space="0" w:color="auto"/>
        <w:bottom w:val="none" w:sz="0" w:space="0" w:color="auto"/>
        <w:right w:val="none" w:sz="0" w:space="0" w:color="auto"/>
      </w:divBdr>
    </w:div>
    <w:div w:id="835800403">
      <w:bodyDiv w:val="1"/>
      <w:marLeft w:val="0"/>
      <w:marRight w:val="0"/>
      <w:marTop w:val="0"/>
      <w:marBottom w:val="0"/>
      <w:divBdr>
        <w:top w:val="none" w:sz="0" w:space="0" w:color="auto"/>
        <w:left w:val="none" w:sz="0" w:space="0" w:color="auto"/>
        <w:bottom w:val="none" w:sz="0" w:space="0" w:color="auto"/>
        <w:right w:val="none" w:sz="0" w:space="0" w:color="auto"/>
      </w:divBdr>
    </w:div>
    <w:div w:id="838234285">
      <w:bodyDiv w:val="1"/>
      <w:marLeft w:val="0"/>
      <w:marRight w:val="0"/>
      <w:marTop w:val="0"/>
      <w:marBottom w:val="0"/>
      <w:divBdr>
        <w:top w:val="none" w:sz="0" w:space="0" w:color="auto"/>
        <w:left w:val="none" w:sz="0" w:space="0" w:color="auto"/>
        <w:bottom w:val="none" w:sz="0" w:space="0" w:color="auto"/>
        <w:right w:val="none" w:sz="0" w:space="0" w:color="auto"/>
      </w:divBdr>
    </w:div>
    <w:div w:id="842628159">
      <w:bodyDiv w:val="1"/>
      <w:marLeft w:val="0"/>
      <w:marRight w:val="0"/>
      <w:marTop w:val="0"/>
      <w:marBottom w:val="0"/>
      <w:divBdr>
        <w:top w:val="none" w:sz="0" w:space="0" w:color="auto"/>
        <w:left w:val="none" w:sz="0" w:space="0" w:color="auto"/>
        <w:bottom w:val="none" w:sz="0" w:space="0" w:color="auto"/>
        <w:right w:val="none" w:sz="0" w:space="0" w:color="auto"/>
      </w:divBdr>
    </w:div>
    <w:div w:id="843515267">
      <w:bodyDiv w:val="1"/>
      <w:marLeft w:val="0"/>
      <w:marRight w:val="0"/>
      <w:marTop w:val="0"/>
      <w:marBottom w:val="0"/>
      <w:divBdr>
        <w:top w:val="none" w:sz="0" w:space="0" w:color="auto"/>
        <w:left w:val="none" w:sz="0" w:space="0" w:color="auto"/>
        <w:bottom w:val="none" w:sz="0" w:space="0" w:color="auto"/>
        <w:right w:val="none" w:sz="0" w:space="0" w:color="auto"/>
      </w:divBdr>
    </w:div>
    <w:div w:id="845635878">
      <w:bodyDiv w:val="1"/>
      <w:marLeft w:val="0"/>
      <w:marRight w:val="0"/>
      <w:marTop w:val="0"/>
      <w:marBottom w:val="0"/>
      <w:divBdr>
        <w:top w:val="none" w:sz="0" w:space="0" w:color="auto"/>
        <w:left w:val="none" w:sz="0" w:space="0" w:color="auto"/>
        <w:bottom w:val="none" w:sz="0" w:space="0" w:color="auto"/>
        <w:right w:val="none" w:sz="0" w:space="0" w:color="auto"/>
      </w:divBdr>
    </w:div>
    <w:div w:id="850725603">
      <w:bodyDiv w:val="1"/>
      <w:marLeft w:val="0"/>
      <w:marRight w:val="0"/>
      <w:marTop w:val="0"/>
      <w:marBottom w:val="0"/>
      <w:divBdr>
        <w:top w:val="none" w:sz="0" w:space="0" w:color="auto"/>
        <w:left w:val="none" w:sz="0" w:space="0" w:color="auto"/>
        <w:bottom w:val="none" w:sz="0" w:space="0" w:color="auto"/>
        <w:right w:val="none" w:sz="0" w:space="0" w:color="auto"/>
      </w:divBdr>
    </w:div>
    <w:div w:id="855272227">
      <w:bodyDiv w:val="1"/>
      <w:marLeft w:val="0"/>
      <w:marRight w:val="0"/>
      <w:marTop w:val="0"/>
      <w:marBottom w:val="0"/>
      <w:divBdr>
        <w:top w:val="none" w:sz="0" w:space="0" w:color="auto"/>
        <w:left w:val="none" w:sz="0" w:space="0" w:color="auto"/>
        <w:bottom w:val="none" w:sz="0" w:space="0" w:color="auto"/>
        <w:right w:val="none" w:sz="0" w:space="0" w:color="auto"/>
      </w:divBdr>
    </w:div>
    <w:div w:id="867567500">
      <w:bodyDiv w:val="1"/>
      <w:marLeft w:val="0"/>
      <w:marRight w:val="0"/>
      <w:marTop w:val="0"/>
      <w:marBottom w:val="0"/>
      <w:divBdr>
        <w:top w:val="none" w:sz="0" w:space="0" w:color="auto"/>
        <w:left w:val="none" w:sz="0" w:space="0" w:color="auto"/>
        <w:bottom w:val="none" w:sz="0" w:space="0" w:color="auto"/>
        <w:right w:val="none" w:sz="0" w:space="0" w:color="auto"/>
      </w:divBdr>
    </w:div>
    <w:div w:id="877428602">
      <w:bodyDiv w:val="1"/>
      <w:marLeft w:val="0"/>
      <w:marRight w:val="0"/>
      <w:marTop w:val="0"/>
      <w:marBottom w:val="0"/>
      <w:divBdr>
        <w:top w:val="none" w:sz="0" w:space="0" w:color="auto"/>
        <w:left w:val="none" w:sz="0" w:space="0" w:color="auto"/>
        <w:bottom w:val="none" w:sz="0" w:space="0" w:color="auto"/>
        <w:right w:val="none" w:sz="0" w:space="0" w:color="auto"/>
      </w:divBdr>
    </w:div>
    <w:div w:id="880363530">
      <w:bodyDiv w:val="1"/>
      <w:marLeft w:val="0"/>
      <w:marRight w:val="0"/>
      <w:marTop w:val="0"/>
      <w:marBottom w:val="0"/>
      <w:divBdr>
        <w:top w:val="none" w:sz="0" w:space="0" w:color="auto"/>
        <w:left w:val="none" w:sz="0" w:space="0" w:color="auto"/>
        <w:bottom w:val="none" w:sz="0" w:space="0" w:color="auto"/>
        <w:right w:val="none" w:sz="0" w:space="0" w:color="auto"/>
      </w:divBdr>
    </w:div>
    <w:div w:id="909267253">
      <w:bodyDiv w:val="1"/>
      <w:marLeft w:val="0"/>
      <w:marRight w:val="0"/>
      <w:marTop w:val="0"/>
      <w:marBottom w:val="0"/>
      <w:divBdr>
        <w:top w:val="none" w:sz="0" w:space="0" w:color="auto"/>
        <w:left w:val="none" w:sz="0" w:space="0" w:color="auto"/>
        <w:bottom w:val="none" w:sz="0" w:space="0" w:color="auto"/>
        <w:right w:val="none" w:sz="0" w:space="0" w:color="auto"/>
      </w:divBdr>
    </w:div>
    <w:div w:id="916134471">
      <w:bodyDiv w:val="1"/>
      <w:marLeft w:val="0"/>
      <w:marRight w:val="0"/>
      <w:marTop w:val="0"/>
      <w:marBottom w:val="0"/>
      <w:divBdr>
        <w:top w:val="none" w:sz="0" w:space="0" w:color="auto"/>
        <w:left w:val="none" w:sz="0" w:space="0" w:color="auto"/>
        <w:bottom w:val="none" w:sz="0" w:space="0" w:color="auto"/>
        <w:right w:val="none" w:sz="0" w:space="0" w:color="auto"/>
      </w:divBdr>
    </w:div>
    <w:div w:id="918638763">
      <w:bodyDiv w:val="1"/>
      <w:marLeft w:val="0"/>
      <w:marRight w:val="0"/>
      <w:marTop w:val="0"/>
      <w:marBottom w:val="0"/>
      <w:divBdr>
        <w:top w:val="none" w:sz="0" w:space="0" w:color="auto"/>
        <w:left w:val="none" w:sz="0" w:space="0" w:color="auto"/>
        <w:bottom w:val="none" w:sz="0" w:space="0" w:color="auto"/>
        <w:right w:val="none" w:sz="0" w:space="0" w:color="auto"/>
      </w:divBdr>
    </w:div>
    <w:div w:id="928585268">
      <w:bodyDiv w:val="1"/>
      <w:marLeft w:val="0"/>
      <w:marRight w:val="0"/>
      <w:marTop w:val="0"/>
      <w:marBottom w:val="0"/>
      <w:divBdr>
        <w:top w:val="none" w:sz="0" w:space="0" w:color="auto"/>
        <w:left w:val="none" w:sz="0" w:space="0" w:color="auto"/>
        <w:bottom w:val="none" w:sz="0" w:space="0" w:color="auto"/>
        <w:right w:val="none" w:sz="0" w:space="0" w:color="auto"/>
      </w:divBdr>
    </w:div>
    <w:div w:id="933241874">
      <w:bodyDiv w:val="1"/>
      <w:marLeft w:val="0"/>
      <w:marRight w:val="0"/>
      <w:marTop w:val="0"/>
      <w:marBottom w:val="0"/>
      <w:divBdr>
        <w:top w:val="none" w:sz="0" w:space="0" w:color="auto"/>
        <w:left w:val="none" w:sz="0" w:space="0" w:color="auto"/>
        <w:bottom w:val="none" w:sz="0" w:space="0" w:color="auto"/>
        <w:right w:val="none" w:sz="0" w:space="0" w:color="auto"/>
      </w:divBdr>
    </w:div>
    <w:div w:id="948659248">
      <w:bodyDiv w:val="1"/>
      <w:marLeft w:val="0"/>
      <w:marRight w:val="0"/>
      <w:marTop w:val="0"/>
      <w:marBottom w:val="0"/>
      <w:divBdr>
        <w:top w:val="none" w:sz="0" w:space="0" w:color="auto"/>
        <w:left w:val="none" w:sz="0" w:space="0" w:color="auto"/>
        <w:bottom w:val="none" w:sz="0" w:space="0" w:color="auto"/>
        <w:right w:val="none" w:sz="0" w:space="0" w:color="auto"/>
      </w:divBdr>
    </w:div>
    <w:div w:id="954866377">
      <w:bodyDiv w:val="1"/>
      <w:marLeft w:val="0"/>
      <w:marRight w:val="0"/>
      <w:marTop w:val="0"/>
      <w:marBottom w:val="0"/>
      <w:divBdr>
        <w:top w:val="none" w:sz="0" w:space="0" w:color="auto"/>
        <w:left w:val="none" w:sz="0" w:space="0" w:color="auto"/>
        <w:bottom w:val="none" w:sz="0" w:space="0" w:color="auto"/>
        <w:right w:val="none" w:sz="0" w:space="0" w:color="auto"/>
      </w:divBdr>
    </w:div>
    <w:div w:id="959529904">
      <w:bodyDiv w:val="1"/>
      <w:marLeft w:val="0"/>
      <w:marRight w:val="0"/>
      <w:marTop w:val="0"/>
      <w:marBottom w:val="0"/>
      <w:divBdr>
        <w:top w:val="none" w:sz="0" w:space="0" w:color="auto"/>
        <w:left w:val="none" w:sz="0" w:space="0" w:color="auto"/>
        <w:bottom w:val="none" w:sz="0" w:space="0" w:color="auto"/>
        <w:right w:val="none" w:sz="0" w:space="0" w:color="auto"/>
      </w:divBdr>
    </w:div>
    <w:div w:id="964695950">
      <w:bodyDiv w:val="1"/>
      <w:marLeft w:val="0"/>
      <w:marRight w:val="0"/>
      <w:marTop w:val="0"/>
      <w:marBottom w:val="0"/>
      <w:divBdr>
        <w:top w:val="none" w:sz="0" w:space="0" w:color="auto"/>
        <w:left w:val="none" w:sz="0" w:space="0" w:color="auto"/>
        <w:bottom w:val="none" w:sz="0" w:space="0" w:color="auto"/>
        <w:right w:val="none" w:sz="0" w:space="0" w:color="auto"/>
      </w:divBdr>
    </w:div>
    <w:div w:id="965743420">
      <w:bodyDiv w:val="1"/>
      <w:marLeft w:val="0"/>
      <w:marRight w:val="0"/>
      <w:marTop w:val="0"/>
      <w:marBottom w:val="0"/>
      <w:divBdr>
        <w:top w:val="none" w:sz="0" w:space="0" w:color="auto"/>
        <w:left w:val="none" w:sz="0" w:space="0" w:color="auto"/>
        <w:bottom w:val="none" w:sz="0" w:space="0" w:color="auto"/>
        <w:right w:val="none" w:sz="0" w:space="0" w:color="auto"/>
      </w:divBdr>
    </w:div>
    <w:div w:id="967736007">
      <w:bodyDiv w:val="1"/>
      <w:marLeft w:val="0"/>
      <w:marRight w:val="0"/>
      <w:marTop w:val="0"/>
      <w:marBottom w:val="0"/>
      <w:divBdr>
        <w:top w:val="none" w:sz="0" w:space="0" w:color="auto"/>
        <w:left w:val="none" w:sz="0" w:space="0" w:color="auto"/>
        <w:bottom w:val="none" w:sz="0" w:space="0" w:color="auto"/>
        <w:right w:val="none" w:sz="0" w:space="0" w:color="auto"/>
      </w:divBdr>
    </w:div>
    <w:div w:id="972298330">
      <w:bodyDiv w:val="1"/>
      <w:marLeft w:val="0"/>
      <w:marRight w:val="0"/>
      <w:marTop w:val="0"/>
      <w:marBottom w:val="0"/>
      <w:divBdr>
        <w:top w:val="none" w:sz="0" w:space="0" w:color="auto"/>
        <w:left w:val="none" w:sz="0" w:space="0" w:color="auto"/>
        <w:bottom w:val="none" w:sz="0" w:space="0" w:color="auto"/>
        <w:right w:val="none" w:sz="0" w:space="0" w:color="auto"/>
      </w:divBdr>
    </w:div>
    <w:div w:id="984504968">
      <w:bodyDiv w:val="1"/>
      <w:marLeft w:val="0"/>
      <w:marRight w:val="0"/>
      <w:marTop w:val="0"/>
      <w:marBottom w:val="0"/>
      <w:divBdr>
        <w:top w:val="none" w:sz="0" w:space="0" w:color="auto"/>
        <w:left w:val="none" w:sz="0" w:space="0" w:color="auto"/>
        <w:bottom w:val="none" w:sz="0" w:space="0" w:color="auto"/>
        <w:right w:val="none" w:sz="0" w:space="0" w:color="auto"/>
      </w:divBdr>
    </w:div>
    <w:div w:id="989015498">
      <w:bodyDiv w:val="1"/>
      <w:marLeft w:val="0"/>
      <w:marRight w:val="0"/>
      <w:marTop w:val="0"/>
      <w:marBottom w:val="0"/>
      <w:divBdr>
        <w:top w:val="none" w:sz="0" w:space="0" w:color="auto"/>
        <w:left w:val="none" w:sz="0" w:space="0" w:color="auto"/>
        <w:bottom w:val="none" w:sz="0" w:space="0" w:color="auto"/>
        <w:right w:val="none" w:sz="0" w:space="0" w:color="auto"/>
      </w:divBdr>
    </w:div>
    <w:div w:id="1003899958">
      <w:bodyDiv w:val="1"/>
      <w:marLeft w:val="0"/>
      <w:marRight w:val="0"/>
      <w:marTop w:val="0"/>
      <w:marBottom w:val="0"/>
      <w:divBdr>
        <w:top w:val="none" w:sz="0" w:space="0" w:color="auto"/>
        <w:left w:val="none" w:sz="0" w:space="0" w:color="auto"/>
        <w:bottom w:val="none" w:sz="0" w:space="0" w:color="auto"/>
        <w:right w:val="none" w:sz="0" w:space="0" w:color="auto"/>
      </w:divBdr>
    </w:div>
    <w:div w:id="1020854721">
      <w:bodyDiv w:val="1"/>
      <w:marLeft w:val="0"/>
      <w:marRight w:val="0"/>
      <w:marTop w:val="0"/>
      <w:marBottom w:val="0"/>
      <w:divBdr>
        <w:top w:val="none" w:sz="0" w:space="0" w:color="auto"/>
        <w:left w:val="none" w:sz="0" w:space="0" w:color="auto"/>
        <w:bottom w:val="none" w:sz="0" w:space="0" w:color="auto"/>
        <w:right w:val="none" w:sz="0" w:space="0" w:color="auto"/>
      </w:divBdr>
    </w:div>
    <w:div w:id="1027676550">
      <w:bodyDiv w:val="1"/>
      <w:marLeft w:val="0"/>
      <w:marRight w:val="0"/>
      <w:marTop w:val="0"/>
      <w:marBottom w:val="0"/>
      <w:divBdr>
        <w:top w:val="none" w:sz="0" w:space="0" w:color="auto"/>
        <w:left w:val="none" w:sz="0" w:space="0" w:color="auto"/>
        <w:bottom w:val="none" w:sz="0" w:space="0" w:color="auto"/>
        <w:right w:val="none" w:sz="0" w:space="0" w:color="auto"/>
      </w:divBdr>
    </w:div>
    <w:div w:id="1032340166">
      <w:bodyDiv w:val="1"/>
      <w:marLeft w:val="0"/>
      <w:marRight w:val="0"/>
      <w:marTop w:val="0"/>
      <w:marBottom w:val="0"/>
      <w:divBdr>
        <w:top w:val="none" w:sz="0" w:space="0" w:color="auto"/>
        <w:left w:val="none" w:sz="0" w:space="0" w:color="auto"/>
        <w:bottom w:val="none" w:sz="0" w:space="0" w:color="auto"/>
        <w:right w:val="none" w:sz="0" w:space="0" w:color="auto"/>
      </w:divBdr>
    </w:div>
    <w:div w:id="1043796509">
      <w:bodyDiv w:val="1"/>
      <w:marLeft w:val="0"/>
      <w:marRight w:val="0"/>
      <w:marTop w:val="0"/>
      <w:marBottom w:val="0"/>
      <w:divBdr>
        <w:top w:val="none" w:sz="0" w:space="0" w:color="auto"/>
        <w:left w:val="none" w:sz="0" w:space="0" w:color="auto"/>
        <w:bottom w:val="none" w:sz="0" w:space="0" w:color="auto"/>
        <w:right w:val="none" w:sz="0" w:space="0" w:color="auto"/>
      </w:divBdr>
    </w:div>
    <w:div w:id="1044674805">
      <w:bodyDiv w:val="1"/>
      <w:marLeft w:val="0"/>
      <w:marRight w:val="0"/>
      <w:marTop w:val="0"/>
      <w:marBottom w:val="0"/>
      <w:divBdr>
        <w:top w:val="none" w:sz="0" w:space="0" w:color="auto"/>
        <w:left w:val="none" w:sz="0" w:space="0" w:color="auto"/>
        <w:bottom w:val="none" w:sz="0" w:space="0" w:color="auto"/>
        <w:right w:val="none" w:sz="0" w:space="0" w:color="auto"/>
      </w:divBdr>
      <w:divsChild>
        <w:div w:id="1889800144">
          <w:marLeft w:val="0"/>
          <w:marRight w:val="0"/>
          <w:marTop w:val="0"/>
          <w:marBottom w:val="0"/>
          <w:divBdr>
            <w:top w:val="none" w:sz="0" w:space="0" w:color="auto"/>
            <w:left w:val="none" w:sz="0" w:space="0" w:color="auto"/>
            <w:bottom w:val="none" w:sz="0" w:space="0" w:color="auto"/>
            <w:right w:val="none" w:sz="0" w:space="0" w:color="auto"/>
          </w:divBdr>
          <w:divsChild>
            <w:div w:id="1669863118">
              <w:marLeft w:val="0"/>
              <w:marRight w:val="0"/>
              <w:marTop w:val="0"/>
              <w:marBottom w:val="0"/>
              <w:divBdr>
                <w:top w:val="none" w:sz="0" w:space="0" w:color="auto"/>
                <w:left w:val="none" w:sz="0" w:space="0" w:color="auto"/>
                <w:bottom w:val="none" w:sz="0" w:space="0" w:color="auto"/>
                <w:right w:val="none" w:sz="0" w:space="0" w:color="auto"/>
              </w:divBdr>
              <w:divsChild>
                <w:div w:id="210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7251">
      <w:bodyDiv w:val="1"/>
      <w:marLeft w:val="0"/>
      <w:marRight w:val="0"/>
      <w:marTop w:val="0"/>
      <w:marBottom w:val="0"/>
      <w:divBdr>
        <w:top w:val="none" w:sz="0" w:space="0" w:color="auto"/>
        <w:left w:val="none" w:sz="0" w:space="0" w:color="auto"/>
        <w:bottom w:val="none" w:sz="0" w:space="0" w:color="auto"/>
        <w:right w:val="none" w:sz="0" w:space="0" w:color="auto"/>
      </w:divBdr>
      <w:divsChild>
        <w:div w:id="1096286233">
          <w:marLeft w:val="0"/>
          <w:marRight w:val="0"/>
          <w:marTop w:val="0"/>
          <w:marBottom w:val="0"/>
          <w:divBdr>
            <w:top w:val="none" w:sz="0" w:space="0" w:color="auto"/>
            <w:left w:val="none" w:sz="0" w:space="0" w:color="auto"/>
            <w:bottom w:val="none" w:sz="0" w:space="0" w:color="auto"/>
            <w:right w:val="none" w:sz="0" w:space="0" w:color="auto"/>
          </w:divBdr>
        </w:div>
      </w:divsChild>
    </w:div>
    <w:div w:id="1059521082">
      <w:bodyDiv w:val="1"/>
      <w:marLeft w:val="0"/>
      <w:marRight w:val="0"/>
      <w:marTop w:val="0"/>
      <w:marBottom w:val="0"/>
      <w:divBdr>
        <w:top w:val="none" w:sz="0" w:space="0" w:color="auto"/>
        <w:left w:val="none" w:sz="0" w:space="0" w:color="auto"/>
        <w:bottom w:val="none" w:sz="0" w:space="0" w:color="auto"/>
        <w:right w:val="none" w:sz="0" w:space="0" w:color="auto"/>
      </w:divBdr>
    </w:div>
    <w:div w:id="1060052715">
      <w:bodyDiv w:val="1"/>
      <w:marLeft w:val="0"/>
      <w:marRight w:val="0"/>
      <w:marTop w:val="0"/>
      <w:marBottom w:val="0"/>
      <w:divBdr>
        <w:top w:val="none" w:sz="0" w:space="0" w:color="auto"/>
        <w:left w:val="none" w:sz="0" w:space="0" w:color="auto"/>
        <w:bottom w:val="none" w:sz="0" w:space="0" w:color="auto"/>
        <w:right w:val="none" w:sz="0" w:space="0" w:color="auto"/>
      </w:divBdr>
    </w:div>
    <w:div w:id="1074858688">
      <w:bodyDiv w:val="1"/>
      <w:marLeft w:val="0"/>
      <w:marRight w:val="0"/>
      <w:marTop w:val="0"/>
      <w:marBottom w:val="0"/>
      <w:divBdr>
        <w:top w:val="none" w:sz="0" w:space="0" w:color="auto"/>
        <w:left w:val="none" w:sz="0" w:space="0" w:color="auto"/>
        <w:bottom w:val="none" w:sz="0" w:space="0" w:color="auto"/>
        <w:right w:val="none" w:sz="0" w:space="0" w:color="auto"/>
      </w:divBdr>
    </w:div>
    <w:div w:id="1075710217">
      <w:bodyDiv w:val="1"/>
      <w:marLeft w:val="0"/>
      <w:marRight w:val="0"/>
      <w:marTop w:val="0"/>
      <w:marBottom w:val="0"/>
      <w:divBdr>
        <w:top w:val="none" w:sz="0" w:space="0" w:color="auto"/>
        <w:left w:val="none" w:sz="0" w:space="0" w:color="auto"/>
        <w:bottom w:val="none" w:sz="0" w:space="0" w:color="auto"/>
        <w:right w:val="none" w:sz="0" w:space="0" w:color="auto"/>
      </w:divBdr>
      <w:divsChild>
        <w:div w:id="785543574">
          <w:marLeft w:val="0"/>
          <w:marRight w:val="0"/>
          <w:marTop w:val="0"/>
          <w:marBottom w:val="0"/>
          <w:divBdr>
            <w:top w:val="none" w:sz="0" w:space="0" w:color="auto"/>
            <w:left w:val="none" w:sz="0" w:space="0" w:color="auto"/>
            <w:bottom w:val="none" w:sz="0" w:space="0" w:color="auto"/>
            <w:right w:val="none" w:sz="0" w:space="0" w:color="auto"/>
          </w:divBdr>
          <w:divsChild>
            <w:div w:id="705568578">
              <w:marLeft w:val="0"/>
              <w:marRight w:val="0"/>
              <w:marTop w:val="0"/>
              <w:marBottom w:val="0"/>
              <w:divBdr>
                <w:top w:val="none" w:sz="0" w:space="0" w:color="auto"/>
                <w:left w:val="none" w:sz="0" w:space="0" w:color="auto"/>
                <w:bottom w:val="none" w:sz="0" w:space="0" w:color="auto"/>
                <w:right w:val="none" w:sz="0" w:space="0" w:color="auto"/>
              </w:divBdr>
              <w:divsChild>
                <w:div w:id="21293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7455">
      <w:bodyDiv w:val="1"/>
      <w:marLeft w:val="0"/>
      <w:marRight w:val="0"/>
      <w:marTop w:val="0"/>
      <w:marBottom w:val="0"/>
      <w:divBdr>
        <w:top w:val="none" w:sz="0" w:space="0" w:color="auto"/>
        <w:left w:val="none" w:sz="0" w:space="0" w:color="auto"/>
        <w:bottom w:val="none" w:sz="0" w:space="0" w:color="auto"/>
        <w:right w:val="none" w:sz="0" w:space="0" w:color="auto"/>
      </w:divBdr>
    </w:div>
    <w:div w:id="1082802384">
      <w:bodyDiv w:val="1"/>
      <w:marLeft w:val="0"/>
      <w:marRight w:val="0"/>
      <w:marTop w:val="0"/>
      <w:marBottom w:val="0"/>
      <w:divBdr>
        <w:top w:val="none" w:sz="0" w:space="0" w:color="auto"/>
        <w:left w:val="none" w:sz="0" w:space="0" w:color="auto"/>
        <w:bottom w:val="none" w:sz="0" w:space="0" w:color="auto"/>
        <w:right w:val="none" w:sz="0" w:space="0" w:color="auto"/>
      </w:divBdr>
    </w:div>
    <w:div w:id="1086002109">
      <w:bodyDiv w:val="1"/>
      <w:marLeft w:val="0"/>
      <w:marRight w:val="0"/>
      <w:marTop w:val="0"/>
      <w:marBottom w:val="0"/>
      <w:divBdr>
        <w:top w:val="none" w:sz="0" w:space="0" w:color="auto"/>
        <w:left w:val="none" w:sz="0" w:space="0" w:color="auto"/>
        <w:bottom w:val="none" w:sz="0" w:space="0" w:color="auto"/>
        <w:right w:val="none" w:sz="0" w:space="0" w:color="auto"/>
      </w:divBdr>
    </w:div>
    <w:div w:id="1099830614">
      <w:bodyDiv w:val="1"/>
      <w:marLeft w:val="0"/>
      <w:marRight w:val="0"/>
      <w:marTop w:val="0"/>
      <w:marBottom w:val="0"/>
      <w:divBdr>
        <w:top w:val="none" w:sz="0" w:space="0" w:color="auto"/>
        <w:left w:val="none" w:sz="0" w:space="0" w:color="auto"/>
        <w:bottom w:val="none" w:sz="0" w:space="0" w:color="auto"/>
        <w:right w:val="none" w:sz="0" w:space="0" w:color="auto"/>
      </w:divBdr>
    </w:div>
    <w:div w:id="1102457475">
      <w:bodyDiv w:val="1"/>
      <w:marLeft w:val="0"/>
      <w:marRight w:val="0"/>
      <w:marTop w:val="0"/>
      <w:marBottom w:val="0"/>
      <w:divBdr>
        <w:top w:val="none" w:sz="0" w:space="0" w:color="auto"/>
        <w:left w:val="none" w:sz="0" w:space="0" w:color="auto"/>
        <w:bottom w:val="none" w:sz="0" w:space="0" w:color="auto"/>
        <w:right w:val="none" w:sz="0" w:space="0" w:color="auto"/>
      </w:divBdr>
    </w:div>
    <w:div w:id="1110971924">
      <w:bodyDiv w:val="1"/>
      <w:marLeft w:val="0"/>
      <w:marRight w:val="0"/>
      <w:marTop w:val="0"/>
      <w:marBottom w:val="0"/>
      <w:divBdr>
        <w:top w:val="none" w:sz="0" w:space="0" w:color="auto"/>
        <w:left w:val="none" w:sz="0" w:space="0" w:color="auto"/>
        <w:bottom w:val="none" w:sz="0" w:space="0" w:color="auto"/>
        <w:right w:val="none" w:sz="0" w:space="0" w:color="auto"/>
      </w:divBdr>
    </w:div>
    <w:div w:id="1114784230">
      <w:bodyDiv w:val="1"/>
      <w:marLeft w:val="0"/>
      <w:marRight w:val="0"/>
      <w:marTop w:val="0"/>
      <w:marBottom w:val="0"/>
      <w:divBdr>
        <w:top w:val="none" w:sz="0" w:space="0" w:color="auto"/>
        <w:left w:val="none" w:sz="0" w:space="0" w:color="auto"/>
        <w:bottom w:val="none" w:sz="0" w:space="0" w:color="auto"/>
        <w:right w:val="none" w:sz="0" w:space="0" w:color="auto"/>
      </w:divBdr>
    </w:div>
    <w:div w:id="1126049279">
      <w:bodyDiv w:val="1"/>
      <w:marLeft w:val="0"/>
      <w:marRight w:val="0"/>
      <w:marTop w:val="0"/>
      <w:marBottom w:val="0"/>
      <w:divBdr>
        <w:top w:val="none" w:sz="0" w:space="0" w:color="auto"/>
        <w:left w:val="none" w:sz="0" w:space="0" w:color="auto"/>
        <w:bottom w:val="none" w:sz="0" w:space="0" w:color="auto"/>
        <w:right w:val="none" w:sz="0" w:space="0" w:color="auto"/>
      </w:divBdr>
    </w:div>
    <w:div w:id="1127696679">
      <w:bodyDiv w:val="1"/>
      <w:marLeft w:val="0"/>
      <w:marRight w:val="0"/>
      <w:marTop w:val="0"/>
      <w:marBottom w:val="0"/>
      <w:divBdr>
        <w:top w:val="none" w:sz="0" w:space="0" w:color="auto"/>
        <w:left w:val="none" w:sz="0" w:space="0" w:color="auto"/>
        <w:bottom w:val="none" w:sz="0" w:space="0" w:color="auto"/>
        <w:right w:val="none" w:sz="0" w:space="0" w:color="auto"/>
      </w:divBdr>
    </w:div>
    <w:div w:id="1131510709">
      <w:bodyDiv w:val="1"/>
      <w:marLeft w:val="0"/>
      <w:marRight w:val="0"/>
      <w:marTop w:val="0"/>
      <w:marBottom w:val="0"/>
      <w:divBdr>
        <w:top w:val="none" w:sz="0" w:space="0" w:color="auto"/>
        <w:left w:val="none" w:sz="0" w:space="0" w:color="auto"/>
        <w:bottom w:val="none" w:sz="0" w:space="0" w:color="auto"/>
        <w:right w:val="none" w:sz="0" w:space="0" w:color="auto"/>
      </w:divBdr>
    </w:div>
    <w:div w:id="1140147505">
      <w:bodyDiv w:val="1"/>
      <w:marLeft w:val="0"/>
      <w:marRight w:val="0"/>
      <w:marTop w:val="0"/>
      <w:marBottom w:val="0"/>
      <w:divBdr>
        <w:top w:val="none" w:sz="0" w:space="0" w:color="auto"/>
        <w:left w:val="none" w:sz="0" w:space="0" w:color="auto"/>
        <w:bottom w:val="none" w:sz="0" w:space="0" w:color="auto"/>
        <w:right w:val="none" w:sz="0" w:space="0" w:color="auto"/>
      </w:divBdr>
    </w:div>
    <w:div w:id="1149321630">
      <w:bodyDiv w:val="1"/>
      <w:marLeft w:val="0"/>
      <w:marRight w:val="0"/>
      <w:marTop w:val="0"/>
      <w:marBottom w:val="0"/>
      <w:divBdr>
        <w:top w:val="none" w:sz="0" w:space="0" w:color="auto"/>
        <w:left w:val="none" w:sz="0" w:space="0" w:color="auto"/>
        <w:bottom w:val="none" w:sz="0" w:space="0" w:color="auto"/>
        <w:right w:val="none" w:sz="0" w:space="0" w:color="auto"/>
      </w:divBdr>
    </w:div>
    <w:div w:id="1155298197">
      <w:bodyDiv w:val="1"/>
      <w:marLeft w:val="0"/>
      <w:marRight w:val="0"/>
      <w:marTop w:val="0"/>
      <w:marBottom w:val="0"/>
      <w:divBdr>
        <w:top w:val="none" w:sz="0" w:space="0" w:color="auto"/>
        <w:left w:val="none" w:sz="0" w:space="0" w:color="auto"/>
        <w:bottom w:val="none" w:sz="0" w:space="0" w:color="auto"/>
        <w:right w:val="none" w:sz="0" w:space="0" w:color="auto"/>
      </w:divBdr>
    </w:div>
    <w:div w:id="1158225933">
      <w:bodyDiv w:val="1"/>
      <w:marLeft w:val="0"/>
      <w:marRight w:val="0"/>
      <w:marTop w:val="0"/>
      <w:marBottom w:val="0"/>
      <w:divBdr>
        <w:top w:val="none" w:sz="0" w:space="0" w:color="auto"/>
        <w:left w:val="none" w:sz="0" w:space="0" w:color="auto"/>
        <w:bottom w:val="none" w:sz="0" w:space="0" w:color="auto"/>
        <w:right w:val="none" w:sz="0" w:space="0" w:color="auto"/>
      </w:divBdr>
    </w:div>
    <w:div w:id="1162506382">
      <w:bodyDiv w:val="1"/>
      <w:marLeft w:val="0"/>
      <w:marRight w:val="0"/>
      <w:marTop w:val="0"/>
      <w:marBottom w:val="0"/>
      <w:divBdr>
        <w:top w:val="none" w:sz="0" w:space="0" w:color="auto"/>
        <w:left w:val="none" w:sz="0" w:space="0" w:color="auto"/>
        <w:bottom w:val="none" w:sz="0" w:space="0" w:color="auto"/>
        <w:right w:val="none" w:sz="0" w:space="0" w:color="auto"/>
      </w:divBdr>
    </w:div>
    <w:div w:id="1175532635">
      <w:bodyDiv w:val="1"/>
      <w:marLeft w:val="0"/>
      <w:marRight w:val="0"/>
      <w:marTop w:val="0"/>
      <w:marBottom w:val="0"/>
      <w:divBdr>
        <w:top w:val="none" w:sz="0" w:space="0" w:color="auto"/>
        <w:left w:val="none" w:sz="0" w:space="0" w:color="auto"/>
        <w:bottom w:val="none" w:sz="0" w:space="0" w:color="auto"/>
        <w:right w:val="none" w:sz="0" w:space="0" w:color="auto"/>
      </w:divBdr>
    </w:div>
    <w:div w:id="1177378212">
      <w:bodyDiv w:val="1"/>
      <w:marLeft w:val="0"/>
      <w:marRight w:val="0"/>
      <w:marTop w:val="0"/>
      <w:marBottom w:val="0"/>
      <w:divBdr>
        <w:top w:val="none" w:sz="0" w:space="0" w:color="auto"/>
        <w:left w:val="none" w:sz="0" w:space="0" w:color="auto"/>
        <w:bottom w:val="none" w:sz="0" w:space="0" w:color="auto"/>
        <w:right w:val="none" w:sz="0" w:space="0" w:color="auto"/>
      </w:divBdr>
      <w:divsChild>
        <w:div w:id="841623096">
          <w:marLeft w:val="0"/>
          <w:marRight w:val="0"/>
          <w:marTop w:val="0"/>
          <w:marBottom w:val="0"/>
          <w:divBdr>
            <w:top w:val="none" w:sz="0" w:space="0" w:color="auto"/>
            <w:left w:val="none" w:sz="0" w:space="0" w:color="auto"/>
            <w:bottom w:val="none" w:sz="0" w:space="0" w:color="auto"/>
            <w:right w:val="none" w:sz="0" w:space="0" w:color="auto"/>
          </w:divBdr>
          <w:divsChild>
            <w:div w:id="772240093">
              <w:marLeft w:val="0"/>
              <w:marRight w:val="0"/>
              <w:marTop w:val="0"/>
              <w:marBottom w:val="0"/>
              <w:divBdr>
                <w:top w:val="none" w:sz="0" w:space="0" w:color="auto"/>
                <w:left w:val="none" w:sz="0" w:space="0" w:color="auto"/>
                <w:bottom w:val="none" w:sz="0" w:space="0" w:color="auto"/>
                <w:right w:val="none" w:sz="0" w:space="0" w:color="auto"/>
              </w:divBdr>
              <w:divsChild>
                <w:div w:id="20034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78">
      <w:bodyDiv w:val="1"/>
      <w:marLeft w:val="0"/>
      <w:marRight w:val="0"/>
      <w:marTop w:val="0"/>
      <w:marBottom w:val="0"/>
      <w:divBdr>
        <w:top w:val="none" w:sz="0" w:space="0" w:color="auto"/>
        <w:left w:val="none" w:sz="0" w:space="0" w:color="auto"/>
        <w:bottom w:val="none" w:sz="0" w:space="0" w:color="auto"/>
        <w:right w:val="none" w:sz="0" w:space="0" w:color="auto"/>
      </w:divBdr>
    </w:div>
    <w:div w:id="1180773022">
      <w:bodyDiv w:val="1"/>
      <w:marLeft w:val="0"/>
      <w:marRight w:val="0"/>
      <w:marTop w:val="0"/>
      <w:marBottom w:val="0"/>
      <w:divBdr>
        <w:top w:val="none" w:sz="0" w:space="0" w:color="auto"/>
        <w:left w:val="none" w:sz="0" w:space="0" w:color="auto"/>
        <w:bottom w:val="none" w:sz="0" w:space="0" w:color="auto"/>
        <w:right w:val="none" w:sz="0" w:space="0" w:color="auto"/>
      </w:divBdr>
    </w:div>
    <w:div w:id="1184056520">
      <w:bodyDiv w:val="1"/>
      <w:marLeft w:val="0"/>
      <w:marRight w:val="0"/>
      <w:marTop w:val="0"/>
      <w:marBottom w:val="0"/>
      <w:divBdr>
        <w:top w:val="none" w:sz="0" w:space="0" w:color="auto"/>
        <w:left w:val="none" w:sz="0" w:space="0" w:color="auto"/>
        <w:bottom w:val="none" w:sz="0" w:space="0" w:color="auto"/>
        <w:right w:val="none" w:sz="0" w:space="0" w:color="auto"/>
      </w:divBdr>
    </w:div>
    <w:div w:id="1186288612">
      <w:bodyDiv w:val="1"/>
      <w:marLeft w:val="0"/>
      <w:marRight w:val="0"/>
      <w:marTop w:val="0"/>
      <w:marBottom w:val="0"/>
      <w:divBdr>
        <w:top w:val="none" w:sz="0" w:space="0" w:color="auto"/>
        <w:left w:val="none" w:sz="0" w:space="0" w:color="auto"/>
        <w:bottom w:val="none" w:sz="0" w:space="0" w:color="auto"/>
        <w:right w:val="none" w:sz="0" w:space="0" w:color="auto"/>
      </w:divBdr>
    </w:div>
    <w:div w:id="1187019657">
      <w:bodyDiv w:val="1"/>
      <w:marLeft w:val="0"/>
      <w:marRight w:val="0"/>
      <w:marTop w:val="0"/>
      <w:marBottom w:val="0"/>
      <w:divBdr>
        <w:top w:val="none" w:sz="0" w:space="0" w:color="auto"/>
        <w:left w:val="none" w:sz="0" w:space="0" w:color="auto"/>
        <w:bottom w:val="none" w:sz="0" w:space="0" w:color="auto"/>
        <w:right w:val="none" w:sz="0" w:space="0" w:color="auto"/>
      </w:divBdr>
    </w:div>
    <w:div w:id="1190142521">
      <w:bodyDiv w:val="1"/>
      <w:marLeft w:val="0"/>
      <w:marRight w:val="0"/>
      <w:marTop w:val="0"/>
      <w:marBottom w:val="0"/>
      <w:divBdr>
        <w:top w:val="none" w:sz="0" w:space="0" w:color="auto"/>
        <w:left w:val="none" w:sz="0" w:space="0" w:color="auto"/>
        <w:bottom w:val="none" w:sz="0" w:space="0" w:color="auto"/>
        <w:right w:val="none" w:sz="0" w:space="0" w:color="auto"/>
      </w:divBdr>
    </w:div>
    <w:div w:id="1191190844">
      <w:bodyDiv w:val="1"/>
      <w:marLeft w:val="0"/>
      <w:marRight w:val="0"/>
      <w:marTop w:val="0"/>
      <w:marBottom w:val="0"/>
      <w:divBdr>
        <w:top w:val="none" w:sz="0" w:space="0" w:color="auto"/>
        <w:left w:val="none" w:sz="0" w:space="0" w:color="auto"/>
        <w:bottom w:val="none" w:sz="0" w:space="0" w:color="auto"/>
        <w:right w:val="none" w:sz="0" w:space="0" w:color="auto"/>
      </w:divBdr>
    </w:div>
    <w:div w:id="1192840937">
      <w:bodyDiv w:val="1"/>
      <w:marLeft w:val="0"/>
      <w:marRight w:val="0"/>
      <w:marTop w:val="0"/>
      <w:marBottom w:val="0"/>
      <w:divBdr>
        <w:top w:val="none" w:sz="0" w:space="0" w:color="auto"/>
        <w:left w:val="none" w:sz="0" w:space="0" w:color="auto"/>
        <w:bottom w:val="none" w:sz="0" w:space="0" w:color="auto"/>
        <w:right w:val="none" w:sz="0" w:space="0" w:color="auto"/>
      </w:divBdr>
    </w:div>
    <w:div w:id="1202326839">
      <w:bodyDiv w:val="1"/>
      <w:marLeft w:val="0"/>
      <w:marRight w:val="0"/>
      <w:marTop w:val="0"/>
      <w:marBottom w:val="0"/>
      <w:divBdr>
        <w:top w:val="none" w:sz="0" w:space="0" w:color="auto"/>
        <w:left w:val="none" w:sz="0" w:space="0" w:color="auto"/>
        <w:bottom w:val="none" w:sz="0" w:space="0" w:color="auto"/>
        <w:right w:val="none" w:sz="0" w:space="0" w:color="auto"/>
      </w:divBdr>
    </w:div>
    <w:div w:id="1206140709">
      <w:bodyDiv w:val="1"/>
      <w:marLeft w:val="0"/>
      <w:marRight w:val="0"/>
      <w:marTop w:val="0"/>
      <w:marBottom w:val="0"/>
      <w:divBdr>
        <w:top w:val="none" w:sz="0" w:space="0" w:color="auto"/>
        <w:left w:val="none" w:sz="0" w:space="0" w:color="auto"/>
        <w:bottom w:val="none" w:sz="0" w:space="0" w:color="auto"/>
        <w:right w:val="none" w:sz="0" w:space="0" w:color="auto"/>
      </w:divBdr>
    </w:div>
    <w:div w:id="1215391235">
      <w:bodyDiv w:val="1"/>
      <w:marLeft w:val="0"/>
      <w:marRight w:val="0"/>
      <w:marTop w:val="0"/>
      <w:marBottom w:val="0"/>
      <w:divBdr>
        <w:top w:val="none" w:sz="0" w:space="0" w:color="auto"/>
        <w:left w:val="none" w:sz="0" w:space="0" w:color="auto"/>
        <w:bottom w:val="none" w:sz="0" w:space="0" w:color="auto"/>
        <w:right w:val="none" w:sz="0" w:space="0" w:color="auto"/>
      </w:divBdr>
    </w:div>
    <w:div w:id="1221215387">
      <w:bodyDiv w:val="1"/>
      <w:marLeft w:val="0"/>
      <w:marRight w:val="0"/>
      <w:marTop w:val="0"/>
      <w:marBottom w:val="0"/>
      <w:divBdr>
        <w:top w:val="none" w:sz="0" w:space="0" w:color="auto"/>
        <w:left w:val="none" w:sz="0" w:space="0" w:color="auto"/>
        <w:bottom w:val="none" w:sz="0" w:space="0" w:color="auto"/>
        <w:right w:val="none" w:sz="0" w:space="0" w:color="auto"/>
      </w:divBdr>
    </w:div>
    <w:div w:id="1228953014">
      <w:bodyDiv w:val="1"/>
      <w:marLeft w:val="0"/>
      <w:marRight w:val="0"/>
      <w:marTop w:val="0"/>
      <w:marBottom w:val="0"/>
      <w:divBdr>
        <w:top w:val="none" w:sz="0" w:space="0" w:color="auto"/>
        <w:left w:val="none" w:sz="0" w:space="0" w:color="auto"/>
        <w:bottom w:val="none" w:sz="0" w:space="0" w:color="auto"/>
        <w:right w:val="none" w:sz="0" w:space="0" w:color="auto"/>
      </w:divBdr>
    </w:div>
    <w:div w:id="1231425074">
      <w:bodyDiv w:val="1"/>
      <w:marLeft w:val="0"/>
      <w:marRight w:val="0"/>
      <w:marTop w:val="0"/>
      <w:marBottom w:val="0"/>
      <w:divBdr>
        <w:top w:val="none" w:sz="0" w:space="0" w:color="auto"/>
        <w:left w:val="none" w:sz="0" w:space="0" w:color="auto"/>
        <w:bottom w:val="none" w:sz="0" w:space="0" w:color="auto"/>
        <w:right w:val="none" w:sz="0" w:space="0" w:color="auto"/>
      </w:divBdr>
    </w:div>
    <w:div w:id="1246454693">
      <w:bodyDiv w:val="1"/>
      <w:marLeft w:val="0"/>
      <w:marRight w:val="0"/>
      <w:marTop w:val="0"/>
      <w:marBottom w:val="0"/>
      <w:divBdr>
        <w:top w:val="none" w:sz="0" w:space="0" w:color="auto"/>
        <w:left w:val="none" w:sz="0" w:space="0" w:color="auto"/>
        <w:bottom w:val="none" w:sz="0" w:space="0" w:color="auto"/>
        <w:right w:val="none" w:sz="0" w:space="0" w:color="auto"/>
      </w:divBdr>
      <w:divsChild>
        <w:div w:id="1912229855">
          <w:marLeft w:val="0"/>
          <w:marRight w:val="0"/>
          <w:marTop w:val="0"/>
          <w:marBottom w:val="0"/>
          <w:divBdr>
            <w:top w:val="none" w:sz="0" w:space="0" w:color="auto"/>
            <w:left w:val="none" w:sz="0" w:space="0" w:color="auto"/>
            <w:bottom w:val="none" w:sz="0" w:space="0" w:color="auto"/>
            <w:right w:val="none" w:sz="0" w:space="0" w:color="auto"/>
          </w:divBdr>
          <w:divsChild>
            <w:div w:id="1819960156">
              <w:marLeft w:val="0"/>
              <w:marRight w:val="0"/>
              <w:marTop w:val="0"/>
              <w:marBottom w:val="0"/>
              <w:divBdr>
                <w:top w:val="none" w:sz="0" w:space="0" w:color="auto"/>
                <w:left w:val="none" w:sz="0" w:space="0" w:color="auto"/>
                <w:bottom w:val="none" w:sz="0" w:space="0" w:color="auto"/>
                <w:right w:val="none" w:sz="0" w:space="0" w:color="auto"/>
              </w:divBdr>
              <w:divsChild>
                <w:div w:id="20179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5282">
      <w:bodyDiv w:val="1"/>
      <w:marLeft w:val="0"/>
      <w:marRight w:val="0"/>
      <w:marTop w:val="0"/>
      <w:marBottom w:val="0"/>
      <w:divBdr>
        <w:top w:val="none" w:sz="0" w:space="0" w:color="auto"/>
        <w:left w:val="none" w:sz="0" w:space="0" w:color="auto"/>
        <w:bottom w:val="none" w:sz="0" w:space="0" w:color="auto"/>
        <w:right w:val="none" w:sz="0" w:space="0" w:color="auto"/>
      </w:divBdr>
    </w:div>
    <w:div w:id="1253123783">
      <w:bodyDiv w:val="1"/>
      <w:marLeft w:val="0"/>
      <w:marRight w:val="0"/>
      <w:marTop w:val="0"/>
      <w:marBottom w:val="0"/>
      <w:divBdr>
        <w:top w:val="none" w:sz="0" w:space="0" w:color="auto"/>
        <w:left w:val="none" w:sz="0" w:space="0" w:color="auto"/>
        <w:bottom w:val="none" w:sz="0" w:space="0" w:color="auto"/>
        <w:right w:val="none" w:sz="0" w:space="0" w:color="auto"/>
      </w:divBdr>
    </w:div>
    <w:div w:id="1264802350">
      <w:bodyDiv w:val="1"/>
      <w:marLeft w:val="0"/>
      <w:marRight w:val="0"/>
      <w:marTop w:val="0"/>
      <w:marBottom w:val="0"/>
      <w:divBdr>
        <w:top w:val="none" w:sz="0" w:space="0" w:color="auto"/>
        <w:left w:val="none" w:sz="0" w:space="0" w:color="auto"/>
        <w:bottom w:val="none" w:sz="0" w:space="0" w:color="auto"/>
        <w:right w:val="none" w:sz="0" w:space="0" w:color="auto"/>
      </w:divBdr>
    </w:div>
    <w:div w:id="1265578475">
      <w:bodyDiv w:val="1"/>
      <w:marLeft w:val="0"/>
      <w:marRight w:val="0"/>
      <w:marTop w:val="0"/>
      <w:marBottom w:val="0"/>
      <w:divBdr>
        <w:top w:val="none" w:sz="0" w:space="0" w:color="auto"/>
        <w:left w:val="none" w:sz="0" w:space="0" w:color="auto"/>
        <w:bottom w:val="none" w:sz="0" w:space="0" w:color="auto"/>
        <w:right w:val="none" w:sz="0" w:space="0" w:color="auto"/>
      </w:divBdr>
    </w:div>
    <w:div w:id="1266421905">
      <w:bodyDiv w:val="1"/>
      <w:marLeft w:val="0"/>
      <w:marRight w:val="0"/>
      <w:marTop w:val="0"/>
      <w:marBottom w:val="0"/>
      <w:divBdr>
        <w:top w:val="none" w:sz="0" w:space="0" w:color="auto"/>
        <w:left w:val="none" w:sz="0" w:space="0" w:color="auto"/>
        <w:bottom w:val="none" w:sz="0" w:space="0" w:color="auto"/>
        <w:right w:val="none" w:sz="0" w:space="0" w:color="auto"/>
      </w:divBdr>
    </w:div>
    <w:div w:id="1268125436">
      <w:bodyDiv w:val="1"/>
      <w:marLeft w:val="0"/>
      <w:marRight w:val="0"/>
      <w:marTop w:val="0"/>
      <w:marBottom w:val="0"/>
      <w:divBdr>
        <w:top w:val="none" w:sz="0" w:space="0" w:color="auto"/>
        <w:left w:val="none" w:sz="0" w:space="0" w:color="auto"/>
        <w:bottom w:val="none" w:sz="0" w:space="0" w:color="auto"/>
        <w:right w:val="none" w:sz="0" w:space="0" w:color="auto"/>
      </w:divBdr>
    </w:div>
    <w:div w:id="1270550072">
      <w:bodyDiv w:val="1"/>
      <w:marLeft w:val="0"/>
      <w:marRight w:val="0"/>
      <w:marTop w:val="0"/>
      <w:marBottom w:val="0"/>
      <w:divBdr>
        <w:top w:val="none" w:sz="0" w:space="0" w:color="auto"/>
        <w:left w:val="none" w:sz="0" w:space="0" w:color="auto"/>
        <w:bottom w:val="none" w:sz="0" w:space="0" w:color="auto"/>
        <w:right w:val="none" w:sz="0" w:space="0" w:color="auto"/>
      </w:divBdr>
    </w:div>
    <w:div w:id="1270971309">
      <w:bodyDiv w:val="1"/>
      <w:marLeft w:val="0"/>
      <w:marRight w:val="0"/>
      <w:marTop w:val="0"/>
      <w:marBottom w:val="0"/>
      <w:divBdr>
        <w:top w:val="none" w:sz="0" w:space="0" w:color="auto"/>
        <w:left w:val="none" w:sz="0" w:space="0" w:color="auto"/>
        <w:bottom w:val="none" w:sz="0" w:space="0" w:color="auto"/>
        <w:right w:val="none" w:sz="0" w:space="0" w:color="auto"/>
      </w:divBdr>
      <w:divsChild>
        <w:div w:id="1942108629">
          <w:marLeft w:val="0"/>
          <w:marRight w:val="0"/>
          <w:marTop w:val="0"/>
          <w:marBottom w:val="0"/>
          <w:divBdr>
            <w:top w:val="none" w:sz="0" w:space="0" w:color="auto"/>
            <w:left w:val="none" w:sz="0" w:space="0" w:color="auto"/>
            <w:bottom w:val="none" w:sz="0" w:space="0" w:color="auto"/>
            <w:right w:val="none" w:sz="0" w:space="0" w:color="auto"/>
          </w:divBdr>
          <w:divsChild>
            <w:div w:id="1622954450">
              <w:marLeft w:val="0"/>
              <w:marRight w:val="0"/>
              <w:marTop w:val="0"/>
              <w:marBottom w:val="0"/>
              <w:divBdr>
                <w:top w:val="none" w:sz="0" w:space="0" w:color="auto"/>
                <w:left w:val="none" w:sz="0" w:space="0" w:color="auto"/>
                <w:bottom w:val="none" w:sz="0" w:space="0" w:color="auto"/>
                <w:right w:val="none" w:sz="0" w:space="0" w:color="auto"/>
              </w:divBdr>
              <w:divsChild>
                <w:div w:id="8313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7683">
      <w:bodyDiv w:val="1"/>
      <w:marLeft w:val="0"/>
      <w:marRight w:val="0"/>
      <w:marTop w:val="0"/>
      <w:marBottom w:val="0"/>
      <w:divBdr>
        <w:top w:val="none" w:sz="0" w:space="0" w:color="auto"/>
        <w:left w:val="none" w:sz="0" w:space="0" w:color="auto"/>
        <w:bottom w:val="none" w:sz="0" w:space="0" w:color="auto"/>
        <w:right w:val="none" w:sz="0" w:space="0" w:color="auto"/>
      </w:divBdr>
    </w:div>
    <w:div w:id="1279491462">
      <w:bodyDiv w:val="1"/>
      <w:marLeft w:val="0"/>
      <w:marRight w:val="0"/>
      <w:marTop w:val="0"/>
      <w:marBottom w:val="0"/>
      <w:divBdr>
        <w:top w:val="none" w:sz="0" w:space="0" w:color="auto"/>
        <w:left w:val="none" w:sz="0" w:space="0" w:color="auto"/>
        <w:bottom w:val="none" w:sz="0" w:space="0" w:color="auto"/>
        <w:right w:val="none" w:sz="0" w:space="0" w:color="auto"/>
      </w:divBdr>
      <w:divsChild>
        <w:div w:id="775249638">
          <w:marLeft w:val="0"/>
          <w:marRight w:val="0"/>
          <w:marTop w:val="0"/>
          <w:marBottom w:val="0"/>
          <w:divBdr>
            <w:top w:val="none" w:sz="0" w:space="0" w:color="auto"/>
            <w:left w:val="none" w:sz="0" w:space="0" w:color="auto"/>
            <w:bottom w:val="none" w:sz="0" w:space="0" w:color="auto"/>
            <w:right w:val="none" w:sz="0" w:space="0" w:color="auto"/>
          </w:divBdr>
          <w:divsChild>
            <w:div w:id="2034645371">
              <w:marLeft w:val="0"/>
              <w:marRight w:val="0"/>
              <w:marTop w:val="0"/>
              <w:marBottom w:val="0"/>
              <w:divBdr>
                <w:top w:val="none" w:sz="0" w:space="0" w:color="auto"/>
                <w:left w:val="none" w:sz="0" w:space="0" w:color="auto"/>
                <w:bottom w:val="none" w:sz="0" w:space="0" w:color="auto"/>
                <w:right w:val="none" w:sz="0" w:space="0" w:color="auto"/>
              </w:divBdr>
              <w:divsChild>
                <w:div w:id="1717852240">
                  <w:marLeft w:val="0"/>
                  <w:marRight w:val="0"/>
                  <w:marTop w:val="0"/>
                  <w:marBottom w:val="0"/>
                  <w:divBdr>
                    <w:top w:val="none" w:sz="0" w:space="0" w:color="auto"/>
                    <w:left w:val="none" w:sz="0" w:space="0" w:color="auto"/>
                    <w:bottom w:val="none" w:sz="0" w:space="0" w:color="auto"/>
                    <w:right w:val="none" w:sz="0" w:space="0" w:color="auto"/>
                  </w:divBdr>
                </w:div>
                <w:div w:id="1939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0968">
      <w:bodyDiv w:val="1"/>
      <w:marLeft w:val="0"/>
      <w:marRight w:val="0"/>
      <w:marTop w:val="0"/>
      <w:marBottom w:val="0"/>
      <w:divBdr>
        <w:top w:val="none" w:sz="0" w:space="0" w:color="auto"/>
        <w:left w:val="none" w:sz="0" w:space="0" w:color="auto"/>
        <w:bottom w:val="none" w:sz="0" w:space="0" w:color="auto"/>
        <w:right w:val="none" w:sz="0" w:space="0" w:color="auto"/>
      </w:divBdr>
    </w:div>
    <w:div w:id="1283535889">
      <w:bodyDiv w:val="1"/>
      <w:marLeft w:val="0"/>
      <w:marRight w:val="0"/>
      <w:marTop w:val="0"/>
      <w:marBottom w:val="0"/>
      <w:divBdr>
        <w:top w:val="none" w:sz="0" w:space="0" w:color="auto"/>
        <w:left w:val="none" w:sz="0" w:space="0" w:color="auto"/>
        <w:bottom w:val="none" w:sz="0" w:space="0" w:color="auto"/>
        <w:right w:val="none" w:sz="0" w:space="0" w:color="auto"/>
      </w:divBdr>
    </w:div>
    <w:div w:id="1287004008">
      <w:bodyDiv w:val="1"/>
      <w:marLeft w:val="0"/>
      <w:marRight w:val="0"/>
      <w:marTop w:val="0"/>
      <w:marBottom w:val="0"/>
      <w:divBdr>
        <w:top w:val="none" w:sz="0" w:space="0" w:color="auto"/>
        <w:left w:val="none" w:sz="0" w:space="0" w:color="auto"/>
        <w:bottom w:val="none" w:sz="0" w:space="0" w:color="auto"/>
        <w:right w:val="none" w:sz="0" w:space="0" w:color="auto"/>
      </w:divBdr>
    </w:div>
    <w:div w:id="1291404274">
      <w:bodyDiv w:val="1"/>
      <w:marLeft w:val="0"/>
      <w:marRight w:val="0"/>
      <w:marTop w:val="0"/>
      <w:marBottom w:val="0"/>
      <w:divBdr>
        <w:top w:val="none" w:sz="0" w:space="0" w:color="auto"/>
        <w:left w:val="none" w:sz="0" w:space="0" w:color="auto"/>
        <w:bottom w:val="none" w:sz="0" w:space="0" w:color="auto"/>
        <w:right w:val="none" w:sz="0" w:space="0" w:color="auto"/>
      </w:divBdr>
    </w:div>
    <w:div w:id="1297683563">
      <w:bodyDiv w:val="1"/>
      <w:marLeft w:val="0"/>
      <w:marRight w:val="0"/>
      <w:marTop w:val="0"/>
      <w:marBottom w:val="0"/>
      <w:divBdr>
        <w:top w:val="none" w:sz="0" w:space="0" w:color="auto"/>
        <w:left w:val="none" w:sz="0" w:space="0" w:color="auto"/>
        <w:bottom w:val="none" w:sz="0" w:space="0" w:color="auto"/>
        <w:right w:val="none" w:sz="0" w:space="0" w:color="auto"/>
      </w:divBdr>
    </w:div>
    <w:div w:id="1300959267">
      <w:bodyDiv w:val="1"/>
      <w:marLeft w:val="0"/>
      <w:marRight w:val="0"/>
      <w:marTop w:val="0"/>
      <w:marBottom w:val="0"/>
      <w:divBdr>
        <w:top w:val="none" w:sz="0" w:space="0" w:color="auto"/>
        <w:left w:val="none" w:sz="0" w:space="0" w:color="auto"/>
        <w:bottom w:val="none" w:sz="0" w:space="0" w:color="auto"/>
        <w:right w:val="none" w:sz="0" w:space="0" w:color="auto"/>
      </w:divBdr>
    </w:div>
    <w:div w:id="1308784084">
      <w:bodyDiv w:val="1"/>
      <w:marLeft w:val="0"/>
      <w:marRight w:val="0"/>
      <w:marTop w:val="0"/>
      <w:marBottom w:val="0"/>
      <w:divBdr>
        <w:top w:val="none" w:sz="0" w:space="0" w:color="auto"/>
        <w:left w:val="none" w:sz="0" w:space="0" w:color="auto"/>
        <w:bottom w:val="none" w:sz="0" w:space="0" w:color="auto"/>
        <w:right w:val="none" w:sz="0" w:space="0" w:color="auto"/>
      </w:divBdr>
    </w:div>
    <w:div w:id="1324506745">
      <w:bodyDiv w:val="1"/>
      <w:marLeft w:val="0"/>
      <w:marRight w:val="0"/>
      <w:marTop w:val="0"/>
      <w:marBottom w:val="0"/>
      <w:divBdr>
        <w:top w:val="none" w:sz="0" w:space="0" w:color="auto"/>
        <w:left w:val="none" w:sz="0" w:space="0" w:color="auto"/>
        <w:bottom w:val="none" w:sz="0" w:space="0" w:color="auto"/>
        <w:right w:val="none" w:sz="0" w:space="0" w:color="auto"/>
      </w:divBdr>
    </w:div>
    <w:div w:id="1330596331">
      <w:bodyDiv w:val="1"/>
      <w:marLeft w:val="0"/>
      <w:marRight w:val="0"/>
      <w:marTop w:val="0"/>
      <w:marBottom w:val="0"/>
      <w:divBdr>
        <w:top w:val="none" w:sz="0" w:space="0" w:color="auto"/>
        <w:left w:val="none" w:sz="0" w:space="0" w:color="auto"/>
        <w:bottom w:val="none" w:sz="0" w:space="0" w:color="auto"/>
        <w:right w:val="none" w:sz="0" w:space="0" w:color="auto"/>
      </w:divBdr>
    </w:div>
    <w:div w:id="1340962646">
      <w:bodyDiv w:val="1"/>
      <w:marLeft w:val="0"/>
      <w:marRight w:val="0"/>
      <w:marTop w:val="0"/>
      <w:marBottom w:val="0"/>
      <w:divBdr>
        <w:top w:val="none" w:sz="0" w:space="0" w:color="auto"/>
        <w:left w:val="none" w:sz="0" w:space="0" w:color="auto"/>
        <w:bottom w:val="none" w:sz="0" w:space="0" w:color="auto"/>
        <w:right w:val="none" w:sz="0" w:space="0" w:color="auto"/>
      </w:divBdr>
    </w:div>
    <w:div w:id="1342048126">
      <w:bodyDiv w:val="1"/>
      <w:marLeft w:val="0"/>
      <w:marRight w:val="0"/>
      <w:marTop w:val="0"/>
      <w:marBottom w:val="0"/>
      <w:divBdr>
        <w:top w:val="none" w:sz="0" w:space="0" w:color="auto"/>
        <w:left w:val="none" w:sz="0" w:space="0" w:color="auto"/>
        <w:bottom w:val="none" w:sz="0" w:space="0" w:color="auto"/>
        <w:right w:val="none" w:sz="0" w:space="0" w:color="auto"/>
      </w:divBdr>
    </w:div>
    <w:div w:id="1368019061">
      <w:bodyDiv w:val="1"/>
      <w:marLeft w:val="0"/>
      <w:marRight w:val="0"/>
      <w:marTop w:val="0"/>
      <w:marBottom w:val="0"/>
      <w:divBdr>
        <w:top w:val="none" w:sz="0" w:space="0" w:color="auto"/>
        <w:left w:val="none" w:sz="0" w:space="0" w:color="auto"/>
        <w:bottom w:val="none" w:sz="0" w:space="0" w:color="auto"/>
        <w:right w:val="none" w:sz="0" w:space="0" w:color="auto"/>
      </w:divBdr>
    </w:div>
    <w:div w:id="1370495540">
      <w:bodyDiv w:val="1"/>
      <w:marLeft w:val="0"/>
      <w:marRight w:val="0"/>
      <w:marTop w:val="0"/>
      <w:marBottom w:val="0"/>
      <w:divBdr>
        <w:top w:val="none" w:sz="0" w:space="0" w:color="auto"/>
        <w:left w:val="none" w:sz="0" w:space="0" w:color="auto"/>
        <w:bottom w:val="none" w:sz="0" w:space="0" w:color="auto"/>
        <w:right w:val="none" w:sz="0" w:space="0" w:color="auto"/>
      </w:divBdr>
    </w:div>
    <w:div w:id="1374890972">
      <w:bodyDiv w:val="1"/>
      <w:marLeft w:val="0"/>
      <w:marRight w:val="0"/>
      <w:marTop w:val="0"/>
      <w:marBottom w:val="0"/>
      <w:divBdr>
        <w:top w:val="none" w:sz="0" w:space="0" w:color="auto"/>
        <w:left w:val="none" w:sz="0" w:space="0" w:color="auto"/>
        <w:bottom w:val="none" w:sz="0" w:space="0" w:color="auto"/>
        <w:right w:val="none" w:sz="0" w:space="0" w:color="auto"/>
      </w:divBdr>
    </w:div>
    <w:div w:id="1377850726">
      <w:bodyDiv w:val="1"/>
      <w:marLeft w:val="0"/>
      <w:marRight w:val="0"/>
      <w:marTop w:val="0"/>
      <w:marBottom w:val="0"/>
      <w:divBdr>
        <w:top w:val="none" w:sz="0" w:space="0" w:color="auto"/>
        <w:left w:val="none" w:sz="0" w:space="0" w:color="auto"/>
        <w:bottom w:val="none" w:sz="0" w:space="0" w:color="auto"/>
        <w:right w:val="none" w:sz="0" w:space="0" w:color="auto"/>
      </w:divBdr>
    </w:div>
    <w:div w:id="1379209008">
      <w:bodyDiv w:val="1"/>
      <w:marLeft w:val="0"/>
      <w:marRight w:val="0"/>
      <w:marTop w:val="0"/>
      <w:marBottom w:val="0"/>
      <w:divBdr>
        <w:top w:val="none" w:sz="0" w:space="0" w:color="auto"/>
        <w:left w:val="none" w:sz="0" w:space="0" w:color="auto"/>
        <w:bottom w:val="none" w:sz="0" w:space="0" w:color="auto"/>
        <w:right w:val="none" w:sz="0" w:space="0" w:color="auto"/>
      </w:divBdr>
    </w:div>
    <w:div w:id="1384017454">
      <w:bodyDiv w:val="1"/>
      <w:marLeft w:val="0"/>
      <w:marRight w:val="0"/>
      <w:marTop w:val="0"/>
      <w:marBottom w:val="0"/>
      <w:divBdr>
        <w:top w:val="none" w:sz="0" w:space="0" w:color="auto"/>
        <w:left w:val="none" w:sz="0" w:space="0" w:color="auto"/>
        <w:bottom w:val="none" w:sz="0" w:space="0" w:color="auto"/>
        <w:right w:val="none" w:sz="0" w:space="0" w:color="auto"/>
      </w:divBdr>
    </w:div>
    <w:div w:id="1393389543">
      <w:bodyDiv w:val="1"/>
      <w:marLeft w:val="0"/>
      <w:marRight w:val="0"/>
      <w:marTop w:val="0"/>
      <w:marBottom w:val="0"/>
      <w:divBdr>
        <w:top w:val="none" w:sz="0" w:space="0" w:color="auto"/>
        <w:left w:val="none" w:sz="0" w:space="0" w:color="auto"/>
        <w:bottom w:val="none" w:sz="0" w:space="0" w:color="auto"/>
        <w:right w:val="none" w:sz="0" w:space="0" w:color="auto"/>
      </w:divBdr>
    </w:div>
    <w:div w:id="1397706576">
      <w:bodyDiv w:val="1"/>
      <w:marLeft w:val="0"/>
      <w:marRight w:val="0"/>
      <w:marTop w:val="0"/>
      <w:marBottom w:val="0"/>
      <w:divBdr>
        <w:top w:val="none" w:sz="0" w:space="0" w:color="auto"/>
        <w:left w:val="none" w:sz="0" w:space="0" w:color="auto"/>
        <w:bottom w:val="none" w:sz="0" w:space="0" w:color="auto"/>
        <w:right w:val="none" w:sz="0" w:space="0" w:color="auto"/>
      </w:divBdr>
    </w:div>
    <w:div w:id="1405373615">
      <w:bodyDiv w:val="1"/>
      <w:marLeft w:val="0"/>
      <w:marRight w:val="0"/>
      <w:marTop w:val="0"/>
      <w:marBottom w:val="0"/>
      <w:divBdr>
        <w:top w:val="none" w:sz="0" w:space="0" w:color="auto"/>
        <w:left w:val="none" w:sz="0" w:space="0" w:color="auto"/>
        <w:bottom w:val="none" w:sz="0" w:space="0" w:color="auto"/>
        <w:right w:val="none" w:sz="0" w:space="0" w:color="auto"/>
      </w:divBdr>
    </w:div>
    <w:div w:id="1412852333">
      <w:bodyDiv w:val="1"/>
      <w:marLeft w:val="0"/>
      <w:marRight w:val="0"/>
      <w:marTop w:val="0"/>
      <w:marBottom w:val="0"/>
      <w:divBdr>
        <w:top w:val="none" w:sz="0" w:space="0" w:color="auto"/>
        <w:left w:val="none" w:sz="0" w:space="0" w:color="auto"/>
        <w:bottom w:val="none" w:sz="0" w:space="0" w:color="auto"/>
        <w:right w:val="none" w:sz="0" w:space="0" w:color="auto"/>
      </w:divBdr>
    </w:div>
    <w:div w:id="1415665946">
      <w:bodyDiv w:val="1"/>
      <w:marLeft w:val="0"/>
      <w:marRight w:val="0"/>
      <w:marTop w:val="0"/>
      <w:marBottom w:val="0"/>
      <w:divBdr>
        <w:top w:val="none" w:sz="0" w:space="0" w:color="auto"/>
        <w:left w:val="none" w:sz="0" w:space="0" w:color="auto"/>
        <w:bottom w:val="none" w:sz="0" w:space="0" w:color="auto"/>
        <w:right w:val="none" w:sz="0" w:space="0" w:color="auto"/>
      </w:divBdr>
    </w:div>
    <w:div w:id="1426463932">
      <w:bodyDiv w:val="1"/>
      <w:marLeft w:val="0"/>
      <w:marRight w:val="0"/>
      <w:marTop w:val="0"/>
      <w:marBottom w:val="0"/>
      <w:divBdr>
        <w:top w:val="none" w:sz="0" w:space="0" w:color="auto"/>
        <w:left w:val="none" w:sz="0" w:space="0" w:color="auto"/>
        <w:bottom w:val="none" w:sz="0" w:space="0" w:color="auto"/>
        <w:right w:val="none" w:sz="0" w:space="0" w:color="auto"/>
      </w:divBdr>
    </w:div>
    <w:div w:id="1429738546">
      <w:bodyDiv w:val="1"/>
      <w:marLeft w:val="0"/>
      <w:marRight w:val="0"/>
      <w:marTop w:val="0"/>
      <w:marBottom w:val="0"/>
      <w:divBdr>
        <w:top w:val="none" w:sz="0" w:space="0" w:color="auto"/>
        <w:left w:val="none" w:sz="0" w:space="0" w:color="auto"/>
        <w:bottom w:val="none" w:sz="0" w:space="0" w:color="auto"/>
        <w:right w:val="none" w:sz="0" w:space="0" w:color="auto"/>
      </w:divBdr>
    </w:div>
    <w:div w:id="1436944654">
      <w:bodyDiv w:val="1"/>
      <w:marLeft w:val="0"/>
      <w:marRight w:val="0"/>
      <w:marTop w:val="0"/>
      <w:marBottom w:val="0"/>
      <w:divBdr>
        <w:top w:val="none" w:sz="0" w:space="0" w:color="auto"/>
        <w:left w:val="none" w:sz="0" w:space="0" w:color="auto"/>
        <w:bottom w:val="none" w:sz="0" w:space="0" w:color="auto"/>
        <w:right w:val="none" w:sz="0" w:space="0" w:color="auto"/>
      </w:divBdr>
    </w:div>
    <w:div w:id="1460100677">
      <w:bodyDiv w:val="1"/>
      <w:marLeft w:val="0"/>
      <w:marRight w:val="0"/>
      <w:marTop w:val="0"/>
      <w:marBottom w:val="0"/>
      <w:divBdr>
        <w:top w:val="none" w:sz="0" w:space="0" w:color="auto"/>
        <w:left w:val="none" w:sz="0" w:space="0" w:color="auto"/>
        <w:bottom w:val="none" w:sz="0" w:space="0" w:color="auto"/>
        <w:right w:val="none" w:sz="0" w:space="0" w:color="auto"/>
      </w:divBdr>
    </w:div>
    <w:div w:id="1474639638">
      <w:bodyDiv w:val="1"/>
      <w:marLeft w:val="0"/>
      <w:marRight w:val="0"/>
      <w:marTop w:val="0"/>
      <w:marBottom w:val="0"/>
      <w:divBdr>
        <w:top w:val="none" w:sz="0" w:space="0" w:color="auto"/>
        <w:left w:val="none" w:sz="0" w:space="0" w:color="auto"/>
        <w:bottom w:val="none" w:sz="0" w:space="0" w:color="auto"/>
        <w:right w:val="none" w:sz="0" w:space="0" w:color="auto"/>
      </w:divBdr>
    </w:div>
    <w:div w:id="1481650890">
      <w:bodyDiv w:val="1"/>
      <w:marLeft w:val="0"/>
      <w:marRight w:val="0"/>
      <w:marTop w:val="0"/>
      <w:marBottom w:val="0"/>
      <w:divBdr>
        <w:top w:val="none" w:sz="0" w:space="0" w:color="auto"/>
        <w:left w:val="none" w:sz="0" w:space="0" w:color="auto"/>
        <w:bottom w:val="none" w:sz="0" w:space="0" w:color="auto"/>
        <w:right w:val="none" w:sz="0" w:space="0" w:color="auto"/>
      </w:divBdr>
    </w:div>
    <w:div w:id="1485507942">
      <w:bodyDiv w:val="1"/>
      <w:marLeft w:val="0"/>
      <w:marRight w:val="0"/>
      <w:marTop w:val="0"/>
      <w:marBottom w:val="0"/>
      <w:divBdr>
        <w:top w:val="none" w:sz="0" w:space="0" w:color="auto"/>
        <w:left w:val="none" w:sz="0" w:space="0" w:color="auto"/>
        <w:bottom w:val="none" w:sz="0" w:space="0" w:color="auto"/>
        <w:right w:val="none" w:sz="0" w:space="0" w:color="auto"/>
      </w:divBdr>
    </w:div>
    <w:div w:id="1489789508">
      <w:bodyDiv w:val="1"/>
      <w:marLeft w:val="0"/>
      <w:marRight w:val="0"/>
      <w:marTop w:val="0"/>
      <w:marBottom w:val="0"/>
      <w:divBdr>
        <w:top w:val="none" w:sz="0" w:space="0" w:color="auto"/>
        <w:left w:val="none" w:sz="0" w:space="0" w:color="auto"/>
        <w:bottom w:val="none" w:sz="0" w:space="0" w:color="auto"/>
        <w:right w:val="none" w:sz="0" w:space="0" w:color="auto"/>
      </w:divBdr>
    </w:div>
    <w:div w:id="1490515161">
      <w:bodyDiv w:val="1"/>
      <w:marLeft w:val="0"/>
      <w:marRight w:val="0"/>
      <w:marTop w:val="0"/>
      <w:marBottom w:val="0"/>
      <w:divBdr>
        <w:top w:val="none" w:sz="0" w:space="0" w:color="auto"/>
        <w:left w:val="none" w:sz="0" w:space="0" w:color="auto"/>
        <w:bottom w:val="none" w:sz="0" w:space="0" w:color="auto"/>
        <w:right w:val="none" w:sz="0" w:space="0" w:color="auto"/>
      </w:divBdr>
      <w:divsChild>
        <w:div w:id="1225413887">
          <w:marLeft w:val="0"/>
          <w:marRight w:val="0"/>
          <w:marTop w:val="0"/>
          <w:marBottom w:val="0"/>
          <w:divBdr>
            <w:top w:val="none" w:sz="0" w:space="0" w:color="auto"/>
            <w:left w:val="none" w:sz="0" w:space="0" w:color="auto"/>
            <w:bottom w:val="none" w:sz="0" w:space="0" w:color="auto"/>
            <w:right w:val="none" w:sz="0" w:space="0" w:color="auto"/>
          </w:divBdr>
          <w:divsChild>
            <w:div w:id="175462361">
              <w:marLeft w:val="0"/>
              <w:marRight w:val="0"/>
              <w:marTop w:val="0"/>
              <w:marBottom w:val="0"/>
              <w:divBdr>
                <w:top w:val="none" w:sz="0" w:space="0" w:color="auto"/>
                <w:left w:val="none" w:sz="0" w:space="0" w:color="auto"/>
                <w:bottom w:val="none" w:sz="0" w:space="0" w:color="auto"/>
                <w:right w:val="none" w:sz="0" w:space="0" w:color="auto"/>
              </w:divBdr>
              <w:divsChild>
                <w:div w:id="15612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4489">
      <w:bodyDiv w:val="1"/>
      <w:marLeft w:val="0"/>
      <w:marRight w:val="0"/>
      <w:marTop w:val="0"/>
      <w:marBottom w:val="0"/>
      <w:divBdr>
        <w:top w:val="none" w:sz="0" w:space="0" w:color="auto"/>
        <w:left w:val="none" w:sz="0" w:space="0" w:color="auto"/>
        <w:bottom w:val="none" w:sz="0" w:space="0" w:color="auto"/>
        <w:right w:val="none" w:sz="0" w:space="0" w:color="auto"/>
      </w:divBdr>
    </w:div>
    <w:div w:id="1492403369">
      <w:bodyDiv w:val="1"/>
      <w:marLeft w:val="0"/>
      <w:marRight w:val="0"/>
      <w:marTop w:val="0"/>
      <w:marBottom w:val="0"/>
      <w:divBdr>
        <w:top w:val="none" w:sz="0" w:space="0" w:color="auto"/>
        <w:left w:val="none" w:sz="0" w:space="0" w:color="auto"/>
        <w:bottom w:val="none" w:sz="0" w:space="0" w:color="auto"/>
        <w:right w:val="none" w:sz="0" w:space="0" w:color="auto"/>
      </w:divBdr>
    </w:div>
    <w:div w:id="1497915313">
      <w:bodyDiv w:val="1"/>
      <w:marLeft w:val="0"/>
      <w:marRight w:val="0"/>
      <w:marTop w:val="0"/>
      <w:marBottom w:val="0"/>
      <w:divBdr>
        <w:top w:val="none" w:sz="0" w:space="0" w:color="auto"/>
        <w:left w:val="none" w:sz="0" w:space="0" w:color="auto"/>
        <w:bottom w:val="none" w:sz="0" w:space="0" w:color="auto"/>
        <w:right w:val="none" w:sz="0" w:space="0" w:color="auto"/>
      </w:divBdr>
    </w:div>
    <w:div w:id="1503160527">
      <w:bodyDiv w:val="1"/>
      <w:marLeft w:val="0"/>
      <w:marRight w:val="0"/>
      <w:marTop w:val="0"/>
      <w:marBottom w:val="0"/>
      <w:divBdr>
        <w:top w:val="none" w:sz="0" w:space="0" w:color="auto"/>
        <w:left w:val="none" w:sz="0" w:space="0" w:color="auto"/>
        <w:bottom w:val="none" w:sz="0" w:space="0" w:color="auto"/>
        <w:right w:val="none" w:sz="0" w:space="0" w:color="auto"/>
      </w:divBdr>
    </w:div>
    <w:div w:id="1507983660">
      <w:bodyDiv w:val="1"/>
      <w:marLeft w:val="0"/>
      <w:marRight w:val="0"/>
      <w:marTop w:val="0"/>
      <w:marBottom w:val="0"/>
      <w:divBdr>
        <w:top w:val="none" w:sz="0" w:space="0" w:color="auto"/>
        <w:left w:val="none" w:sz="0" w:space="0" w:color="auto"/>
        <w:bottom w:val="none" w:sz="0" w:space="0" w:color="auto"/>
        <w:right w:val="none" w:sz="0" w:space="0" w:color="auto"/>
      </w:divBdr>
    </w:div>
    <w:div w:id="1519196949">
      <w:bodyDiv w:val="1"/>
      <w:marLeft w:val="0"/>
      <w:marRight w:val="0"/>
      <w:marTop w:val="0"/>
      <w:marBottom w:val="0"/>
      <w:divBdr>
        <w:top w:val="none" w:sz="0" w:space="0" w:color="auto"/>
        <w:left w:val="none" w:sz="0" w:space="0" w:color="auto"/>
        <w:bottom w:val="none" w:sz="0" w:space="0" w:color="auto"/>
        <w:right w:val="none" w:sz="0" w:space="0" w:color="auto"/>
      </w:divBdr>
    </w:div>
    <w:div w:id="1526864777">
      <w:bodyDiv w:val="1"/>
      <w:marLeft w:val="0"/>
      <w:marRight w:val="0"/>
      <w:marTop w:val="0"/>
      <w:marBottom w:val="0"/>
      <w:divBdr>
        <w:top w:val="none" w:sz="0" w:space="0" w:color="auto"/>
        <w:left w:val="none" w:sz="0" w:space="0" w:color="auto"/>
        <w:bottom w:val="none" w:sz="0" w:space="0" w:color="auto"/>
        <w:right w:val="none" w:sz="0" w:space="0" w:color="auto"/>
      </w:divBdr>
      <w:divsChild>
        <w:div w:id="2095517019">
          <w:marLeft w:val="0"/>
          <w:marRight w:val="0"/>
          <w:marTop w:val="0"/>
          <w:marBottom w:val="0"/>
          <w:divBdr>
            <w:top w:val="none" w:sz="0" w:space="0" w:color="auto"/>
            <w:left w:val="none" w:sz="0" w:space="0" w:color="auto"/>
            <w:bottom w:val="none" w:sz="0" w:space="0" w:color="auto"/>
            <w:right w:val="none" w:sz="0" w:space="0" w:color="auto"/>
          </w:divBdr>
          <w:divsChild>
            <w:div w:id="1405450752">
              <w:marLeft w:val="0"/>
              <w:marRight w:val="0"/>
              <w:marTop w:val="0"/>
              <w:marBottom w:val="0"/>
              <w:divBdr>
                <w:top w:val="none" w:sz="0" w:space="0" w:color="auto"/>
                <w:left w:val="none" w:sz="0" w:space="0" w:color="auto"/>
                <w:bottom w:val="none" w:sz="0" w:space="0" w:color="auto"/>
                <w:right w:val="none" w:sz="0" w:space="0" w:color="auto"/>
              </w:divBdr>
              <w:divsChild>
                <w:div w:id="302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3506">
      <w:bodyDiv w:val="1"/>
      <w:marLeft w:val="0"/>
      <w:marRight w:val="0"/>
      <w:marTop w:val="0"/>
      <w:marBottom w:val="0"/>
      <w:divBdr>
        <w:top w:val="none" w:sz="0" w:space="0" w:color="auto"/>
        <w:left w:val="none" w:sz="0" w:space="0" w:color="auto"/>
        <w:bottom w:val="none" w:sz="0" w:space="0" w:color="auto"/>
        <w:right w:val="none" w:sz="0" w:space="0" w:color="auto"/>
      </w:divBdr>
    </w:div>
    <w:div w:id="1540242129">
      <w:bodyDiv w:val="1"/>
      <w:marLeft w:val="0"/>
      <w:marRight w:val="0"/>
      <w:marTop w:val="0"/>
      <w:marBottom w:val="0"/>
      <w:divBdr>
        <w:top w:val="none" w:sz="0" w:space="0" w:color="auto"/>
        <w:left w:val="none" w:sz="0" w:space="0" w:color="auto"/>
        <w:bottom w:val="none" w:sz="0" w:space="0" w:color="auto"/>
        <w:right w:val="none" w:sz="0" w:space="0" w:color="auto"/>
      </w:divBdr>
    </w:div>
    <w:div w:id="1540818877">
      <w:bodyDiv w:val="1"/>
      <w:marLeft w:val="0"/>
      <w:marRight w:val="0"/>
      <w:marTop w:val="0"/>
      <w:marBottom w:val="0"/>
      <w:divBdr>
        <w:top w:val="none" w:sz="0" w:space="0" w:color="auto"/>
        <w:left w:val="none" w:sz="0" w:space="0" w:color="auto"/>
        <w:bottom w:val="none" w:sz="0" w:space="0" w:color="auto"/>
        <w:right w:val="none" w:sz="0" w:space="0" w:color="auto"/>
      </w:divBdr>
    </w:div>
    <w:div w:id="1541282801">
      <w:bodyDiv w:val="1"/>
      <w:marLeft w:val="0"/>
      <w:marRight w:val="0"/>
      <w:marTop w:val="0"/>
      <w:marBottom w:val="0"/>
      <w:divBdr>
        <w:top w:val="none" w:sz="0" w:space="0" w:color="auto"/>
        <w:left w:val="none" w:sz="0" w:space="0" w:color="auto"/>
        <w:bottom w:val="none" w:sz="0" w:space="0" w:color="auto"/>
        <w:right w:val="none" w:sz="0" w:space="0" w:color="auto"/>
      </w:divBdr>
    </w:div>
    <w:div w:id="1543127905">
      <w:bodyDiv w:val="1"/>
      <w:marLeft w:val="0"/>
      <w:marRight w:val="0"/>
      <w:marTop w:val="0"/>
      <w:marBottom w:val="0"/>
      <w:divBdr>
        <w:top w:val="none" w:sz="0" w:space="0" w:color="auto"/>
        <w:left w:val="none" w:sz="0" w:space="0" w:color="auto"/>
        <w:bottom w:val="none" w:sz="0" w:space="0" w:color="auto"/>
        <w:right w:val="none" w:sz="0" w:space="0" w:color="auto"/>
      </w:divBdr>
    </w:div>
    <w:div w:id="1552032305">
      <w:bodyDiv w:val="1"/>
      <w:marLeft w:val="0"/>
      <w:marRight w:val="0"/>
      <w:marTop w:val="0"/>
      <w:marBottom w:val="0"/>
      <w:divBdr>
        <w:top w:val="none" w:sz="0" w:space="0" w:color="auto"/>
        <w:left w:val="none" w:sz="0" w:space="0" w:color="auto"/>
        <w:bottom w:val="none" w:sz="0" w:space="0" w:color="auto"/>
        <w:right w:val="none" w:sz="0" w:space="0" w:color="auto"/>
      </w:divBdr>
    </w:div>
    <w:div w:id="1568569020">
      <w:bodyDiv w:val="1"/>
      <w:marLeft w:val="0"/>
      <w:marRight w:val="0"/>
      <w:marTop w:val="0"/>
      <w:marBottom w:val="0"/>
      <w:divBdr>
        <w:top w:val="none" w:sz="0" w:space="0" w:color="auto"/>
        <w:left w:val="none" w:sz="0" w:space="0" w:color="auto"/>
        <w:bottom w:val="none" w:sz="0" w:space="0" w:color="auto"/>
        <w:right w:val="none" w:sz="0" w:space="0" w:color="auto"/>
      </w:divBdr>
    </w:div>
    <w:div w:id="1584022608">
      <w:bodyDiv w:val="1"/>
      <w:marLeft w:val="0"/>
      <w:marRight w:val="0"/>
      <w:marTop w:val="0"/>
      <w:marBottom w:val="0"/>
      <w:divBdr>
        <w:top w:val="none" w:sz="0" w:space="0" w:color="auto"/>
        <w:left w:val="none" w:sz="0" w:space="0" w:color="auto"/>
        <w:bottom w:val="none" w:sz="0" w:space="0" w:color="auto"/>
        <w:right w:val="none" w:sz="0" w:space="0" w:color="auto"/>
      </w:divBdr>
    </w:div>
    <w:div w:id="1609461840">
      <w:bodyDiv w:val="1"/>
      <w:marLeft w:val="0"/>
      <w:marRight w:val="0"/>
      <w:marTop w:val="0"/>
      <w:marBottom w:val="0"/>
      <w:divBdr>
        <w:top w:val="none" w:sz="0" w:space="0" w:color="auto"/>
        <w:left w:val="none" w:sz="0" w:space="0" w:color="auto"/>
        <w:bottom w:val="none" w:sz="0" w:space="0" w:color="auto"/>
        <w:right w:val="none" w:sz="0" w:space="0" w:color="auto"/>
      </w:divBdr>
    </w:div>
    <w:div w:id="1615596724">
      <w:bodyDiv w:val="1"/>
      <w:marLeft w:val="0"/>
      <w:marRight w:val="0"/>
      <w:marTop w:val="0"/>
      <w:marBottom w:val="0"/>
      <w:divBdr>
        <w:top w:val="none" w:sz="0" w:space="0" w:color="auto"/>
        <w:left w:val="none" w:sz="0" w:space="0" w:color="auto"/>
        <w:bottom w:val="none" w:sz="0" w:space="0" w:color="auto"/>
        <w:right w:val="none" w:sz="0" w:space="0" w:color="auto"/>
      </w:divBdr>
    </w:div>
    <w:div w:id="1617447071">
      <w:bodyDiv w:val="1"/>
      <w:marLeft w:val="0"/>
      <w:marRight w:val="0"/>
      <w:marTop w:val="0"/>
      <w:marBottom w:val="0"/>
      <w:divBdr>
        <w:top w:val="none" w:sz="0" w:space="0" w:color="auto"/>
        <w:left w:val="none" w:sz="0" w:space="0" w:color="auto"/>
        <w:bottom w:val="none" w:sz="0" w:space="0" w:color="auto"/>
        <w:right w:val="none" w:sz="0" w:space="0" w:color="auto"/>
      </w:divBdr>
    </w:div>
    <w:div w:id="1620794347">
      <w:bodyDiv w:val="1"/>
      <w:marLeft w:val="0"/>
      <w:marRight w:val="0"/>
      <w:marTop w:val="0"/>
      <w:marBottom w:val="0"/>
      <w:divBdr>
        <w:top w:val="none" w:sz="0" w:space="0" w:color="auto"/>
        <w:left w:val="none" w:sz="0" w:space="0" w:color="auto"/>
        <w:bottom w:val="none" w:sz="0" w:space="0" w:color="auto"/>
        <w:right w:val="none" w:sz="0" w:space="0" w:color="auto"/>
      </w:divBdr>
    </w:div>
    <w:div w:id="1625038857">
      <w:bodyDiv w:val="1"/>
      <w:marLeft w:val="0"/>
      <w:marRight w:val="0"/>
      <w:marTop w:val="0"/>
      <w:marBottom w:val="0"/>
      <w:divBdr>
        <w:top w:val="none" w:sz="0" w:space="0" w:color="auto"/>
        <w:left w:val="none" w:sz="0" w:space="0" w:color="auto"/>
        <w:bottom w:val="none" w:sz="0" w:space="0" w:color="auto"/>
        <w:right w:val="none" w:sz="0" w:space="0" w:color="auto"/>
      </w:divBdr>
    </w:div>
    <w:div w:id="1627658447">
      <w:bodyDiv w:val="1"/>
      <w:marLeft w:val="0"/>
      <w:marRight w:val="0"/>
      <w:marTop w:val="0"/>
      <w:marBottom w:val="0"/>
      <w:divBdr>
        <w:top w:val="none" w:sz="0" w:space="0" w:color="auto"/>
        <w:left w:val="none" w:sz="0" w:space="0" w:color="auto"/>
        <w:bottom w:val="none" w:sz="0" w:space="0" w:color="auto"/>
        <w:right w:val="none" w:sz="0" w:space="0" w:color="auto"/>
      </w:divBdr>
    </w:div>
    <w:div w:id="1630016159">
      <w:bodyDiv w:val="1"/>
      <w:marLeft w:val="0"/>
      <w:marRight w:val="0"/>
      <w:marTop w:val="0"/>
      <w:marBottom w:val="0"/>
      <w:divBdr>
        <w:top w:val="none" w:sz="0" w:space="0" w:color="auto"/>
        <w:left w:val="none" w:sz="0" w:space="0" w:color="auto"/>
        <w:bottom w:val="none" w:sz="0" w:space="0" w:color="auto"/>
        <w:right w:val="none" w:sz="0" w:space="0" w:color="auto"/>
      </w:divBdr>
    </w:div>
    <w:div w:id="1632634569">
      <w:bodyDiv w:val="1"/>
      <w:marLeft w:val="0"/>
      <w:marRight w:val="0"/>
      <w:marTop w:val="0"/>
      <w:marBottom w:val="0"/>
      <w:divBdr>
        <w:top w:val="none" w:sz="0" w:space="0" w:color="auto"/>
        <w:left w:val="none" w:sz="0" w:space="0" w:color="auto"/>
        <w:bottom w:val="none" w:sz="0" w:space="0" w:color="auto"/>
        <w:right w:val="none" w:sz="0" w:space="0" w:color="auto"/>
      </w:divBdr>
    </w:div>
    <w:div w:id="1637876702">
      <w:bodyDiv w:val="1"/>
      <w:marLeft w:val="0"/>
      <w:marRight w:val="0"/>
      <w:marTop w:val="0"/>
      <w:marBottom w:val="0"/>
      <w:divBdr>
        <w:top w:val="none" w:sz="0" w:space="0" w:color="auto"/>
        <w:left w:val="none" w:sz="0" w:space="0" w:color="auto"/>
        <w:bottom w:val="none" w:sz="0" w:space="0" w:color="auto"/>
        <w:right w:val="none" w:sz="0" w:space="0" w:color="auto"/>
      </w:divBdr>
    </w:div>
    <w:div w:id="1651208978">
      <w:bodyDiv w:val="1"/>
      <w:marLeft w:val="0"/>
      <w:marRight w:val="0"/>
      <w:marTop w:val="0"/>
      <w:marBottom w:val="0"/>
      <w:divBdr>
        <w:top w:val="none" w:sz="0" w:space="0" w:color="auto"/>
        <w:left w:val="none" w:sz="0" w:space="0" w:color="auto"/>
        <w:bottom w:val="none" w:sz="0" w:space="0" w:color="auto"/>
        <w:right w:val="none" w:sz="0" w:space="0" w:color="auto"/>
      </w:divBdr>
    </w:div>
    <w:div w:id="1654791585">
      <w:bodyDiv w:val="1"/>
      <w:marLeft w:val="0"/>
      <w:marRight w:val="0"/>
      <w:marTop w:val="0"/>
      <w:marBottom w:val="0"/>
      <w:divBdr>
        <w:top w:val="none" w:sz="0" w:space="0" w:color="auto"/>
        <w:left w:val="none" w:sz="0" w:space="0" w:color="auto"/>
        <w:bottom w:val="none" w:sz="0" w:space="0" w:color="auto"/>
        <w:right w:val="none" w:sz="0" w:space="0" w:color="auto"/>
      </w:divBdr>
    </w:div>
    <w:div w:id="1655134647">
      <w:bodyDiv w:val="1"/>
      <w:marLeft w:val="0"/>
      <w:marRight w:val="0"/>
      <w:marTop w:val="0"/>
      <w:marBottom w:val="0"/>
      <w:divBdr>
        <w:top w:val="none" w:sz="0" w:space="0" w:color="auto"/>
        <w:left w:val="none" w:sz="0" w:space="0" w:color="auto"/>
        <w:bottom w:val="none" w:sz="0" w:space="0" w:color="auto"/>
        <w:right w:val="none" w:sz="0" w:space="0" w:color="auto"/>
      </w:divBdr>
    </w:div>
    <w:div w:id="1667323081">
      <w:bodyDiv w:val="1"/>
      <w:marLeft w:val="0"/>
      <w:marRight w:val="0"/>
      <w:marTop w:val="0"/>
      <w:marBottom w:val="0"/>
      <w:divBdr>
        <w:top w:val="none" w:sz="0" w:space="0" w:color="auto"/>
        <w:left w:val="none" w:sz="0" w:space="0" w:color="auto"/>
        <w:bottom w:val="none" w:sz="0" w:space="0" w:color="auto"/>
        <w:right w:val="none" w:sz="0" w:space="0" w:color="auto"/>
      </w:divBdr>
    </w:div>
    <w:div w:id="1682395644">
      <w:bodyDiv w:val="1"/>
      <w:marLeft w:val="0"/>
      <w:marRight w:val="0"/>
      <w:marTop w:val="0"/>
      <w:marBottom w:val="0"/>
      <w:divBdr>
        <w:top w:val="none" w:sz="0" w:space="0" w:color="auto"/>
        <w:left w:val="none" w:sz="0" w:space="0" w:color="auto"/>
        <w:bottom w:val="none" w:sz="0" w:space="0" w:color="auto"/>
        <w:right w:val="none" w:sz="0" w:space="0" w:color="auto"/>
      </w:divBdr>
    </w:div>
    <w:div w:id="1685128996">
      <w:bodyDiv w:val="1"/>
      <w:marLeft w:val="0"/>
      <w:marRight w:val="0"/>
      <w:marTop w:val="0"/>
      <w:marBottom w:val="0"/>
      <w:divBdr>
        <w:top w:val="none" w:sz="0" w:space="0" w:color="auto"/>
        <w:left w:val="none" w:sz="0" w:space="0" w:color="auto"/>
        <w:bottom w:val="none" w:sz="0" w:space="0" w:color="auto"/>
        <w:right w:val="none" w:sz="0" w:space="0" w:color="auto"/>
      </w:divBdr>
    </w:div>
    <w:div w:id="1697927307">
      <w:bodyDiv w:val="1"/>
      <w:marLeft w:val="0"/>
      <w:marRight w:val="0"/>
      <w:marTop w:val="0"/>
      <w:marBottom w:val="0"/>
      <w:divBdr>
        <w:top w:val="none" w:sz="0" w:space="0" w:color="auto"/>
        <w:left w:val="none" w:sz="0" w:space="0" w:color="auto"/>
        <w:bottom w:val="none" w:sz="0" w:space="0" w:color="auto"/>
        <w:right w:val="none" w:sz="0" w:space="0" w:color="auto"/>
      </w:divBdr>
    </w:div>
    <w:div w:id="1705330103">
      <w:bodyDiv w:val="1"/>
      <w:marLeft w:val="0"/>
      <w:marRight w:val="0"/>
      <w:marTop w:val="0"/>
      <w:marBottom w:val="0"/>
      <w:divBdr>
        <w:top w:val="none" w:sz="0" w:space="0" w:color="auto"/>
        <w:left w:val="none" w:sz="0" w:space="0" w:color="auto"/>
        <w:bottom w:val="none" w:sz="0" w:space="0" w:color="auto"/>
        <w:right w:val="none" w:sz="0" w:space="0" w:color="auto"/>
      </w:divBdr>
    </w:div>
    <w:div w:id="1705712278">
      <w:bodyDiv w:val="1"/>
      <w:marLeft w:val="0"/>
      <w:marRight w:val="0"/>
      <w:marTop w:val="0"/>
      <w:marBottom w:val="0"/>
      <w:divBdr>
        <w:top w:val="none" w:sz="0" w:space="0" w:color="auto"/>
        <w:left w:val="none" w:sz="0" w:space="0" w:color="auto"/>
        <w:bottom w:val="none" w:sz="0" w:space="0" w:color="auto"/>
        <w:right w:val="none" w:sz="0" w:space="0" w:color="auto"/>
      </w:divBdr>
    </w:div>
    <w:div w:id="1721200764">
      <w:bodyDiv w:val="1"/>
      <w:marLeft w:val="0"/>
      <w:marRight w:val="0"/>
      <w:marTop w:val="0"/>
      <w:marBottom w:val="0"/>
      <w:divBdr>
        <w:top w:val="none" w:sz="0" w:space="0" w:color="auto"/>
        <w:left w:val="none" w:sz="0" w:space="0" w:color="auto"/>
        <w:bottom w:val="none" w:sz="0" w:space="0" w:color="auto"/>
        <w:right w:val="none" w:sz="0" w:space="0" w:color="auto"/>
      </w:divBdr>
    </w:div>
    <w:div w:id="1728340710">
      <w:bodyDiv w:val="1"/>
      <w:marLeft w:val="0"/>
      <w:marRight w:val="0"/>
      <w:marTop w:val="0"/>
      <w:marBottom w:val="0"/>
      <w:divBdr>
        <w:top w:val="none" w:sz="0" w:space="0" w:color="auto"/>
        <w:left w:val="none" w:sz="0" w:space="0" w:color="auto"/>
        <w:bottom w:val="none" w:sz="0" w:space="0" w:color="auto"/>
        <w:right w:val="none" w:sz="0" w:space="0" w:color="auto"/>
      </w:divBdr>
    </w:div>
    <w:div w:id="1813984340">
      <w:bodyDiv w:val="1"/>
      <w:marLeft w:val="0"/>
      <w:marRight w:val="0"/>
      <w:marTop w:val="0"/>
      <w:marBottom w:val="0"/>
      <w:divBdr>
        <w:top w:val="none" w:sz="0" w:space="0" w:color="auto"/>
        <w:left w:val="none" w:sz="0" w:space="0" w:color="auto"/>
        <w:bottom w:val="none" w:sz="0" w:space="0" w:color="auto"/>
        <w:right w:val="none" w:sz="0" w:space="0" w:color="auto"/>
      </w:divBdr>
    </w:div>
    <w:div w:id="1826555750">
      <w:bodyDiv w:val="1"/>
      <w:marLeft w:val="0"/>
      <w:marRight w:val="0"/>
      <w:marTop w:val="0"/>
      <w:marBottom w:val="0"/>
      <w:divBdr>
        <w:top w:val="none" w:sz="0" w:space="0" w:color="auto"/>
        <w:left w:val="none" w:sz="0" w:space="0" w:color="auto"/>
        <w:bottom w:val="none" w:sz="0" w:space="0" w:color="auto"/>
        <w:right w:val="none" w:sz="0" w:space="0" w:color="auto"/>
      </w:divBdr>
    </w:div>
    <w:div w:id="1829128090">
      <w:bodyDiv w:val="1"/>
      <w:marLeft w:val="0"/>
      <w:marRight w:val="0"/>
      <w:marTop w:val="0"/>
      <w:marBottom w:val="0"/>
      <w:divBdr>
        <w:top w:val="none" w:sz="0" w:space="0" w:color="auto"/>
        <w:left w:val="none" w:sz="0" w:space="0" w:color="auto"/>
        <w:bottom w:val="none" w:sz="0" w:space="0" w:color="auto"/>
        <w:right w:val="none" w:sz="0" w:space="0" w:color="auto"/>
      </w:divBdr>
    </w:div>
    <w:div w:id="1829207647">
      <w:bodyDiv w:val="1"/>
      <w:marLeft w:val="0"/>
      <w:marRight w:val="0"/>
      <w:marTop w:val="0"/>
      <w:marBottom w:val="0"/>
      <w:divBdr>
        <w:top w:val="none" w:sz="0" w:space="0" w:color="auto"/>
        <w:left w:val="none" w:sz="0" w:space="0" w:color="auto"/>
        <w:bottom w:val="none" w:sz="0" w:space="0" w:color="auto"/>
        <w:right w:val="none" w:sz="0" w:space="0" w:color="auto"/>
      </w:divBdr>
    </w:div>
    <w:div w:id="1832984463">
      <w:bodyDiv w:val="1"/>
      <w:marLeft w:val="0"/>
      <w:marRight w:val="0"/>
      <w:marTop w:val="0"/>
      <w:marBottom w:val="0"/>
      <w:divBdr>
        <w:top w:val="none" w:sz="0" w:space="0" w:color="auto"/>
        <w:left w:val="none" w:sz="0" w:space="0" w:color="auto"/>
        <w:bottom w:val="none" w:sz="0" w:space="0" w:color="auto"/>
        <w:right w:val="none" w:sz="0" w:space="0" w:color="auto"/>
      </w:divBdr>
    </w:div>
    <w:div w:id="1856143108">
      <w:bodyDiv w:val="1"/>
      <w:marLeft w:val="0"/>
      <w:marRight w:val="0"/>
      <w:marTop w:val="0"/>
      <w:marBottom w:val="0"/>
      <w:divBdr>
        <w:top w:val="none" w:sz="0" w:space="0" w:color="auto"/>
        <w:left w:val="none" w:sz="0" w:space="0" w:color="auto"/>
        <w:bottom w:val="none" w:sz="0" w:space="0" w:color="auto"/>
        <w:right w:val="none" w:sz="0" w:space="0" w:color="auto"/>
      </w:divBdr>
    </w:div>
    <w:div w:id="1865364352">
      <w:bodyDiv w:val="1"/>
      <w:marLeft w:val="0"/>
      <w:marRight w:val="0"/>
      <w:marTop w:val="0"/>
      <w:marBottom w:val="0"/>
      <w:divBdr>
        <w:top w:val="none" w:sz="0" w:space="0" w:color="auto"/>
        <w:left w:val="none" w:sz="0" w:space="0" w:color="auto"/>
        <w:bottom w:val="none" w:sz="0" w:space="0" w:color="auto"/>
        <w:right w:val="none" w:sz="0" w:space="0" w:color="auto"/>
      </w:divBdr>
    </w:div>
    <w:div w:id="1872842136">
      <w:bodyDiv w:val="1"/>
      <w:marLeft w:val="0"/>
      <w:marRight w:val="0"/>
      <w:marTop w:val="0"/>
      <w:marBottom w:val="0"/>
      <w:divBdr>
        <w:top w:val="none" w:sz="0" w:space="0" w:color="auto"/>
        <w:left w:val="none" w:sz="0" w:space="0" w:color="auto"/>
        <w:bottom w:val="none" w:sz="0" w:space="0" w:color="auto"/>
        <w:right w:val="none" w:sz="0" w:space="0" w:color="auto"/>
      </w:divBdr>
    </w:div>
    <w:div w:id="1885436450">
      <w:bodyDiv w:val="1"/>
      <w:marLeft w:val="0"/>
      <w:marRight w:val="0"/>
      <w:marTop w:val="0"/>
      <w:marBottom w:val="0"/>
      <w:divBdr>
        <w:top w:val="none" w:sz="0" w:space="0" w:color="auto"/>
        <w:left w:val="none" w:sz="0" w:space="0" w:color="auto"/>
        <w:bottom w:val="none" w:sz="0" w:space="0" w:color="auto"/>
        <w:right w:val="none" w:sz="0" w:space="0" w:color="auto"/>
      </w:divBdr>
    </w:div>
    <w:div w:id="1892231567">
      <w:bodyDiv w:val="1"/>
      <w:marLeft w:val="0"/>
      <w:marRight w:val="0"/>
      <w:marTop w:val="0"/>
      <w:marBottom w:val="0"/>
      <w:divBdr>
        <w:top w:val="none" w:sz="0" w:space="0" w:color="auto"/>
        <w:left w:val="none" w:sz="0" w:space="0" w:color="auto"/>
        <w:bottom w:val="none" w:sz="0" w:space="0" w:color="auto"/>
        <w:right w:val="none" w:sz="0" w:space="0" w:color="auto"/>
      </w:divBdr>
    </w:div>
    <w:div w:id="1907840625">
      <w:bodyDiv w:val="1"/>
      <w:marLeft w:val="0"/>
      <w:marRight w:val="0"/>
      <w:marTop w:val="0"/>
      <w:marBottom w:val="0"/>
      <w:divBdr>
        <w:top w:val="none" w:sz="0" w:space="0" w:color="auto"/>
        <w:left w:val="none" w:sz="0" w:space="0" w:color="auto"/>
        <w:bottom w:val="none" w:sz="0" w:space="0" w:color="auto"/>
        <w:right w:val="none" w:sz="0" w:space="0" w:color="auto"/>
      </w:divBdr>
    </w:div>
    <w:div w:id="1912345440">
      <w:bodyDiv w:val="1"/>
      <w:marLeft w:val="0"/>
      <w:marRight w:val="0"/>
      <w:marTop w:val="0"/>
      <w:marBottom w:val="0"/>
      <w:divBdr>
        <w:top w:val="none" w:sz="0" w:space="0" w:color="auto"/>
        <w:left w:val="none" w:sz="0" w:space="0" w:color="auto"/>
        <w:bottom w:val="none" w:sz="0" w:space="0" w:color="auto"/>
        <w:right w:val="none" w:sz="0" w:space="0" w:color="auto"/>
      </w:divBdr>
    </w:div>
    <w:div w:id="1923754579">
      <w:bodyDiv w:val="1"/>
      <w:marLeft w:val="0"/>
      <w:marRight w:val="0"/>
      <w:marTop w:val="0"/>
      <w:marBottom w:val="0"/>
      <w:divBdr>
        <w:top w:val="none" w:sz="0" w:space="0" w:color="auto"/>
        <w:left w:val="none" w:sz="0" w:space="0" w:color="auto"/>
        <w:bottom w:val="none" w:sz="0" w:space="0" w:color="auto"/>
        <w:right w:val="none" w:sz="0" w:space="0" w:color="auto"/>
      </w:divBdr>
    </w:div>
    <w:div w:id="1928732905">
      <w:bodyDiv w:val="1"/>
      <w:marLeft w:val="0"/>
      <w:marRight w:val="0"/>
      <w:marTop w:val="0"/>
      <w:marBottom w:val="0"/>
      <w:divBdr>
        <w:top w:val="none" w:sz="0" w:space="0" w:color="auto"/>
        <w:left w:val="none" w:sz="0" w:space="0" w:color="auto"/>
        <w:bottom w:val="none" w:sz="0" w:space="0" w:color="auto"/>
        <w:right w:val="none" w:sz="0" w:space="0" w:color="auto"/>
      </w:divBdr>
    </w:div>
    <w:div w:id="1932471636">
      <w:bodyDiv w:val="1"/>
      <w:marLeft w:val="0"/>
      <w:marRight w:val="0"/>
      <w:marTop w:val="0"/>
      <w:marBottom w:val="0"/>
      <w:divBdr>
        <w:top w:val="none" w:sz="0" w:space="0" w:color="auto"/>
        <w:left w:val="none" w:sz="0" w:space="0" w:color="auto"/>
        <w:bottom w:val="none" w:sz="0" w:space="0" w:color="auto"/>
        <w:right w:val="none" w:sz="0" w:space="0" w:color="auto"/>
      </w:divBdr>
    </w:div>
    <w:div w:id="1949458934">
      <w:bodyDiv w:val="1"/>
      <w:marLeft w:val="0"/>
      <w:marRight w:val="0"/>
      <w:marTop w:val="0"/>
      <w:marBottom w:val="0"/>
      <w:divBdr>
        <w:top w:val="none" w:sz="0" w:space="0" w:color="auto"/>
        <w:left w:val="none" w:sz="0" w:space="0" w:color="auto"/>
        <w:bottom w:val="none" w:sz="0" w:space="0" w:color="auto"/>
        <w:right w:val="none" w:sz="0" w:space="0" w:color="auto"/>
      </w:divBdr>
    </w:div>
    <w:div w:id="1949970424">
      <w:bodyDiv w:val="1"/>
      <w:marLeft w:val="0"/>
      <w:marRight w:val="0"/>
      <w:marTop w:val="0"/>
      <w:marBottom w:val="0"/>
      <w:divBdr>
        <w:top w:val="none" w:sz="0" w:space="0" w:color="auto"/>
        <w:left w:val="none" w:sz="0" w:space="0" w:color="auto"/>
        <w:bottom w:val="none" w:sz="0" w:space="0" w:color="auto"/>
        <w:right w:val="none" w:sz="0" w:space="0" w:color="auto"/>
      </w:divBdr>
    </w:div>
    <w:div w:id="1963613835">
      <w:bodyDiv w:val="1"/>
      <w:marLeft w:val="0"/>
      <w:marRight w:val="0"/>
      <w:marTop w:val="0"/>
      <w:marBottom w:val="0"/>
      <w:divBdr>
        <w:top w:val="none" w:sz="0" w:space="0" w:color="auto"/>
        <w:left w:val="none" w:sz="0" w:space="0" w:color="auto"/>
        <w:bottom w:val="none" w:sz="0" w:space="0" w:color="auto"/>
        <w:right w:val="none" w:sz="0" w:space="0" w:color="auto"/>
      </w:divBdr>
    </w:div>
    <w:div w:id="1965960680">
      <w:bodyDiv w:val="1"/>
      <w:marLeft w:val="0"/>
      <w:marRight w:val="0"/>
      <w:marTop w:val="0"/>
      <w:marBottom w:val="0"/>
      <w:divBdr>
        <w:top w:val="none" w:sz="0" w:space="0" w:color="auto"/>
        <w:left w:val="none" w:sz="0" w:space="0" w:color="auto"/>
        <w:bottom w:val="none" w:sz="0" w:space="0" w:color="auto"/>
        <w:right w:val="none" w:sz="0" w:space="0" w:color="auto"/>
      </w:divBdr>
    </w:div>
    <w:div w:id="1970013684">
      <w:bodyDiv w:val="1"/>
      <w:marLeft w:val="0"/>
      <w:marRight w:val="0"/>
      <w:marTop w:val="0"/>
      <w:marBottom w:val="0"/>
      <w:divBdr>
        <w:top w:val="none" w:sz="0" w:space="0" w:color="auto"/>
        <w:left w:val="none" w:sz="0" w:space="0" w:color="auto"/>
        <w:bottom w:val="none" w:sz="0" w:space="0" w:color="auto"/>
        <w:right w:val="none" w:sz="0" w:space="0" w:color="auto"/>
      </w:divBdr>
    </w:div>
    <w:div w:id="1977105164">
      <w:bodyDiv w:val="1"/>
      <w:marLeft w:val="0"/>
      <w:marRight w:val="0"/>
      <w:marTop w:val="0"/>
      <w:marBottom w:val="0"/>
      <w:divBdr>
        <w:top w:val="none" w:sz="0" w:space="0" w:color="auto"/>
        <w:left w:val="none" w:sz="0" w:space="0" w:color="auto"/>
        <w:bottom w:val="none" w:sz="0" w:space="0" w:color="auto"/>
        <w:right w:val="none" w:sz="0" w:space="0" w:color="auto"/>
      </w:divBdr>
    </w:div>
    <w:div w:id="1991130331">
      <w:bodyDiv w:val="1"/>
      <w:marLeft w:val="0"/>
      <w:marRight w:val="0"/>
      <w:marTop w:val="0"/>
      <w:marBottom w:val="0"/>
      <w:divBdr>
        <w:top w:val="none" w:sz="0" w:space="0" w:color="auto"/>
        <w:left w:val="none" w:sz="0" w:space="0" w:color="auto"/>
        <w:bottom w:val="none" w:sz="0" w:space="0" w:color="auto"/>
        <w:right w:val="none" w:sz="0" w:space="0" w:color="auto"/>
      </w:divBdr>
    </w:div>
    <w:div w:id="1992051074">
      <w:bodyDiv w:val="1"/>
      <w:marLeft w:val="0"/>
      <w:marRight w:val="0"/>
      <w:marTop w:val="0"/>
      <w:marBottom w:val="0"/>
      <w:divBdr>
        <w:top w:val="none" w:sz="0" w:space="0" w:color="auto"/>
        <w:left w:val="none" w:sz="0" w:space="0" w:color="auto"/>
        <w:bottom w:val="none" w:sz="0" w:space="0" w:color="auto"/>
        <w:right w:val="none" w:sz="0" w:space="0" w:color="auto"/>
      </w:divBdr>
    </w:div>
    <w:div w:id="2008556480">
      <w:bodyDiv w:val="1"/>
      <w:marLeft w:val="0"/>
      <w:marRight w:val="0"/>
      <w:marTop w:val="0"/>
      <w:marBottom w:val="0"/>
      <w:divBdr>
        <w:top w:val="none" w:sz="0" w:space="0" w:color="auto"/>
        <w:left w:val="none" w:sz="0" w:space="0" w:color="auto"/>
        <w:bottom w:val="none" w:sz="0" w:space="0" w:color="auto"/>
        <w:right w:val="none" w:sz="0" w:space="0" w:color="auto"/>
      </w:divBdr>
    </w:div>
    <w:div w:id="2021004760">
      <w:bodyDiv w:val="1"/>
      <w:marLeft w:val="0"/>
      <w:marRight w:val="0"/>
      <w:marTop w:val="0"/>
      <w:marBottom w:val="0"/>
      <w:divBdr>
        <w:top w:val="none" w:sz="0" w:space="0" w:color="auto"/>
        <w:left w:val="none" w:sz="0" w:space="0" w:color="auto"/>
        <w:bottom w:val="none" w:sz="0" w:space="0" w:color="auto"/>
        <w:right w:val="none" w:sz="0" w:space="0" w:color="auto"/>
      </w:divBdr>
    </w:div>
    <w:div w:id="2025010545">
      <w:bodyDiv w:val="1"/>
      <w:marLeft w:val="0"/>
      <w:marRight w:val="0"/>
      <w:marTop w:val="0"/>
      <w:marBottom w:val="0"/>
      <w:divBdr>
        <w:top w:val="none" w:sz="0" w:space="0" w:color="auto"/>
        <w:left w:val="none" w:sz="0" w:space="0" w:color="auto"/>
        <w:bottom w:val="none" w:sz="0" w:space="0" w:color="auto"/>
        <w:right w:val="none" w:sz="0" w:space="0" w:color="auto"/>
      </w:divBdr>
      <w:divsChild>
        <w:div w:id="927032847">
          <w:marLeft w:val="0"/>
          <w:marRight w:val="0"/>
          <w:marTop w:val="0"/>
          <w:marBottom w:val="0"/>
          <w:divBdr>
            <w:top w:val="none" w:sz="0" w:space="0" w:color="auto"/>
            <w:left w:val="none" w:sz="0" w:space="0" w:color="auto"/>
            <w:bottom w:val="none" w:sz="0" w:space="0" w:color="auto"/>
            <w:right w:val="none" w:sz="0" w:space="0" w:color="auto"/>
          </w:divBdr>
          <w:divsChild>
            <w:div w:id="349111391">
              <w:marLeft w:val="0"/>
              <w:marRight w:val="0"/>
              <w:marTop w:val="0"/>
              <w:marBottom w:val="0"/>
              <w:divBdr>
                <w:top w:val="none" w:sz="0" w:space="0" w:color="auto"/>
                <w:left w:val="none" w:sz="0" w:space="0" w:color="auto"/>
                <w:bottom w:val="none" w:sz="0" w:space="0" w:color="auto"/>
                <w:right w:val="none" w:sz="0" w:space="0" w:color="auto"/>
              </w:divBdr>
              <w:divsChild>
                <w:div w:id="7388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3485">
      <w:bodyDiv w:val="1"/>
      <w:marLeft w:val="0"/>
      <w:marRight w:val="0"/>
      <w:marTop w:val="0"/>
      <w:marBottom w:val="0"/>
      <w:divBdr>
        <w:top w:val="none" w:sz="0" w:space="0" w:color="auto"/>
        <w:left w:val="none" w:sz="0" w:space="0" w:color="auto"/>
        <w:bottom w:val="none" w:sz="0" w:space="0" w:color="auto"/>
        <w:right w:val="none" w:sz="0" w:space="0" w:color="auto"/>
      </w:divBdr>
      <w:divsChild>
        <w:div w:id="1102071619">
          <w:marLeft w:val="0"/>
          <w:marRight w:val="0"/>
          <w:marTop w:val="0"/>
          <w:marBottom w:val="0"/>
          <w:divBdr>
            <w:top w:val="none" w:sz="0" w:space="0" w:color="auto"/>
            <w:left w:val="none" w:sz="0" w:space="0" w:color="auto"/>
            <w:bottom w:val="none" w:sz="0" w:space="0" w:color="auto"/>
            <w:right w:val="none" w:sz="0" w:space="0" w:color="auto"/>
          </w:divBdr>
          <w:divsChild>
            <w:div w:id="1863326284">
              <w:marLeft w:val="0"/>
              <w:marRight w:val="0"/>
              <w:marTop w:val="0"/>
              <w:marBottom w:val="0"/>
              <w:divBdr>
                <w:top w:val="none" w:sz="0" w:space="0" w:color="auto"/>
                <w:left w:val="none" w:sz="0" w:space="0" w:color="auto"/>
                <w:bottom w:val="none" w:sz="0" w:space="0" w:color="auto"/>
                <w:right w:val="none" w:sz="0" w:space="0" w:color="auto"/>
              </w:divBdr>
              <w:divsChild>
                <w:div w:id="1105347331">
                  <w:marLeft w:val="0"/>
                  <w:marRight w:val="0"/>
                  <w:marTop w:val="0"/>
                  <w:marBottom w:val="0"/>
                  <w:divBdr>
                    <w:top w:val="none" w:sz="0" w:space="0" w:color="auto"/>
                    <w:left w:val="none" w:sz="0" w:space="0" w:color="auto"/>
                    <w:bottom w:val="none" w:sz="0" w:space="0" w:color="auto"/>
                    <w:right w:val="none" w:sz="0" w:space="0" w:color="auto"/>
                  </w:divBdr>
                </w:div>
              </w:divsChild>
            </w:div>
            <w:div w:id="1188638998">
              <w:marLeft w:val="0"/>
              <w:marRight w:val="0"/>
              <w:marTop w:val="0"/>
              <w:marBottom w:val="0"/>
              <w:divBdr>
                <w:top w:val="none" w:sz="0" w:space="0" w:color="auto"/>
                <w:left w:val="none" w:sz="0" w:space="0" w:color="auto"/>
                <w:bottom w:val="none" w:sz="0" w:space="0" w:color="auto"/>
                <w:right w:val="none" w:sz="0" w:space="0" w:color="auto"/>
              </w:divBdr>
              <w:divsChild>
                <w:div w:id="19163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88907">
      <w:bodyDiv w:val="1"/>
      <w:marLeft w:val="0"/>
      <w:marRight w:val="0"/>
      <w:marTop w:val="0"/>
      <w:marBottom w:val="0"/>
      <w:divBdr>
        <w:top w:val="none" w:sz="0" w:space="0" w:color="auto"/>
        <w:left w:val="none" w:sz="0" w:space="0" w:color="auto"/>
        <w:bottom w:val="none" w:sz="0" w:space="0" w:color="auto"/>
        <w:right w:val="none" w:sz="0" w:space="0" w:color="auto"/>
      </w:divBdr>
    </w:div>
    <w:div w:id="2033997535">
      <w:bodyDiv w:val="1"/>
      <w:marLeft w:val="0"/>
      <w:marRight w:val="0"/>
      <w:marTop w:val="0"/>
      <w:marBottom w:val="0"/>
      <w:divBdr>
        <w:top w:val="none" w:sz="0" w:space="0" w:color="auto"/>
        <w:left w:val="none" w:sz="0" w:space="0" w:color="auto"/>
        <w:bottom w:val="none" w:sz="0" w:space="0" w:color="auto"/>
        <w:right w:val="none" w:sz="0" w:space="0" w:color="auto"/>
      </w:divBdr>
    </w:div>
    <w:div w:id="2077824871">
      <w:bodyDiv w:val="1"/>
      <w:marLeft w:val="0"/>
      <w:marRight w:val="0"/>
      <w:marTop w:val="0"/>
      <w:marBottom w:val="0"/>
      <w:divBdr>
        <w:top w:val="none" w:sz="0" w:space="0" w:color="auto"/>
        <w:left w:val="none" w:sz="0" w:space="0" w:color="auto"/>
        <w:bottom w:val="none" w:sz="0" w:space="0" w:color="auto"/>
        <w:right w:val="none" w:sz="0" w:space="0" w:color="auto"/>
      </w:divBdr>
    </w:div>
    <w:div w:id="2097481029">
      <w:bodyDiv w:val="1"/>
      <w:marLeft w:val="0"/>
      <w:marRight w:val="0"/>
      <w:marTop w:val="0"/>
      <w:marBottom w:val="0"/>
      <w:divBdr>
        <w:top w:val="none" w:sz="0" w:space="0" w:color="auto"/>
        <w:left w:val="none" w:sz="0" w:space="0" w:color="auto"/>
        <w:bottom w:val="none" w:sz="0" w:space="0" w:color="auto"/>
        <w:right w:val="none" w:sz="0" w:space="0" w:color="auto"/>
      </w:divBdr>
    </w:div>
    <w:div w:id="2105147452">
      <w:bodyDiv w:val="1"/>
      <w:marLeft w:val="0"/>
      <w:marRight w:val="0"/>
      <w:marTop w:val="0"/>
      <w:marBottom w:val="0"/>
      <w:divBdr>
        <w:top w:val="none" w:sz="0" w:space="0" w:color="auto"/>
        <w:left w:val="none" w:sz="0" w:space="0" w:color="auto"/>
        <w:bottom w:val="none" w:sz="0" w:space="0" w:color="auto"/>
        <w:right w:val="none" w:sz="0" w:space="0" w:color="auto"/>
      </w:divBdr>
    </w:div>
    <w:div w:id="2106221044">
      <w:bodyDiv w:val="1"/>
      <w:marLeft w:val="0"/>
      <w:marRight w:val="0"/>
      <w:marTop w:val="0"/>
      <w:marBottom w:val="0"/>
      <w:divBdr>
        <w:top w:val="none" w:sz="0" w:space="0" w:color="auto"/>
        <w:left w:val="none" w:sz="0" w:space="0" w:color="auto"/>
        <w:bottom w:val="none" w:sz="0" w:space="0" w:color="auto"/>
        <w:right w:val="none" w:sz="0" w:space="0" w:color="auto"/>
      </w:divBdr>
    </w:div>
    <w:div w:id="2107267204">
      <w:bodyDiv w:val="1"/>
      <w:marLeft w:val="0"/>
      <w:marRight w:val="0"/>
      <w:marTop w:val="0"/>
      <w:marBottom w:val="0"/>
      <w:divBdr>
        <w:top w:val="none" w:sz="0" w:space="0" w:color="auto"/>
        <w:left w:val="none" w:sz="0" w:space="0" w:color="auto"/>
        <w:bottom w:val="none" w:sz="0" w:space="0" w:color="auto"/>
        <w:right w:val="none" w:sz="0" w:space="0" w:color="auto"/>
      </w:divBdr>
    </w:div>
    <w:div w:id="2116513275">
      <w:bodyDiv w:val="1"/>
      <w:marLeft w:val="0"/>
      <w:marRight w:val="0"/>
      <w:marTop w:val="0"/>
      <w:marBottom w:val="0"/>
      <w:divBdr>
        <w:top w:val="none" w:sz="0" w:space="0" w:color="auto"/>
        <w:left w:val="none" w:sz="0" w:space="0" w:color="auto"/>
        <w:bottom w:val="none" w:sz="0" w:space="0" w:color="auto"/>
        <w:right w:val="none" w:sz="0" w:space="0" w:color="auto"/>
      </w:divBdr>
    </w:div>
    <w:div w:id="2117290553">
      <w:bodyDiv w:val="1"/>
      <w:marLeft w:val="0"/>
      <w:marRight w:val="0"/>
      <w:marTop w:val="0"/>
      <w:marBottom w:val="0"/>
      <w:divBdr>
        <w:top w:val="none" w:sz="0" w:space="0" w:color="auto"/>
        <w:left w:val="none" w:sz="0" w:space="0" w:color="auto"/>
        <w:bottom w:val="none" w:sz="0" w:space="0" w:color="auto"/>
        <w:right w:val="none" w:sz="0" w:space="0" w:color="auto"/>
      </w:divBdr>
    </w:div>
    <w:div w:id="2140805745">
      <w:bodyDiv w:val="1"/>
      <w:marLeft w:val="0"/>
      <w:marRight w:val="0"/>
      <w:marTop w:val="0"/>
      <w:marBottom w:val="0"/>
      <w:divBdr>
        <w:top w:val="none" w:sz="0" w:space="0" w:color="auto"/>
        <w:left w:val="none" w:sz="0" w:space="0" w:color="auto"/>
        <w:bottom w:val="none" w:sz="0" w:space="0" w:color="auto"/>
        <w:right w:val="none" w:sz="0" w:space="0" w:color="auto"/>
      </w:divBdr>
    </w:div>
    <w:div w:id="21443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revista.bahia@uleam.edu.ec" TargetMode="External"/><Relationship Id="rId3" Type="http://schemas.openxmlformats.org/officeDocument/2006/relationships/image" Target="media/image5.png"/><Relationship Id="rId7" Type="http://schemas.openxmlformats.org/officeDocument/2006/relationships/image" Target="media/image9.JP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gif"/><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hyperlink" Target="https://revistas.uleam.edu.ec/index.php/uleam_bahia_magazine"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Álv17</b:Tag>
    <b:SourceType>JournalArticle</b:SourceType>
    <b:Guid>{04515B51-DB42-4CFD-B603-8FCD49F4B3C6}</b:Guid>
    <b:Title>Interpretación de las pruebas usadas para diagnosticar la infección por virus de la inmunodeficiencia humana</b:Title>
    <b:Year>2017</b:Year>
    <b:Pages>309-316</b:Pages>
    <b:Author>
      <b:Author>
        <b:NameList>
          <b:Person>
            <b:Last>Álvarez</b:Last>
            <b:First>Ricardo</b:First>
          </b:Person>
        </b:NameList>
      </b:Author>
    </b:Author>
    <b:JournalName>Acta Médica Peruana</b:JournalName>
    <b:RefOrder>56</b:RefOrder>
  </b:Source>
  <b:Source>
    <b:Tag>Sae08</b:Tag>
    <b:SourceType>Book</b:SourceType>
    <b:Guid>{029968D0-0A75-4372-B773-363CF22E818A}</b:Guid>
    <b:Author>
      <b:Author>
        <b:NameList>
          <b:Person>
            <b:Last>Saegerman</b:Last>
            <b:First>Claude</b:First>
          </b:Person>
          <b:Person>
            <b:Last>Reviriego</b:Last>
            <b:First>Francisco</b:First>
          </b:Person>
          <b:Person>
            <b:Last>Pierre</b:Last>
            <b:First>Paul</b:First>
          </b:Person>
        </b:NameList>
      </b:Author>
    </b:Author>
    <b:Title>Lengua Azul en el norte de Europa</b:Title>
    <b:Year>2008</b:Year>
    <b:City>Brucelas</b:City>
    <b:Publisher>Orgaización Mundial de Sanidad Animal</b:Publisher>
    <b:RefOrder>57</b:RefOrder>
  </b:Source>
  <b:Source>
    <b:Tag>Nav17</b:Tag>
    <b:SourceType>Book</b:SourceType>
    <b:Guid>{F68BE007-C6A7-43D5-8BE8-7CFB8F76C2A4}</b:Guid>
    <b:Author>
      <b:Author>
        <b:NameList>
          <b:Person>
            <b:Last>Navarro</b:Last>
            <b:First>Dennis</b:First>
          </b:Person>
        </b:NameList>
      </b:Author>
    </b:Author>
    <b:Title>Identificación de Culicoides spp. como vectores del virus Lengua Azul en áreas de ovinos seropositivos de Pucallpa, Ucayali</b:Title>
    <b:Year>2017</b:Year>
    <b:City>Tesis Maestral. Universidad Nacional Mayor de San Marcos</b:City>
    <b:Publisher>Lima</b:Publisher>
    <b:RefOrder>58</b:RefOrder>
  </b:Source>
  <b:Source>
    <b:Tag>Rod18</b:Tag>
    <b:SourceType>JournalArticle</b:SourceType>
    <b:Guid>{287AB488-8DA6-4D0C-8090-264F5DD7F4AB}</b:Guid>
    <b:Author>
      <b:Author>
        <b:NameList>
          <b:Person>
            <b:Last>Rodríguez</b:Last>
            <b:First>Milena</b:First>
          </b:Person>
          <b:Person>
            <b:Last>Mendivelso</b:Last>
            <b:First>Fredy</b:First>
          </b:Person>
        </b:NameList>
      </b:Author>
    </b:Author>
    <b:Title>Diseño de investigación de corte transversal</b:Title>
    <b:Year>2018</b:Year>
    <b:JournalName>Revista Médica Sanitas</b:JournalName>
    <b:Pages>141-148</b:Pages>
    <b:RefOrder>59</b:RefOrder>
  </b:Source>
  <b:Source>
    <b:Tag>Arn08</b:Tag>
    <b:SourceType>JournalArticle</b:SourceType>
    <b:Guid>{4A121E32-64F4-4470-82A1-3775037A5109}</b:Guid>
    <b:Author>
      <b:Author>
        <b:NameList>
          <b:Person>
            <b:Last>Arnau</b:Last>
            <b:First>Jaume</b:First>
          </b:Person>
          <b:Person>
            <b:Last>Bono</b:Last>
            <b:First>Roser</b:First>
          </b:Person>
        </b:NameList>
      </b:Author>
    </b:Author>
    <b:Title>Estudios longitudinales modelos de diseños y análisis </b:Title>
    <b:JournalName>Scielo</b:JournalName>
    <b:Year>2008</b:Year>
    <b:Pages>32-41</b:Pages>
    <b:RefOrder>60</b:RefOrder>
  </b:Source>
  <b:Source>
    <b:Tag>Var18</b:Tag>
    <b:SourceType>InternetSite</b:SourceType>
    <b:Guid>{867343A4-9E97-42A5-97BA-A72682EA9E27}</b:Guid>
    <b:Author>
      <b:Author>
        <b:NameList>
          <b:Person>
            <b:Last>Varela</b:Last>
            <b:First>L.</b:First>
          </b:Person>
          <b:Person>
            <b:Last>Ron</b:Last>
            <b:First>S.</b:First>
          </b:Person>
        </b:NameList>
      </b:Author>
    </b:Author>
    <b:Title>Geografía y clima del Ecuador</b:Title>
    <b:Year>2018</b:Year>
    <b:InternetSiteTitle>BIOWEB. Pontificia Universidad Católica del Ecuador.</b:InternetSiteTitle>
    <b:URL>https://bioweb.bio/faunaweb/amphibiaweb/GeografiaClima/</b:URL>
    <b:RefOrder>61</b:RefOrder>
  </b:Source>
  <b:Source>
    <b:Tag>INE18</b:Tag>
    <b:SourceType>DocumentFromInternetSite</b:SourceType>
    <b:Guid>{112F4976-FA11-48BE-9D6E-DB1AAA76A784}</b:Guid>
    <b:Author>
      <b:Author>
        <b:Corporate>INEC</b:Corporate>
      </b:Author>
    </b:Author>
    <b:Title>Encuesta de Superficie y Producción Agropecuaria</b:Title>
    <b:Year>2018</b:Year>
    <b:InternetSiteTitle>inec.com</b:InternetSiteTitle>
    <b:URL>https://www.google.com.ec/url?sa=t&amp;rct=j&amp;q=&amp;esrc=s&amp;source=web&amp;cd=4&amp;ved=2ahUKEwj_uq6snY3kAhUox1kKHf5jD5IQFjADegQIABAC&amp;url=https%3A%2F%2Fwww.ecuadorencifras.gob.ec%2Fdocumentos%2Fweb-inec%2FEstadisticas_agropecuarias%2Fespac%2Fespac-2018%2FTabulados%2520ESP</b:URL>
    <b:RefOrder>62</b:RefOrder>
  </b:Source>
  <b:Source>
    <b:Tag>Her97</b:Tag>
    <b:SourceType>Book</b:SourceType>
    <b:Guid>{5E1AFA8E-6EB9-46F0-BB03-38CF47B935E4}</b:Guid>
    <b:Author>
      <b:Author>
        <b:NameList>
          <b:Person>
            <b:Last>Hernández</b:Last>
            <b:First>Roberto</b:First>
          </b:Person>
          <b:Person>
            <b:Last>Fernández</b:Last>
            <b:First>Carlos</b:First>
          </b:Person>
          <b:Person>
            <b:Last>Baptista</b:Last>
            <b:First>Pilar</b:First>
          </b:Person>
        </b:NameList>
      </b:Author>
    </b:Author>
    <b:Title>Proceso de Investigación</b:Title>
    <b:Year>1997</b:Year>
    <b:City>México D.F.</b:City>
    <b:Publisher>Mc Graw Hill</b:Publisher>
    <b:RefOrder>63</b:RefOrder>
  </b:Source>
  <b:Source>
    <b:Tag>Her14</b:Tag>
    <b:SourceType>Book</b:SourceType>
    <b:Guid>{D856D4C4-55E9-4C58-A2CC-825F04B3D102}</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México D.F.</b:City>
    <b:Publisher>Mc Graw Hill</b:Publisher>
    <b:Edition>Sexta</b:Edition>
    <b:RefOrder>64</b:RefOrder>
  </b:Source>
  <b:Source>
    <b:Tag>Her10</b:Tag>
    <b:SourceType>Book</b:SourceType>
    <b:Guid>{759D898C-33F4-4190-A0D8-F5D75A069F6D}</b:Guid>
    <b:Author>
      <b:Author>
        <b:NameList>
          <b:Person>
            <b:Last>Hernández</b:Last>
            <b:First>Roberto</b:First>
          </b:Person>
          <b:Person>
            <b:Last>Fernández</b:Last>
            <b:First>Carlos</b:First>
          </b:Person>
          <b:Person>
            <b:Last>Baptista</b:Last>
            <b:First>Pilar</b:First>
          </b:Person>
        </b:NameList>
      </b:Author>
    </b:Author>
    <b:Title>Metodología de la Investigación</b:Title>
    <b:Year>2010</b:Year>
    <b:City>México D.F.</b:City>
    <b:Publisher>MCGRAW-HILL</b:Publisher>
    <b:Edition>Cuarta</b:Edition>
    <b:RefOrder>65</b:RefOrder>
  </b:Source>
  <b:Source>
    <b:Tag>Beh08</b:Tag>
    <b:SourceType>Book</b:SourceType>
    <b:Guid>{696B4F7D-DCF1-423D-8507-DBC2E6AB803A}</b:Guid>
    <b:Title>Metodología de la Investigación</b:Title>
    <b:Year>2008</b:Year>
    <b:City>México</b:City>
    <b:Publisher>Shalom</b:Publisher>
    <b:Author>
      <b:Author>
        <b:NameList>
          <b:Person>
            <b:Last>Behar</b:Last>
            <b:First>Daniel</b:First>
          </b:Person>
        </b:NameList>
      </b:Author>
    </b:Author>
    <b:RefOrder>66</b:RefOrder>
  </b:Source>
  <b:Source>
    <b:Tag>USD18</b:Tag>
    <b:SourceType>InternetSite</b:SourceType>
    <b:Guid>{A93C4FBB-4DDC-4269-A8E2-F105E8AE1D90}</b:Guid>
    <b:Author>
      <b:Author>
        <b:Corporate>USDA</b:Corporate>
      </b:Author>
    </b:Author>
    <b:Title>Cattle Stocks - Selected Countries Summary </b:Title>
    <b:Year>2018</b:Year>
    <b:InternetSiteTitle>Foreign Agricultural Service</b:InternetSiteTitle>
    <b:URL>https://apps.fas.usda.gov/psdonline/app/index.html#/app/downloads</b:URL>
    <b:RefOrder>67</b:RefOrder>
  </b:Source>
  <b:Source>
    <b:Tag>Col19</b:Tag>
    <b:SourceType>JournalArticle</b:SourceType>
    <b:Guid>{F1C08258-FA65-42D1-8A25-56D5B3ED52A1}</b:Guid>
    <b:Author>
      <b:Author>
        <b:Corporate>Colegio de Veterinarios de Buenos Aires</b:Corporate>
      </b:Author>
    </b:Author>
    <b:Title>Bienestar Animal, inocuidad y salud pública</b:Title>
    <b:Year>2019</b:Year>
    <b:JournalName>Revista Veterinaria Argentina</b:JournalName>
    <b:Pages>1-2</b:Pages>
    <b:RefOrder>68</b:RefOrder>
  </b:Source>
  <b:Source>
    <b:Tag>Gon18</b:Tag>
    <b:SourceType>DocumentFromInternetSite</b:SourceType>
    <b:Guid>{C9FE6CF9-E278-47CD-89B5-4B5F0E5F829C}</b:Guid>
    <b:Author>
      <b:Author>
        <b:NameList>
          <b:Person>
            <b:Last>Gonzales</b:Last>
            <b:First>Kevin</b:First>
          </b:Person>
        </b:NameList>
      </b:Author>
    </b:Author>
    <b:Title>Enfermedades de los bovinos</b:Title>
    <b:Year>2018</b:Year>
    <b:InternetSiteTitle>zoovetesmipasion.com</b:InternetSiteTitle>
    <b:URL>https://zoovetesmipasion.com/ganaderia/enfermedades-de-los-bovinos/</b:URL>
    <b:RefOrder>69</b:RefOrder>
  </b:Source>
  <b:Source>
    <b:Tag>Org13</b:Tag>
    <b:SourceType>DocumentFromInternetSite</b:SourceType>
    <b:Guid>{BE7A57FE-62D1-4C78-B96B-6A59E91C9105}</b:Guid>
    <b:Author>
      <b:Author>
        <b:Corporate>Organización Mundial de Sanidad Animal</b:Corporate>
      </b:Author>
    </b:Author>
    <b:Title>Lengua Azul</b:Title>
    <b:Year>2013</b:Year>
    <b:InternetSiteTitle>www.oie.int</b:InternetSiteTitle>
    <b:URL>http://www.oie.int/doc/ged/D13960.PDF</b:URL>
    <b:RefOrder>70</b:RefOrder>
  </b:Source>
  <b:Source>
    <b:Tag>Zam18</b:Tag>
    <b:SourceType>Book</b:SourceType>
    <b:Guid>{7397FB07-A0D3-4253-B8E2-79225854F7E9}</b:Guid>
    <b:Title>Instauración de un plan sanitario para bovinos en una zona con alta incidencia de Brucelosis, Leptopirosis, Rabia y coccidiosis.</b:Title>
    <b:Year>2018</b:Year>
    <b:Author>
      <b:Author>
        <b:NameList>
          <b:Person>
            <b:Last>Zambrano</b:Last>
            <b:First>Andrey</b:First>
          </b:Person>
        </b:NameList>
      </b:Author>
    </b:Author>
    <b:City>Estudio de caso. Universidad Técnica de Machala</b:City>
    <b:Publisher>Machala</b:Publisher>
    <b:RefOrder>71</b:RefOrder>
  </b:Source>
  <b:Source>
    <b:Tag>Agr13</b:Tag>
    <b:SourceType>DocumentFromInternetSite</b:SourceType>
    <b:Guid>{A328AA7E-66AE-4AB3-92FC-052305130F28}</b:Guid>
    <b:Author>
      <b:Author>
        <b:Corporate>Agrocalidad</b:Corporate>
      </b:Author>
    </b:Author>
    <b:Title>Resolución DAJ-2013461-0201.0214</b:Title>
    <b:Year>2013</b:Year>
    <b:City>Quito</b:City>
    <b:InternetSiteTitle>www.agrocalidad.gob.ec</b:InternetSiteTitle>
    <b:URL>http://www.agrocalidad.gob.ec/documentos/dvz/DAJ-2013461-0201.0214.pdf</b:URL>
    <b:RefOrder>72</b:RefOrder>
  </b:Source>
  <b:Source>
    <b:Tag>Veg05</b:Tag>
    <b:SourceType>JournalArticle</b:SourceType>
    <b:Guid>{F369ACFB-775E-417E-B781-B2018863DE6F}</b:Guid>
    <b:Title>La lengua azul o fiebre catarral ovina es una enfermedad vírica, infecciosa, transmitida por mosquitos del genero Culicoides que afecta a los rumiantes domésticos y salvajes</b:Title>
    <b:Year>2005</b:Year>
    <b:Author>
      <b:Author>
        <b:NameList>
          <b:Person>
            <b:Last>Vega</b:Last>
            <b:First>S.</b:First>
          </b:Person>
          <b:Person>
            <b:Last>Tolari</b:Last>
            <b:First>F.</b:First>
          </b:Person>
          <b:Person>
            <b:Last>García</b:Last>
            <b:First>A.</b:First>
          </b:Person>
          <b:Person>
            <b:Last>Gómez</b:Last>
            <b:First>T.</b:First>
          </b:Person>
          <b:Person>
            <b:Last>Fernández</b:Last>
            <b:First>S..</b:First>
          </b:Person>
          <b:Person>
            <b:Last>Galiana</b:Last>
            <b:First>C.</b:First>
          </b:Person>
          <b:Person>
            <b:Last>Cavin</b:Last>
            <b:First>S.</b:First>
          </b:Person>
          <b:Person>
            <b:Last>Pérez</b:Last>
            <b:First>T.</b:First>
          </b:Person>
        </b:NameList>
      </b:Author>
    </b:Author>
    <b:JournalName>Sanidad Animal</b:JournalName>
    <b:Pages>14-24</b:Pages>
    <b:RefOrder>73</b:RefOrder>
  </b:Source>
  <b:Source>
    <b:Tag>Cev18</b:Tag>
    <b:SourceType>DocumentFromInternetSite</b:SourceType>
    <b:Guid>{B95EFB3C-6E02-4893-BAA8-8ADFFC5CF157}</b:Guid>
    <b:Author>
      <b:Author>
        <b:NameList>
          <b:Person>
            <b:Last>Cevallos</b:Last>
            <b:First>Raquel</b:First>
          </b:Person>
        </b:NameList>
      </b:Author>
    </b:Author>
    <b:Title>La escasez de lluvia preocupa al sector ganadero de Manabí</b:Title>
    <b:InternetSiteTitle>ultimahoraec.com</b:InternetSiteTitle>
    <b:Year>2018</b:Year>
    <b:URL>https://ultimahoraec.com/la-escasez-de-lluvias-preocupa-al-sector-ganadero-de-manabi/</b:URL>
    <b:RefOrder>74</b:RefOrder>
  </b:Source>
  <b:Source>
    <b:Tag>EKO17</b:Tag>
    <b:SourceType>DocumentFromInternetSite</b:SourceType>
    <b:Guid>{539C213B-C622-4770-AB9B-E41A06477FE2}</b:Guid>
    <b:Author>
      <b:Author>
        <b:Corporate>EKOS</b:Corporate>
      </b:Author>
    </b:Author>
    <b:Title>Productos lácteos: menor consumo</b:Title>
    <b:InternetSiteTitle>www.ekosnegocios.com</b:InternetSiteTitle>
    <b:Year>2017</b:Year>
    <b:URL>http://www.ekosnegocios.com/negocios/verArticuloContenido.aspx?idArt=8909</b:URL>
    <b:RefOrder>75</b:RefOrder>
  </b:Source>
  <b:Source>
    <b:Tag>Rev15</b:Tag>
    <b:SourceType>DocumentFromInternetSite</b:SourceType>
    <b:Guid>{6191A05E-7610-4778-BE84-39977095FE3F}</b:Guid>
    <b:Author>
      <b:Author>
        <b:Corporate>Revista Lideres</b:Corporate>
      </b:Author>
    </b:Author>
    <b:Title>En ocho provincias se concentra el mayor consumo de cárnicos</b:Title>
    <b:InternetSiteTitle>www.revistalideres.ec</b:InternetSiteTitle>
    <b:Year>2015</b:Year>
    <b:URL>https://www.revistalideres.ec/lideres/consumo-carnicos-ecuador.html</b:URL>
    <b:RefOrder>76</b:RefOrder>
  </b:Source>
  <b:Source>
    <b:Tag>Org19</b:Tag>
    <b:SourceType>DocumentFromInternetSite</b:SourceType>
    <b:Guid>{A405BEF8-A548-41C0-9E83-29134F9ABAB9}</b:Guid>
    <b:Author>
      <b:Author>
        <b:Corporate>Organización Mundial de Sanidad Animal</b:Corporate>
      </b:Author>
    </b:Author>
    <b:Title>Enfermedades, infecciones e infestaciones de la Lista de la OIE</b:Title>
    <b:InternetSiteTitle>www.oie.in</b:InternetSiteTitle>
    <b:Year>2019</b:Year>
    <b:URL>http://www.oie.int/es/sanidad-animal-en-el-mundo/oie-listed-diseases-2019/</b:URL>
    <b:RefOrder>77</b:RefOrder>
  </b:Source>
  <b:Source>
    <b:Tag>CAD12</b:Tag>
    <b:SourceType>Book</b:SourceType>
    <b:Guid>{0BD65E4B-A8F6-4036-BA13-13B1C736AC88}</b:Guid>
    <b:Title>Análisis de vulnerabilidad cantón Chone</b:Title>
    <b:Year>2012</b:Year>
    <b:URL>http://repositorio.cedia.org.ec/bitstream/123456789/839/1/Perfil%20territorial%20CHONE.pdf</b:URL>
    <b:Author>
      <b:Author>
        <b:Corporate>CADS-ESPOL</b:Corporate>
      </b:Author>
    </b:Author>
    <b:City>Chone</b:City>
    <b:RefOrder>78</b:RefOrder>
  </b:Source>
  <b:Source>
    <b:Tag>Ver16</b:Tag>
    <b:SourceType>Book</b:SourceType>
    <b:Guid>{1585D9C3-7506-4F61-A3F2-AE235C0A60A2}</b:Guid>
    <b:Author>
      <b:Author>
        <b:NameList>
          <b:Person>
            <b:Last>Verdezoto</b:Last>
            <b:First>Jonathan</b:First>
          </b:Person>
        </b:NameList>
      </b:Author>
    </b:Author>
    <b:Title>Investigación de Orbivirus en ganado vacuno y sus posibles vectores</b:Title>
    <b:Year>2016</b:Year>
    <b:City>Tesis Maestral. Universidad San Francisco de Quito</b:City>
    <b:Publisher>Quito</b:Publisher>
    <b:RefOrder>79</b:RefOrder>
  </b:Source>
  <b:Source>
    <b:Tag>Esc11</b:Tag>
    <b:SourceType>Book</b:SourceType>
    <b:Guid>{7E3B195E-0A2D-4664-9AB9-A34D6FB31619}</b:Guid>
    <b:Author>
      <b:Author>
        <b:NameList>
          <b:Person>
            <b:Last>Escandon</b:Last>
            <b:First>Abel</b:First>
          </b:Person>
        </b:NameList>
      </b:Author>
    </b:Author>
    <b:Title>Lengua azul en bovinos</b:Title>
    <b:Year>2011</b:Year>
    <b:City>Monografía. Universidad de Cuenca</b:City>
    <b:Publisher>Cuenca</b:Publisher>
    <b:RefOrder>80</b:RefOrder>
  </b:Source>
  <b:Source>
    <b:Tag>San08</b:Tag>
    <b:SourceType>Book</b:SourceType>
    <b:Guid>{31656239-6CE2-40F3-B364-08EA7F7CCB3A}</b:Guid>
    <b:Author>
      <b:Author>
        <b:NameList>
          <b:Person>
            <b:Last>Sanchez</b:Last>
            <b:First>A.</b:First>
          </b:Person>
          <b:Person>
            <b:Last>Grande</b:Last>
            <b:First>A.</b:First>
          </b:Person>
          <b:Person>
            <b:Last>Rodríguez</b:Last>
            <b:First>B.</b:First>
          </b:Person>
          <b:Person>
            <b:Last>Sanchez</b:Last>
            <b:First>J.</b:First>
          </b:Person>
        </b:NameList>
      </b:Author>
    </b:Author>
    <b:Title>Relación entre los serotipos de lengua azul y su vector, en Europa y cuenca mediterránea</b:Title>
    <b:Year>2008</b:Year>
    <b:City>Investigación. Universidad Complutense de Madrid</b:City>
    <b:Publisher>Madrid</b:Publisher>
    <b:RefOrder>81</b:RefOrder>
  </b:Source>
  <b:Source>
    <b:Tag>ZOT15</b:Tag>
    <b:SourceType>InternetSite</b:SourceType>
    <b:Guid>{B1A4EAA5-F149-46E1-A6BA-6AF8E72FFB51}</b:Guid>
    <b:Author>
      <b:Author>
        <b:Corporate>ZOTAL Laboratorios</b:Corporate>
      </b:Author>
    </b:Author>
    <b:Title>Cómo prevenir la lengua azul o fiebre catarral ovina</b:Title>
    <b:Year>2015</b:Year>
    <b:InternetSiteTitle>www.zotal.com</b:InternetSiteTitle>
    <b:URL>http://www.zotal.com/prevencion-lengua-azul-ganado/</b:URL>
    <b:RefOrder>82</b:RefOrder>
  </b:Source>
  <b:Source>
    <b:Tag>Ace16</b:Tag>
    <b:SourceType>JournalArticle</b:SourceType>
    <b:Guid>{ABF4BD09-B4CE-4EAB-BFAA-84AFF5F3C3E3}</b:Guid>
    <b:Title>Bluetongue virus: a known virus, a current threat</b:Title>
    <b:Year>2016</b:Year>
    <b:Pages>52-59</b:Pages>
    <b:Author>
      <b:Author>
        <b:NameList>
          <b:Person>
            <b:Last>Acevedo</b:Last>
            <b:First>A.</b:First>
          </b:Person>
          <b:Person>
            <b:Last>Hinojosa</b:Last>
            <b:First>Y.</b:First>
          </b:Person>
          <b:Person>
            <b:Last>Relova</b:Last>
            <b:First>D.</b:First>
          </b:Person>
          <b:Person>
            <b:Last>Perera</b:Last>
            <b:First>L.</b:First>
          </b:Person>
        </b:NameList>
      </b:Author>
    </b:Author>
    <b:JournalName>Rev. Salud Animal</b:JournalName>
    <b:RefOrder>83</b:RefOrder>
  </b:Source>
  <b:Source>
    <b:Tag>Are13</b:Tag>
    <b:SourceType>Book</b:SourceType>
    <b:Guid>{0EEB6157-4573-4CB0-A4F8-8252F2155BBF}</b:Guid>
    <b:Title>Estudio epidemiológico de lengua azul y enfermedad hemorrágica epizoótica en ecosistemas mediterráneos del sur de España</b:Title>
    <b:Year>2013</b:Year>
    <b:Author>
      <b:Author>
        <b:NameList>
          <b:Person>
            <b:Last>Arenas</b:Last>
            <b:First>Antonio</b:First>
          </b:Person>
        </b:NameList>
      </b:Author>
    </b:Author>
    <b:City>Tesis Doctoral. Universidad de Córdoba</b:City>
    <b:Publisher>Córdoba</b:Publisher>
    <b:RefOrder>84</b:RefOrder>
  </b:Source>
  <b:Source>
    <b:Tag>Jim08</b:Tag>
    <b:SourceType>Book</b:SourceType>
    <b:Guid>{CC3A5F96-E58D-4C58-A9D7-53150B848E18}</b:Guid>
    <b:Author>
      <b:Author>
        <b:NameList>
          <b:Person>
            <b:Last>Jiménez</b:Last>
            <b:First>Miguel</b:First>
          </b:Person>
        </b:NameList>
      </b:Author>
    </b:Author>
    <b:Title>Virosis animales y cambio climático: La lengua azul y la fiebre de Nilo Occidental como paradigmas</b:Title>
    <b:Year>2008</b:Year>
    <b:City>Madrid</b:City>
    <b:Publisher>Real Academia Nacional de Farmacia-Instituto de España</b:Publisher>
    <b:RefOrder>85</b:RefOrder>
  </b:Source>
  <b:Source>
    <b:Tag>OIE15</b:Tag>
    <b:SourceType>DocumentFromInternetSite</b:SourceType>
    <b:Guid>{72376CCA-B20A-4B44-9548-9CBE56EDC4ED}</b:Guid>
    <b:Title>Diagnosis of Animal Disease and Vaccine Evaluation in the Americas. Bluetongue</b:Title>
    <b:Year>2015</b:Year>
    <b:Author>
      <b:Author>
        <b:Corporate>OIE; IICA; Iowa State University; The Center Food Security &amp; Public Health</b:Corporate>
      </b:Author>
    </b:Author>
    <b:JournalName>The Center Food Security &amp; Public Helath</b:JournalName>
    <b:Pages>1-8</b:Pages>
    <b:InternetSiteTitle>http://www.cfsph.iastate.edu/Factsheets/pdfs/bluetongue.pdf</b:InternetSiteTitle>
    <b:URL>http://www.cfsph.iastate.edu/Factsheets/pdfs/bluetongue.pdf</b:URL>
    <b:RefOrder>86</b:RefOrder>
  </b:Source>
  <b:Source>
    <b:Tag>Org14</b:Tag>
    <b:SourceType>DocumentFromInternetSite</b:SourceType>
    <b:Guid>{93F718AD-FF87-4D63-B7A7-355CCB55840A}</b:Guid>
    <b:Title>Lengua Azul. Infección por el virus Lengua Azul</b:Title>
    <b:InternetSiteTitle>www.oie.int</b:InternetSiteTitle>
    <b:Year>2014</b:Year>
    <b:URL>http://www.oie.int/fileadmin/Home/esp/Health_standards/tahm/2.01.03_Lengua%20azul.pdf</b:URL>
    <b:Author>
      <b:Author>
        <b:Corporate>Organización Mundial de Sanidad Animal</b:Corporate>
      </b:Author>
    </b:Author>
    <b:RefOrder>87</b:RefOrder>
  </b:Source>
  <b:Source>
    <b:Tag>Pér13</b:Tag>
    <b:SourceType>DocumentFromInternetSite</b:SourceType>
    <b:Guid>{3BF6BA8F-F36C-4E02-86EA-6EC39F059760}</b:Guid>
    <b:Author>
      <b:Author>
        <b:NameList>
          <b:Person>
            <b:Last>Pérez</b:Last>
            <b:First>J.</b:First>
          </b:Person>
          <b:Person>
            <b:Last>Merino</b:Last>
            <b:First>M.</b:First>
          </b:Person>
        </b:NameList>
      </b:Author>
    </b:Author>
    <b:Title>Definición de Vector</b:Title>
    <b:InternetSiteTitle>definicion.de</b:InternetSiteTitle>
    <b:Year>2013</b:Year>
    <b:URL>https://definicion.de/vector/</b:URL>
    <b:RefOrder>88</b:RefOrder>
  </b:Source>
  <b:Source>
    <b:Tag>Pér14</b:Tag>
    <b:SourceType>DocumentFromInternetSite</b:SourceType>
    <b:Guid>{364D5E39-A55B-48CD-9608-B26F20DE40BD}</b:Guid>
    <b:Author>
      <b:Author>
        <b:NameList>
          <b:Person>
            <b:Last>Pérez</b:Last>
            <b:First>J.</b:First>
          </b:Person>
          <b:Person>
            <b:Last>Gardey</b:Last>
            <b:First>A.</b:First>
          </b:Person>
        </b:NameList>
      </b:Author>
    </b:Author>
    <b:Title>Definición de Serotipo</b:Title>
    <b:Year>2014</b:Year>
    <b:InternetSiteTitle>definicion.de</b:InternetSiteTitle>
    <b:URL>https://definicion.de/serotipo/</b:URL>
    <b:RefOrder>89</b:RefOrder>
  </b:Source>
  <b:Source>
    <b:Tag>Sla17</b:Tag>
    <b:SourceType>DocumentFromInternetSite</b:SourceType>
    <b:Guid>{B8563AD2-92BC-45AE-B921-C3DE750324DC}</b:Guid>
    <b:Author>
      <b:Author>
        <b:NameList>
          <b:Person>
            <b:Last>Slama</b:Last>
            <b:First>Darine</b:First>
          </b:Person>
          <b:Person>
            <b:Last>Chaker</b:Last>
            <b:First>E.</b:First>
          </b:Person>
          <b:Person>
            <b:Last>Babba</b:Last>
            <b:First>Hamouda</b:First>
          </b:Person>
        </b:NameList>
      </b:Author>
    </b:Author>
    <b:Title>Culicoides spp. (Diptera: Ceratopogonidae) in Tunisia</b:Title>
    <b:InternetSiteTitle>www.intechopen.com</b:InternetSiteTitle>
    <b:Year>2017</b:Year>
    <b:URL>https://www.intechopen.com/books/biological-control-of-pest-and-vector-insects/culicoides-spp-diptera-ceratopogonidae-in-tunisia</b:URL>
    <b:RefOrder>90</b:RefOrder>
  </b:Source>
  <b:Source>
    <b:Tag>Mar15</b:Tag>
    <b:SourceType>DocumentFromInternetSite</b:SourceType>
    <b:Guid>{6EEC9E63-8AC5-466D-AC40-9F48ACBE18B8}</b:Guid>
    <b:Author>
      <b:Author>
        <b:NameList>
          <b:Person>
            <b:Last>Marnet</b:Last>
            <b:First>Marta</b:First>
          </b:Person>
        </b:NameList>
      </b:Author>
    </b:Author>
    <b:Title>Etiología - Definición</b:Title>
    <b:InternetSiteTitle>ccmsalud</b:InternetSiteTitle>
    <b:Year>2015</b:Year>
    <b:URL>https://salud.ccm.net/faq/12869-etiologia-definicion</b:URL>
    <b:RefOrder>91</b:RefOrder>
  </b:Source>
  <b:Source>
    <b:Tag>Mer00</b:Tag>
    <b:SourceType>JournalArticle</b:SourceType>
    <b:Guid>{16DF4352-4A61-4F7F-B66C-DB2042C49E45}</b:Guid>
    <b:Title>Método epidemiologico aplicado a la salud y seguridad en el trabajo</b:Title>
    <b:Year>2000</b:Year>
    <b:Author>
      <b:Author>
        <b:NameList>
          <b:Person>
            <b:Last>Merletti</b:Last>
            <b:First>Franco</b:First>
          </b:Person>
          <b:Person>
            <b:Last>Soskolne</b:Last>
            <b:First>Colin</b:First>
          </b:Person>
          <b:Person>
            <b:Last>Vineis</b:Last>
            <b:First>Paolo</b:First>
          </b:Person>
        </b:NameList>
      </b:Author>
    </b:Author>
    <b:JournalName>Herramientas y Enfoques</b:JournalName>
    <b:Pages>1-49</b:Pages>
    <b:RefOrder>92</b:RefOrder>
  </b:Source>
  <b:Source>
    <b:Tag>Arg08</b:Tag>
    <b:SourceType>DocumentFromInternetSite</b:SourceType>
    <b:Guid>{8C0023B0-4070-4BCA-9BC7-422B08BEF091}</b:Guid>
    <b:Author>
      <b:Author>
        <b:NameList>
          <b:Person>
            <b:Last>Argente</b:Last>
            <b:First>H.</b:First>
          </b:Person>
          <b:Person>
            <b:Last>Álvarez</b:Last>
            <b:First>Marcelo</b:First>
          </b:Person>
        </b:NameList>
      </b:Author>
    </b:Author>
    <b:Title>Patogenia</b:Title>
    <b:Year>2008</b:Year>
    <b:InternetSiteTitle>salud180.com</b:InternetSiteTitle>
    <b:URL>https://www.salud180.com/salud-z/patogenia</b:URL>
    <b:RefOrder>93</b:RefOrder>
  </b:Source>
  <b:Source>
    <b:Tag>Gon05</b:Tag>
    <b:SourceType>DocumentFromInternetSite</b:SourceType>
    <b:Guid>{05DD85EB-DD3B-48B4-B728-BC4A4A69B3E0}</b:Guid>
    <b:Author>
      <b:Author>
        <b:NameList>
          <b:Person>
            <b:Last>Gonzalez</b:Last>
            <b:First>Caarlos</b:First>
          </b:Person>
        </b:NameList>
      </b:Author>
    </b:Author>
    <b:Title>Los Virus</b:Title>
    <b:InternetSiteTitle>botanica.cnba.uba.ar</b:InternetSiteTitle>
    <b:Year>2005</b:Year>
    <b:URL>http://www.botanica.cnba.uba.ar/Pakete/Dibulgeneral/LosVirus/Virus2/Virus.htm</b:URL>
    <b:RefOrder>94</b:RefOrder>
  </b:Source>
  <b:Source>
    <b:Tag>Ann94</b:Tag>
    <b:SourceType>Book</b:SourceType>
    <b:Guid>{DA5692E9-2EAD-4174-9E76-DBC66FFAA173}</b:Guid>
    <b:Title>Desarrollo de anticuerpos monoclonales para la identificación y caracterización de nuevos antígenos asociados a tumores</b:Title>
    <b:Year>1994</b:Year>
    <b:Author>
      <b:Author>
        <b:NameList>
          <b:Person>
            <b:Last>Annibali</b:Last>
            <b:First>Néstor</b:First>
          </b:Person>
        </b:NameList>
      </b:Author>
    </b:Author>
    <b:City>Tesis doctoral. Universidad de Buenos Aires</b:City>
    <b:Publisher>Buenos Aires</b:Publisher>
    <b:RefOrder>95</b:RefOrder>
  </b:Source>
  <b:Source>
    <b:Tag>Dep18</b:Tag>
    <b:SourceType>InternetSite</b:SourceType>
    <b:Guid>{0D9DB012-5257-4359-BFEE-FACA946D7AFB}</b:Guid>
    <b:Title>Anticuerpo</b:Title>
    <b:Year>2018</b:Year>
    <b:Author>
      <b:Author>
        <b:Corporate>Departamento de Salud y Servicios Humanos de EE. UU.</b:Corporate>
      </b:Author>
    </b:Author>
    <b:InternetSiteTitle>InfoSida</b:InternetSiteTitle>
    <b:URL>https://infosida.nih.gov/understanding-hiv-aids/glossary/940/anticuerpo</b:URL>
    <b:RefOrder>96</b:RefOrder>
  </b:Source>
  <b:Source>
    <b:Tag>Man15</b:Tag>
    <b:SourceType>InternetSite</b:SourceType>
    <b:Guid>{02A4F8FE-0A2D-4C1B-BA14-752905CD9EC9}</b:Guid>
    <b:Author>
      <b:Author>
        <b:NameList>
          <b:Person>
            <b:Last>Mandal</b:Last>
            <b:First>Ananya</b:First>
          </b:Person>
        </b:NameList>
      </b:Author>
    </b:Author>
    <b:Title>Función del anticuerpo</b:Title>
    <b:InternetSiteTitle>New Medical Life Sciencies </b:InternetSiteTitle>
    <b:Year>2015</b:Year>
    <b:URL>https://www.news-medical.net/health/Antibody-Function-(Spanish).aspx</b:URL>
    <b:RefOrder>97</b:RefOrder>
  </b:Source>
  <b:Source>
    <b:Tag>Veg09</b:Tag>
    <b:SourceType>JournalArticle</b:SourceType>
    <b:Guid>{48435B11-1858-4AB6-ADCC-25B36094D21D}</b:Guid>
    <b:Title>Anticuerpos</b:Title>
    <b:Year>2009</b:Year>
    <b:Author>
      <b:Author>
        <b:NameList>
          <b:Person>
            <b:Last>Vega</b:Last>
            <b:First>Gloria</b:First>
          </b:Person>
        </b:NameList>
      </b:Author>
    </b:Author>
    <b:JournalName>medigraphic</b:JournalName>
    <b:Pages>136-139</b:Pages>
    <b:RefOrder>98</b:RefOrder>
  </b:Source>
  <b:Source>
    <b:Tag>Gal02</b:Tag>
    <b:SourceType>JournalArticle</b:SourceType>
    <b:Guid>{524216AB-ED01-4634-8FE1-9D02427829D7}</b:Guid>
    <b:Author>
      <b:Author>
        <b:NameList>
          <b:Person>
            <b:Last>Gallastegui</b:Last>
            <b:First>C.</b:First>
          </b:Person>
          <b:Person>
            <b:Last>Bernárdez</b:Last>
            <b:First>B.</b:First>
          </b:Person>
          <b:Person>
            <b:Last>Regueira</b:Last>
            <b:First>A.</b:First>
          </b:Person>
          <b:Person>
            <b:Last>Dávila</b:Last>
            <b:First>C.</b:First>
          </b:Person>
          <b:Person>
            <b:Last>Leboreiro</b:Last>
            <b:First>B.</b:First>
          </b:Person>
        </b:NameList>
      </b:Author>
    </b:Author>
    <b:Title>Inmunología</b:Title>
    <b:JournalName>Farmacia Hospitalaria</b:JournalName>
    <b:Year>2002</b:Year>
    <b:Pages>1077-1107</b:Pages>
    <b:RefOrder>99</b:RefOrder>
  </b:Source>
  <b:Source>
    <b:Tag>Tam13</b:Tag>
    <b:SourceType>JournalArticle</b:SourceType>
    <b:Guid>{50178173-A14D-42F3-99CC-77131CF23645}</b:Guid>
    <b:Title>Fundamentos de la reacción en cadena de la polimerasa (PCR) y de la PCR en tiempo real</b:Title>
    <b:Year>2013</b:Year>
    <b:Author>
      <b:Author>
        <b:NameList>
          <b:Person>
            <b:Last>Tamay</b:Last>
            <b:First>L.</b:First>
          </b:Person>
          <b:Person>
            <b:Last>Ibarra</b:Last>
            <b:First>C.</b:First>
          </b:Person>
          <b:Person>
            <b:Last>Velasquillo</b:Last>
            <b:First>C.</b:First>
          </b:Person>
        </b:NameList>
      </b:Author>
    </b:Author>
    <b:JournalName>medigraphic</b:JournalName>
    <b:Pages>70-78</b:Pages>
    <b:RefOrder>100</b:RefOrder>
  </b:Source>
  <b:Source>
    <b:Tag>Pér19</b:Tag>
    <b:SourceType>DocumentFromInternetSite</b:SourceType>
    <b:Guid>{D880A68D-2FF4-498F-9403-28E363E204EF}</b:Guid>
    <b:Author>
      <b:Author>
        <b:NameList>
          <b:Person>
            <b:Last>Pérez</b:Last>
            <b:First>Ana</b:First>
          </b:Person>
        </b:NameList>
      </b:Author>
    </b:Author>
    <b:Title>Reacción en cadena de la polimerasa (Polymerase Chain Reaction, PCR)</b:Title>
    <b:JournalName>Universitat Politecnica de Valencia</b:JournalName>
    <b:Year>2019</b:Year>
    <b:InternetSiteTitle>Universitat Politécnica de Valencia</b:InternetSiteTitle>
    <b:URL>https://riunet.upv.es/bitstream/handle/10251/10700/Reacci%C3%B3n%20en%20cadena%20de%20la%20polimerasa.pdf</b:URL>
    <b:RefOrder>101</b:RefOrder>
  </b:Source>
  <b:Source>
    <b:Tag>San12</b:Tag>
    <b:SourceType>DocumentFromInternetSite</b:SourceType>
    <b:Guid>{FAA8330A-C56C-4DF1-8851-2ACD4A361DB6}</b:Guid>
    <b:Author>
      <b:Author>
        <b:NameList>
          <b:Person>
            <b:Last>Sanz</b:Last>
            <b:First>Julian</b:First>
          </b:Person>
        </b:NameList>
      </b:Author>
    </b:Author>
    <b:Title>Técnicas de amplificación. Fundamento teórico. PCR</b:Title>
    <b:InternetSiteTitle>www.seap.es</b:InternetSiteTitle>
    <b:Year>2012</b:Year>
    <b:URL>https://www.seap.es/documents/10157/102896/sanzortega+PCR-doc.pdf/153e8941-e2ee-4032-9b68-b0408ff3ed67?version=1.0</b:URL>
    <b:RefOrder>102</b:RefOrder>
  </b:Source>
  <b:Source>
    <b:Tag>Cor141</b:Tag>
    <b:SourceType>Book</b:SourceType>
    <b:Guid>{93FDA5E0-F713-41DE-9D13-659394C7C23F}</b:Guid>
    <b:Title>Herramientas moleculares aplicadas a la ecología: Aspectos teóricos y prácticos</b:Title>
    <b:Year>2014</b:Year>
    <b:Author>
      <b:Author>
        <b:NameList>
          <b:Person>
            <b:Last>Cornejo</b:Last>
            <b:First>A.</b:First>
          </b:Person>
          <b:Person>
            <b:Last>Serrato</b:Last>
            <b:First>A.</b:First>
          </b:Person>
          <b:Person>
            <b:Last>B.</b:Last>
            <b:First>Rendón</b:First>
          </b:Person>
          <b:Person>
            <b:Last>Rocha</b:Last>
            <b:First>M.</b:First>
          </b:Person>
        </b:NameList>
      </b:Author>
    </b:Author>
    <b:City>Mexico</b:City>
    <b:Publisher>INECC</b:Publisher>
    <b:RefOrder>103</b:RefOrder>
  </b:Source>
  <b:Source>
    <b:Tag>Inn18</b:Tag>
    <b:SourceType>Book</b:SourceType>
    <b:Guid>{A7983F96-9AC0-4C2F-8499-7DFE457CE7DA}</b:Guid>
    <b:Title>Kit para detección de anticuerpos vp7 por ELISA de competición</b:Title>
    <b:Year>2018</b:Year>
    <b:Author>
      <b:Author>
        <b:Corporate>Innovative Diagnostics</b:Corporate>
      </b:Author>
    </b:Author>
    <b:City>Singapur</b:City>
    <b:Publisher>ID.vet</b:Publisher>
    <b:RefOrder>104</b:RefOrder>
  </b:Source>
  <b:Source>
    <b:Tag>Liz18</b:Tag>
    <b:SourceType>DocumentFromInternetSite</b:SourceType>
    <b:Guid>{594611D3-CBB2-4338-ABD3-CF1B909CCB48}</b:Guid>
    <b:Title>Enteritis inespecíficas en terneros lactantes de raza Holstein (parte II)</b:Title>
    <b:Year>2018</b:Year>
    <b:Author>
      <b:Author>
        <b:NameList>
          <b:Person>
            <b:Last>Lizarzaburu</b:Last>
            <b:First>Ricardo</b:First>
          </b:Person>
        </b:NameList>
      </b:Author>
    </b:Author>
    <b:InternetSiteTitle>Ergomix</b:InternetSiteTitle>
    <b:Month>03</b:Month>
    <b:Day>09</b:Day>
    <b:URL>https://www.engormix.com/ganaderia-leche/articulos/uso-compuestos-prebioticos-probioticos-t41580.htm</b:URL>
    <b:RefOrder>105</b:RefOrder>
  </b:Source>
  <b:Source>
    <b:Tag>Lan06</b:Tag>
    <b:SourceType>JournalArticle</b:SourceType>
    <b:Guid>{2C1A744E-F193-434E-9D77-E36B605B7E5E}</b:Guid>
    <b:Title>Crianzas de terneros y reemplazo de Lechería</b:Title>
    <b:Year>2006</b:Year>
    <b:Author>
      <b:Author>
        <b:NameList>
          <b:Person>
            <b:Last>Lanuza</b:Last>
            <b:First>Francisco</b:First>
          </b:Person>
        </b:NameList>
      </b:Author>
    </b:Author>
    <b:JournalName>Investigaciones Agropecuarias</b:JournalName>
    <b:Pages>1-20</b:Pages>
    <b:RefOrder>106</b:RefOrder>
  </b:Source>
  <b:Source>
    <b:Tag>Var19</b:Tag>
    <b:SourceType>JournalArticle</b:SourceType>
    <b:Guid>{A232EFB1-9C59-40FC-A73B-E3AC7408B6E7}</b:Guid>
    <b:Author>
      <b:Author>
        <b:NameList>
          <b:Person>
            <b:Last>Vargas</b:Last>
            <b:First>Daniel</b:First>
          </b:Person>
          <b:Person>
            <b:Last>Torres</b:Last>
            <b:First>Inés</b:First>
          </b:Person>
          <b:Person>
            <b:Last>Pulido</b:Last>
            <b:First>Orlando</b:First>
          </b:Person>
        </b:NameList>
      </b:Author>
    </b:Author>
    <b:Title>Anaplasmosis y babesiosis:estudio actual</b:Title>
    <b:JournalName>Pensamiento y Acción</b:JournalName>
    <b:Year>2019</b:Year>
    <b:Pages>1-15</b:Pages>
    <b:RefOrder>107</b:RefOrder>
  </b:Source>
  <b:Source>
    <b:Tag>Sal13</b:Tag>
    <b:SourceType>Book</b:SourceType>
    <b:Guid>{A384F8DA-60E6-487A-A336-85297CC8EB38}</b:Guid>
    <b:Author>
      <b:Author>
        <b:NameList>
          <b:Person>
            <b:Last>Sala</b:Last>
            <b:First>Juan</b:First>
          </b:Person>
        </b:NameList>
      </b:Author>
    </b:Author>
    <b:Title>Transmicion transplacentaria en Anaplasma marginale en bovinos nativos del Noroeste de Argentina</b:Title>
    <b:Year>2013</b:Year>
    <b:City>Tesis Maestral. Universidad Nacional del Litoral</b:City>
    <b:Publisher>Santa Fe</b:Publisher>
    <b:RefOrder>108</b:RefOrder>
  </b:Source>
  <b:Source>
    <b:Tag>The08</b:Tag>
    <b:SourceType>DocumentFromInternetSite</b:SourceType>
    <b:Guid>{9EB2671A-729C-4A66-BB92-66142E7DB6D7}</b:Guid>
    <b:Author>
      <b:Author>
        <b:Corporate>College of Veterinary Medicine Iowa State University</b:Corporate>
      </b:Author>
    </b:Author>
    <b:Title>Babesiosis bovina</b:Title>
    <b:Year>2008</b:Year>
    <b:City>Iowa</b:City>
    <b:Publisher>Institute for International Cooperation in Animal Bilogics</b:Publisher>
    <b:InternetSiteTitle>iastate.edu</b:InternetSiteTitle>
    <b:URL>http://www.cfsph.iastate.edu/Factsheets/es/babesiosis_bovina.pdf</b:URL>
    <b:RefOrder>109</b:RefOrder>
  </b:Source>
  <b:Source>
    <b:Tag>DeG03</b:Tag>
    <b:SourceType>JournalArticle</b:SourceType>
    <b:Guid>{20734DF7-42B5-4307-9E48-AFB3C5F720D0}</b:Guid>
    <b:Title>Deste temporario y precoz</b:Title>
    <b:Year>2003</b:Year>
    <b:Author>
      <b:Author>
        <b:NameList>
          <b:Person>
            <b:Last>De Grossi</b:Last>
            <b:First>Andrés</b:First>
          </b:Person>
          <b:Person>
            <b:Last>Cayo</b:Last>
            <b:First>José</b:First>
          </b:Person>
        </b:NameList>
      </b:Author>
    </b:Author>
    <b:JournalName>Plan Agropecuario</b:JournalName>
    <b:Pages>37-42</b:Pages>
    <b:RefOrder>110</b:RefOrder>
  </b:Source>
  <b:Source>
    <b:Tag>Yba15</b:Tag>
    <b:SourceType>JournalArticle</b:SourceType>
    <b:Guid>{11093EBE-A9A7-4EF0-B53D-8235925B1372}</b:Guid>
    <b:Author>
      <b:Author>
        <b:NameList>
          <b:Person>
            <b:Last>Ybalmea</b:Last>
            <b:First>R.</b:First>
          </b:Person>
        </b:NameList>
      </b:Author>
    </b:Author>
    <b:Title>Alimentación y manejo del ternero, objeto de investigación en el Instituto de Ciencia Animal</b:Title>
    <b:JournalName>Redalyc</b:JournalName>
    <b:Year>2015</b:Year>
    <b:Pages>141-152</b:Pages>
    <b:RefOrder>111</b:RefOrder>
  </b:Source>
  <b:Source>
    <b:Tag>Gob15</b:Tag>
    <b:SourceType>Book</b:SourceType>
    <b:Guid>{BACA67FC-C58C-494D-BD6C-ECBEB02C1502}</b:Guid>
    <b:Author>
      <b:Author>
        <b:Corporate>Gobierno Autonomo Decentralizado de Chone</b:Corporate>
      </b:Author>
    </b:Author>
    <b:Title>Plan de Ordenamiento Territorial 2014-2019</b:Title>
    <b:Year>2015</b:Year>
    <b:City>Chone</b:City>
    <b:Publisher>GAD Chone</b:Publisher>
    <b:RefOrder>112</b:RefOrder>
  </b:Source>
  <b:Source>
    <b:Tag>Pér95</b:Tag>
    <b:SourceType>JournalArticle</b:SourceType>
    <b:Guid>{29F676D4-7CCE-46AE-882C-6CBB103F1476}</b:Guid>
    <b:Author>
      <b:Author>
        <b:NameList>
          <b:Person>
            <b:Last>Pérez</b:Last>
            <b:First>Barrientos</b:First>
          </b:Person>
          <b:Person>
            <b:Last>Siger</b:Last>
            <b:First>Julieta</b:First>
          </b:Person>
          <b:Person>
            <b:Last>Avila</b:Last>
            <b:First>José</b:First>
          </b:Person>
          <b:Person>
            <b:Last>Román</b:Last>
            <b:First>Rafael</b:First>
          </b:Person>
          <b:Person>
            <b:Last>Infante</b:Last>
            <b:First>Gladys</b:First>
          </b:Person>
        </b:NameList>
      </b:Author>
    </b:Author>
    <b:Title>Prevalencia de anticuerpos al virus de Lengua Azul en rebaños Bovinos del municipio la cañada de Urdaneta del Estado Zulia, Venezuela</b:Title>
    <b:Year>1995</b:Year>
    <b:City>Zulia</b:City>
    <b:JournalName>Revista Cientifica FCV LUZ</b:JournalName>
    <b:Pages>77-86</b:Pages>
    <b:RefOrder>113</b:RefOrder>
  </b:Source>
  <b:Source>
    <b:Tag>Ala15</b:Tag>
    <b:SourceType>Book</b:SourceType>
    <b:Guid>{C25AB4C2-D77B-4C25-97A8-70C4EB69C0F8}</b:Guid>
    <b:Title>Estudio de dípteros mamófilos del genero Culicoides latreille, 1809 (Diptera Ceratopogonidae) potenciales potenciales vectores del ganado de Castilla de la Mancha</b:Title>
    <b:Year>2015</b:Year>
    <b:Author>
      <b:Author>
        <b:NameList>
          <b:Person>
            <b:Last>Alarcón</b:Last>
            <b:First>María</b:First>
          </b:Person>
        </b:NameList>
      </b:Author>
    </b:Author>
    <b:City>Tesis Doctoral. Universidad de Zaragoza</b:City>
    <b:Publisher>Zaragoza</b:Publisher>
    <b:RefOrder>114</b:RefOrder>
  </b:Source>
  <b:Source>
    <b:Tag>Nav18</b:Tag>
    <b:SourceType>JournalArticle</b:SourceType>
    <b:Guid>{7056E5C1-DE7E-47E3-A918-090AEF30D993}</b:Guid>
    <b:Title>Identificación morfológica de Culicoides spp descritos comotransmisores de Orbivirus capturados en granjas de ovinos en Pucallpa, Perú</b:Title>
    <b:Year>2018</b:Year>
    <b:Author>
      <b:Author>
        <b:NameList>
          <b:Person>
            <b:Last>Navarro</b:Last>
            <b:First>D.</b:First>
          </b:Person>
          <b:Person>
            <b:Last>Rivera</b:Last>
            <b:First>H.</b:First>
          </b:Person>
          <b:Person>
            <b:Last>Cáceres</b:Last>
            <b:First>Abraham</b:First>
          </b:Person>
          <b:Person>
            <b:Last>Rondón</b:Last>
            <b:First>Juan.</b:First>
          </b:Person>
        </b:NameList>
      </b:Author>
    </b:Author>
    <b:JournalName>RevInvVet</b:JournalName>
    <b:Pages>302-309</b:Pages>
    <b:RefOrder>115</b:RefOrder>
  </b:Source>
  <b:Source>
    <b:Tag>Bon14</b:Tag>
    <b:SourceType>Book</b:SourceType>
    <b:Guid>{97FDF8E6-62EE-4576-9FB8-2654DF97C42A}</b:Guid>
    <b:Author>
      <b:Author>
        <b:NameList>
          <b:Person>
            <b:Last>Bonet</b:Last>
            <b:First>Jaume</b:First>
          </b:Person>
        </b:NameList>
      </b:Author>
    </b:Author>
    <b:Title>Determinación del complejo Culicoides obsoletus, vectores de la enfermedad de la lengua azul, mediante técnicas morfológicas y moleculares</b:Title>
    <b:Year>2014</b:Year>
    <b:City>Trabajo de Grado. Universitat de le Illes Balears</b:City>
    <b:Publisher>Baleares</b:Publisher>
    <b:RefOrder>116</b:RefOrder>
  </b:Source>
  <b:Source>
    <b:Tag>Coo13</b:Tag>
    <b:SourceType>Book</b:SourceType>
    <b:Guid>{B8F86FAE-5DBA-44C2-9181-DC95CA457C8F}</b:Guid>
    <b:Author>
      <b:Author>
        <b:Corporate>Coordinación General del Sistema de Información Nacional</b:Corporate>
      </b:Author>
    </b:Author>
    <b:Title>Memoria Técnica Cantón Chone Sistemas productivos</b:Title>
    <b:Year>2013</b:Year>
    <b:City>Quito</b:City>
    <b:Publisher>Senplades</b:Publisher>
    <b:RefOrder>117</b:RefOrder>
  </b:Source>
  <b:Source>
    <b:Tag>FAO08</b:Tag>
    <b:SourceType>DocumentFromInternetSite</b:SourceType>
    <b:Guid>{4BAE6C9D-BD5E-4E0E-AC63-F0917011452A}</b:Guid>
    <b:Author>
      <b:Author>
        <b:Corporate>FAO</b:Corporate>
      </b:Author>
    </b:Author>
    <b:Title>Ganadería y Deforestación</b:Title>
    <b:Year>2008</b:Year>
    <b:JournalName>Politicas pecuarias</b:JournalName>
    <b:InternetSiteTitle>www.fao.org/</b:InternetSiteTitle>
    <b:URL>http://www.fao.org/3/a-a0262s.pdf</b:URL>
    <b:RefOrder>118</b:RefOrder>
  </b:Source>
  <b:Source>
    <b:Tag>Mel16</b:Tag>
    <b:SourceType>DocumentFromInternetSite</b:SourceType>
    <b:Guid>{3C984D34-6D59-4858-8AEC-1513AF3D0ECF}</b:Guid>
    <b:Author>
      <b:Author>
        <b:NameList>
          <b:Person>
            <b:Last>Meléndez</b:Last>
            <b:First>Pedro</b:First>
          </b:Person>
        </b:NameList>
      </b:Author>
    </b:Author>
    <b:Title>La relación entre nutrición y fertilidad en el ganado lechero</b:Title>
    <b:InternetSiteTitle>ElMercurio</b:InternetSiteTitle>
    <b:Year>2016</b:Year>
    <b:URL>https://www.elmercurio.com/campo/noticias/analisis/2015/04/07/la-relacion-entre-nutricion-y-fertilidad-en-el-ganado-lechero.aspx</b:URL>
    <b:RefOrder>119</b:RefOrder>
  </b:Source>
  <b:Source>
    <b:Tag>SEN14</b:Tag>
    <b:SourceType>Book</b:SourceType>
    <b:Guid>{18F0F0BC-77D8-406B-BEFB-60F3765FB1F1}</b:Guid>
    <b:Title>Sistema de Explotación Extensivo y Semi-Extensivo de Ganado Bovino de Doble Propósito</b:Title>
    <b:Year>2014</b:Year>
    <b:Author>
      <b:Author>
        <b:Corporate>SENASICA</b:Corporate>
      </b:Author>
    </b:Author>
    <b:City>México D.F.</b:City>
    <b:Publisher>SAGARPA</b:Publisher>
    <b:RefOrder>120</b:RefOrder>
  </b:Source>
  <b:Source>
    <b:Tag>Ech13</b:Tag>
    <b:SourceType>Book</b:SourceType>
    <b:Guid>{5B864E19-4897-4755-931B-F68BE8FE841F}</b:Guid>
    <b:Title>Memoria Técnica Cantón Chone: Generación de geoinformación para la gestión del territorio a nivel nacional escala 1:25.000</b:Title>
    <b:Year>2013</b:Year>
    <b:Author>
      <b:Author>
        <b:NameList>
          <b:Person>
            <b:Last>Echeverría</b:Last>
            <b:First>Ximena</b:First>
          </b:Person>
        </b:NameList>
      </b:Author>
    </b:Author>
    <b:City>Quito</b:City>
    <b:Publisher>Semplades</b:Publisher>
    <b:RefOrder>121</b:RefOrder>
  </b:Source>
  <b:Source>
    <b:Tag>Cor19</b:Tag>
    <b:SourceType>InternetSite</b:SourceType>
    <b:Guid>{CF677983-70EA-4F7C-B825-8512A011E007}</b:Guid>
    <b:Title>CRC</b:Title>
    <b:Year>2018</b:Year>
    <b:Author>
      <b:Author>
        <b:Corporate>Corporación Autónoma Regional de Costa Rica</b:Corporate>
      </b:Author>
    </b:Author>
    <b:URL>http://web2018.crc.gov.co/index.php/ambiental/ecosistemas-estrategicos/zonas-marino-costeras</b:URL>
    <b:YearAccessed>2019</b:YearAccessed>
    <b:MonthAccessed>4 </b:MonthAccessed>
    <b:DayAccessed>5</b:DayAccessed>
    <b:ShortTitle>Zona marino costera </b:ShortTitle>
    <b:RefOrder>122</b:RefOrder>
  </b:Source>
  <b:Source>
    <b:Tag>FAO14</b:Tag>
    <b:SourceType>Report</b:SourceType>
    <b:Guid>{4674B11A-6896-EA41-AE93-468DB810BA41}</b:Guid>
    <b:Author>
      <b:Author>
        <b:NameList>
          <b:Person>
            <b:Last>FAO</b:Last>
          </b:Person>
        </b:NameList>
      </b:Author>
    </b:Author>
    <b:Title>The State of World Fisheries and Aquaculture Opportunities and Challenges.</b:Title>
    <b:Year>2014</b:Year>
    <b:Publisher>Food and Agriculture Organization of the United Nations.</b:Publisher>
    <b:City>Roma</b:City>
    <b:RefOrder>123</b:RefOrder>
  </b:Source>
  <b:Source>
    <b:Tag>Bos</b:Tag>
    <b:SourceType>JournalArticle</b:SourceType>
    <b:Guid>{6D8586CB-32B1-4C42-AB91-BA358A9E64C0}</b:Guid>
    <b:Author>
      <b:Author>
        <b:NameList>
          <b:Person>
            <b:Last>Bostock</b:Last>
            <b:First>J.</b:First>
          </b:Person>
          <b:Person>
            <b:First>McAndrew</b:First>
            <b:Middle>B, Richards R, Jauncey K, Telfer T, Loren- zen K et al. (2010) Aquaculture: global status and trends. Philo- sophical Transactions of The Royal Society B 365:</b:Middle>
          </b:Person>
        </b:NameList>
      </b:Author>
    </b:Author>
    <b:Pages>2897–2912</b:Pages>
    <b:RefOrder>124</b:RefOrder>
  </b:Source>
  <b:Source>
    <b:Tag>Bos10</b:Tag>
    <b:SourceType>JournalArticle</b:SourceType>
    <b:Guid>{5CE92A4A-C19A-5545-8512-989C8E686028}</b:Guid>
    <b:Author>
      <b:Author>
        <b:NameList>
          <b:Person>
            <b:Last>Bostock</b:Last>
            <b:First>J.</b:First>
          </b:Person>
          <b:Person>
            <b:Last>McAndrew</b:Last>
            <b:First>B.</b:First>
          </b:Person>
          <b:Person>
            <b:Last>Richards</b:Last>
            <b:First>R.</b:First>
          </b:Person>
          <b:Person>
            <b:Last>K.</b:Last>
            <b:First>Jauncey.</b:First>
          </b:Person>
          <b:Person>
            <b:Last>Telfer</b:Last>
            <b:First>T.</b:First>
          </b:Person>
          <b:Person>
            <b:Last>Lorenzen</b:Last>
            <b:First>K.</b:First>
          </b:Person>
        </b:NameList>
      </b:Author>
    </b:Author>
    <b:Title>Aquaculture: global status and trends.</b:Title>
    <b:JournalName>Philosophical Transactions of The Royal Society B 365.</b:JournalName>
    <b:Year>2010</b:Year>
    <b:Pages>2897–2912</b:Pages>
    <b:RefOrder>125</b:RefOrder>
  </b:Source>
  <b:Source>
    <b:Tag>Boy15</b:Tag>
    <b:SourceType>Book</b:SourceType>
    <b:Guid>{E4FD5A42-95E5-E243-9C75-660C23314676}</b:Guid>
    <b:Author>
      <b:Author>
        <b:NameList>
          <b:Person>
            <b:Last>Boyd</b:Last>
            <b:First>C.</b:First>
          </b:Person>
          <b:Person>
            <b:Last>McNevin</b:Last>
            <b:First>A.</b:First>
          </b:Person>
        </b:NameList>
      </b:Author>
    </b:Author>
    <b:Title>Aquaculture, Resource Use, and the Environment.</b:Title>
    <b:JournalName>John Wiley &amp; Sons, New Jersey.</b:JournalName>
    <b:Year>2015.</b:Year>
    <b:City>New Jersey.</b:City>
    <b:Publisher>John Wiley &amp; Sons.</b:Publisher>
    <b:RefOrder>126</b:RefOrder>
  </b:Source>
  <b:Source>
    <b:Tag>FAO05</b:Tag>
    <b:SourceType>Report</b:SourceType>
    <b:Guid>{AD9CDE76-A8DA-9741-933B-FBC4771C94D3}</b:Guid>
    <b:Title>Visión general del sector acuícola nacional - Ecuador.</b:Title>
    <b:City>Roma.</b:City>
    <b:Publisher> Departamento de Pesca y Acuicultura de la FAO [en línea].</b:Publisher>
    <b:Year>2005</b:Year>
    <b:Author>
      <b:Author>
        <b:NameList>
          <b:Person>
            <b:Last>FAO.</b:Last>
          </b:Person>
        </b:NameList>
      </b:Author>
    </b:Author>
    <b:RefOrder>127</b:RefOrder>
  </b:Source>
  <b:Source>
    <b:Tag>CNA17</b:Tag>
    <b:SourceType>Report</b:SourceType>
    <b:Guid>{D13A47B2-7811-8D4C-A936-24DF8A188D52}</b:Guid>
    <b:Author>
      <b:Author>
        <b:NameList>
          <b:Person>
            <b:Last>CNA.</b:Last>
          </b:Person>
        </b:NameList>
      </b:Author>
    </b:Author>
    <b:Title>Situación del cultivo de Tilapia en Ecuador.</b:Title>
    <b:Publisher>Cámara Nacional de Acuacultura.</b:Publisher>
    <b:City>Guayaquil.</b:City>
    <b:Year>2017</b:Year>
    <b:RefOrder>128</b:RefOrder>
  </b:Source>
  <b:Source>
    <b:Tag>MAP17</b:Tag>
    <b:SourceType>Report</b:SourceType>
    <b:Guid>{07FA31AA-7F91-BB42-B72A-0508C1EE3D0E}</b:Guid>
    <b:Author>
      <b:Author>
        <b:NameList>
          <b:Person>
            <b:Last>MAP</b:Last>
          </b:Person>
        </b:NameList>
      </b:Author>
    </b:Author>
    <b:Title>Situación del cultivo de Tilapia en Ecuador</b:Title>
    <b:Publisher>Ministerio de Acuacultura y Pesca</b:Publisher>
    <b:City>Guayaquil</b:City>
    <b:Year>2017</b:Year>
    <b:RefOrder>129</b:RefOrder>
  </b:Source>
  <b:Source>
    <b:Tag>ElT</b:Tag>
    <b:SourceType>InternetSite</b:SourceType>
    <b:Guid>{151670B6-8379-3747-BE95-149BBE493E16}</b:Guid>
    <b:Author>
      <b:Author>
        <b:NameList>
          <b:Person>
            <b:Last>Telegrafo</b:Last>
            <b:First>El</b:First>
          </b:Person>
        </b:NameList>
      </b:Author>
    </b:Author>
    <b:InternetSiteTitle>www.eltelegrafo.com.ec</b:InternetSiteTitle>
    <b:URL>https://www.eltelegrafo.com.ec/noticias/economia/8/exportaciones-de-tilapia-ecuatoriana-a-ee-uu-decrecen</b:URL>
    <b:Year>2017</b:Year>
    <b:Month>Junio</b:Month>
    <b:Day>04</b:Day>
    <b:RefOrder>130</b:RefOrder>
  </b:Source>
  <b:Source>
    <b:Tag>Tac06</b:Tag>
    <b:SourceType>JournalArticle</b:SourceType>
    <b:Guid>{99E87704-C159-2C4C-A2B4-AF048811C228}</b:Guid>
    <b:Title>Use of fishery resources as feed inputs for aquaculture development: trends and policy implications.</b:Title>
    <b:Year>2006</b:Year>
    <b:Author>
      <b:Author>
        <b:NameList>
          <b:Person>
            <b:Last>Tacon</b:Last>
            <b:First>A.</b:First>
          </b:Person>
          <b:Person>
            <b:Last>Hasan</b:Last>
            <b:First>M.</b:First>
          </b:Person>
          <b:Person>
            <b:Last>Subasinghe</b:Last>
            <b:First>R.</b:First>
          </b:Person>
        </b:NameList>
      </b:Author>
    </b:Author>
    <b:JournalName>FAO Fisheries Circular No. 1018, Rome.</b:JournalName>
    <b:Pages>99</b:Pages>
    <b:RefOrder>131</b:RefOrder>
  </b:Source>
  <b:Source>
    <b:Tag>Vol05</b:Tag>
    <b:SourceType>JournalArticle</b:SourceType>
    <b:Guid>{FA520265-2112-3B4F-9855-867D5E773597}</b:Guid>
    <b:Author>
      <b:Author>
        <b:NameList>
          <b:Person>
            <b:Last>Volkoff</b:Last>
            <b:First>H.</b:First>
          </b:Person>
          <b:Person>
            <b:Last>Canosa</b:Last>
            <b:First>L.</b:First>
          </b:Person>
          <b:Person>
            <b:Last>Unniappan</b:Last>
            <b:First>S.</b:First>
          </b:Person>
        </b:NameList>
      </b:Author>
    </b:Author>
    <b:Title> Neuropeptides and the control of food intake in fish</b:Title>
    <b:JournalName>Gen Comp Endocrinol</b:JournalName>
    <b:Year>2005</b:Year>
    <b:Pages>3–19</b:Pages>
    <b:RefOrder>132</b:RefOrder>
  </b:Source>
  <b:Source>
    <b:Tag>Sch97</b:Tag>
    <b:SourceType>JournalArticle</b:SourceType>
    <b:Guid>{339CA7A3-9F7A-7F40-815E-E2D4AB62739B}</b:Guid>
    <b:Author>
      <b:Author>
        <b:NameList>
          <b:Person>
            <b:Last>Schreck</b:Last>
            <b:First>C.</b:First>
          </b:Person>
          <b:Person>
            <b:Last>Olla</b:Last>
            <b:First>B.</b:First>
          </b:Person>
          <b:Person>
            <b:Last>Davis</b:Last>
            <b:First>M.</b:First>
          </b:Person>
        </b:NameList>
      </b:Author>
    </b:Author>
    <b:Title>Behavioral responses to stress.</b:Title>
    <b:JournalName>Fish Stress and Health in Aquaculture. Cambridge, United Kingdom: Cambridge University Press</b:JournalName>
    <b:Year>1997</b:Year>
    <b:Pages>145-169</b:Pages>
    <b:RefOrder>133</b:RefOrder>
  </b:Source>
  <b:Source>
    <b:Tag>Bue00</b:Tag>
    <b:SourceType>JournalArticle</b:SourceType>
    <b:Guid>{846ED295-3EC2-7349-B1F7-C416319805C7}</b:Guid>
    <b:Author>
      <b:Author>
        <b:NameList>
          <b:Person>
            <b:Last>Buentello</b:Last>
            <b:First>J.</b:First>
          </b:Person>
          <b:Person>
            <b:Last>Gatlin</b:Last>
            <b:First>D.</b:First>
          </b:Person>
          <b:Person>
            <b:Last>Niell</b:Last>
            <b:First>W.</b:First>
          </b:Person>
        </b:NameList>
      </b:Author>
    </b:Author>
    <b:Title>Effects of water temperature and dissolved oxygen on daily feed consumption, feed utilization and growth of channel catfish (Ictalurus punctatus). </b:Title>
    <b:JournalName>Aquaculture</b:JournalName>
    <b:Year>2000</b:Year>
    <b:Pages>339-352</b:Pages>
    <b:RefOrder>134</b:RefOrder>
  </b:Source>
  <b:Source>
    <b:Tag>Har14</b:Tag>
    <b:SourceType>JournalArticle</b:SourceType>
    <b:Guid>{60A523F0-514E-AF4A-9283-33C716649B78}</b:Guid>
    <b:Author>
      <b:Author>
        <b:NameList>
          <b:Person>
            <b:Last>Harper</b:Last>
            <b:First>K.</b:First>
          </b:Person>
          <b:Person>
            <b:Last>Cornelisse</b:Last>
            <b:First>S.</b:First>
          </b:Person>
          <b:Person>
            <b:Last>Kime</b:Last>
            <b:First>L.</b:First>
          </b:Person>
        </b:NameList>
      </b:Author>
    </b:Author>
    <b:Title>Alternativas Agrícolas: presupuestos para tomar decisiones</b:Title>
    <b:JournalName>Penn State University, PA, USA</b:JournalName>
    <b:Year>2014</b:Year>
    <b:RefOrder>135</b:RefOrder>
  </b:Source>
  <b:Source>
    <b:Tag>Mon1</b:Tag>
    <b:SourceType>Book</b:SourceType>
    <b:Guid>{DF8390D5-06F3-7C44-A9A4-9D44F9A32AD4}</b:Guid>
    <b:Title>Diseño y Análisis de Experimentos</b:Title>
    <b:Author>
      <b:Author>
        <b:NameList>
          <b:Person>
            <b:Last>Montgomery</b:Last>
            <b:First>D.</b:First>
          </b:Person>
        </b:NameList>
      </b:Author>
    </b:Author>
    <b:Publisher>Iberoamericana</b:Publisher>
    <b:City>Máxico</b:City>
    <b:Year>2004</b:Year>
    <b:RefOrder>136</b:RefOrder>
  </b:Source>
  <b:Source>
    <b:Tag>Saa06</b:Tag>
    <b:SourceType>Report</b:SourceType>
    <b:Guid>{3441FE4B-6C0C-304A-AF2D-D9976EB73299}</b:Guid>
    <b:Title>Manejo del cultivo de tilapia.</b:Title>
    <b:City>Managua</b:City>
    <b:Year>2006</b:Year>
    <b:Author>
      <b:Author>
        <b:NameList>
          <b:Person>
            <b:Last>Saavedra</b:Last>
            <b:First>M.</b:First>
          </b:Person>
        </b:NameList>
      </b:Author>
    </b:Author>
    <b:RefOrder>137</b:RefOrder>
  </b:Source>
  <b:Source>
    <b:Tag>NIC02</b:Tag>
    <b:SourceType>Report</b:SourceType>
    <b:Guid>{C2BE1599-2A01-4F4D-BE4C-90CBB78D47FE}</b:Guid>
    <b:Author>
      <b:Author>
        <b:NameList>
          <b:Person>
            <b:Last>NICOVITA</b:Last>
          </b:Person>
        </b:NameList>
      </b:Author>
    </b:Author>
    <b:Title>Manual de Crianza de Tilapia </b:Title>
    <b:Publisher>NICOVITA</b:Publisher>
    <b:City>Carmen de la Legua. Argentina</b:City>
    <b:Year>2002</b:Year>
    <b:RefOrder>138</b:RefOrder>
  </b:Source>
  <b:Source>
    <b:Tag>Ing03</b:Tag>
    <b:SourceType>JournalArticle</b:SourceType>
    <b:Guid>{79C51439-5BF5-0A46-82D5-FFB84651F2D6}</b:Guid>
    <b:Author>
      <b:Author>
        <b:NameList>
          <b:Person>
            <b:Last>Ingle de la Mora</b:Last>
            <b:First>G.</b:First>
          </b:Person>
          <b:Person>
            <b:Last>Villareal</b:Last>
            <b:First>L.</b:First>
          </b:Person>
          <b:Person>
            <b:Last>Arredondo</b:Last>
            <b:First>J.</b:First>
          </b:Person>
          <b:Person>
            <b:Last>Ponce</b:Last>
            <b:First>I.</b:First>
          </b:Person>
          <b:Person>
            <b:Last>Barriga</b:Last>
            <b:First>S.</b:First>
          </b:Person>
        </b:NameList>
      </b:Author>
    </b:Author>
    <b:Title>Evaluación de algunos parámetros de calidad del agua en un sistema cerrado de recirculación para la acuicultura, sometido a diferentes cargas de biomasa de peces</b:Title>
    <b:Publisher>Hidrobiológica</b:Publisher>
    <b:Year>2003</b:Year>
    <b:JournalName>Hidrobiológica</b:JournalName>
    <b:Pages>247-253</b:Pages>
    <b:RefOrder>139</b:RefOrder>
  </b:Source>
  <b:Source>
    <b:Tag>Gro00</b:Tag>
    <b:SourceType>JournalArticle</b:SourceType>
    <b:Guid>{CEAB3EC7-910E-F943-810D-24194076FB33}</b:Guid>
    <b:Author>
      <b:Author>
        <b:NameList>
          <b:Person>
            <b:Last>Gross</b:Last>
            <b:First>A.</b:First>
          </b:Person>
          <b:Person>
            <b:Last>Boyd</b:Last>
            <b:First>C.</b:First>
          </b:Person>
          <b:Person>
            <b:Last>Wood</b:Last>
            <b:First>W.</b:First>
          </b:Person>
        </b:NameList>
      </b:Author>
    </b:Author>
    <b:Title>Nitrogen transformations and balance in channel catfish ponds</b:Title>
    <b:JournalName>Aquacultural Engineering 24 (1)</b:JournalName>
    <b:Year>2000</b:Year>
    <b:Pages>1-14</b:Pages>
    <b:RefOrder>140</b:RefOrder>
  </b:Source>
  <b:Source>
    <b:Tag>Abd96</b:Tag>
    <b:SourceType>JournalArticle</b:SourceType>
    <b:Guid>{33B05207-40F1-EC44-9025-20C526527B22}</b:Guid>
    <b:Author>
      <b:Author>
        <b:NameList>
          <b:Person>
            <b:Last>Abdalla</b:Last>
            <b:First>A.</b:First>
          </b:Person>
          <b:Person>
            <b:Last>Mcnabb</b:Last>
            <b:First>B.</b:First>
          </b:Person>
          <b:Person>
            <b:Last>Batterson</b:Last>
            <b:First>B.</b:First>
          </b:Person>
        </b:NameList>
      </b:Author>
    </b:Author>
    <b:Title>Ammonia dynamics in fertilized fish ponds stocked with Nile Tilapia</b:Title>
    <b:JournalName>The Progressive Fish-Culturist 58</b:JournalName>
    <b:Year>1996</b:Year>
    <b:Pages>117-123</b:Pages>
    <b:RefOrder>141</b:RefOrder>
  </b:Source>
  <b:Source>
    <b:Tag>Cre18</b:Tag>
    <b:SourceType>Report</b:SourceType>
    <b:Guid>{437F235D-9E32-AA46-BF12-CBE16CAFC420}</b:Guid>
    <b:Author>
      <b:Author>
        <b:NameList>
          <b:Person>
            <b:Last>Crespo</b:Last>
            <b:First>C.</b:First>
          </b:Person>
        </b:NameList>
      </b:Author>
    </b:Author>
    <b:Title>Evaluación de Buclizina en la estimulación del apetito en trucha arco iris (Oncorhynchus mykiss) en etapa de engorde</b:Title>
    <b:Year>2018</b:Year>
    <b:Publisher>Tesis de grado. ESPE. Departamento de Ciencias de la Vida y de la Agricultura. Carrera de Ingeniería Agropecuaria</b:Publisher>
    <b:City>Sangolqui</b:City>
    <b:RefOrder>142</b:RefOrder>
  </b:Source>
  <b:Source>
    <b:Tag>Cha09</b:Tag>
    <b:SourceType>JournalArticle</b:SourceType>
    <b:Guid>{532A7DE0-659A-294F-8E13-8E113220B7F4}</b:Guid>
    <b:Title>Phenotypic and genetic parameters for body measurements, reproductive traits and gut length of nile tilapia ( Oreochormis niloticus) selected for growth in low-input earthen ponds</b:Title>
    <b:Year>2009</b:Year>
    <b:Author>
      <b:Author>
        <b:NameList>
          <b:Person>
            <b:Last>Charo</b:Last>
            <b:First>H.</b:First>
          </b:Person>
          <b:Person>
            <b:Last>Bovenhuis</b:Last>
            <b:First>H.</b:First>
          </b:Person>
          <b:Person>
            <b:Last>Rezk</b:Last>
            <b:First>M.</b:First>
          </b:Person>
          <b:Person>
            <b:Last>Ponzoni</b:Last>
            <b:First>R.</b:First>
          </b:Person>
          <b:Person>
            <b:Last>Arennk.</b:Last>
          </b:Person>
          <b:Person>
            <b:Last>Komen</b:Last>
            <b:First>H.</b:First>
          </b:Person>
        </b:NameList>
      </b:Author>
    </b:Author>
    <b:JournalName>Aquaculture,273</b:JournalName>
    <b:Pages>15-23</b:Pages>
    <b:RefOrder>143</b:RefOrder>
  </b:Source>
  <b:Source>
    <b:Tag>COR08</b:Tag>
    <b:SourceType>JournalArticle</b:SourceType>
    <b:Guid>{4804FDB7-874F-A74C-8F11-592680739A57}</b:Guid>
    <b:Author>
      <b:Author>
        <b:NameList>
          <b:Person>
            <b:Last>CORPEI.</b:Last>
          </b:Person>
        </b:NameList>
      </b:Author>
    </b:Author>
    <b:Title>Situacion de la industria camaronera en el Ecuador </b:Title>
    <b:JournalName>Proyecto No.: ECU-013-2008</b:JournalName>
    <b:Year>2008</b:Year>
    <b:RefOrder>144</b:RefOrder>
  </b:Source>
  <b:Source>
    <b:Tag>Gre90</b:Tag>
    <b:SourceType>JournalArticle</b:SourceType>
    <b:Guid>{A3AC43B4-91F9-3647-B9D9-CCBC1B1EE1FA}</b:Guid>
    <b:Author>
      <b:Author>
        <b:NameList>
          <b:Person>
            <b:Last>Grenn</b:Last>
            <b:First>P.</b:First>
          </b:Person>
        </b:NameList>
      </b:Author>
    </b:Author>
    <b:Title>Reversión sexual de la tilapia en lagunas de tierra</b:Title>
    <b:JournalName>ASA</b:JournalName>
    <b:Year>1990</b:Year>
    <b:RefOrder>145</b:RefOrder>
  </b:Source>
  <b:Source>
    <b:Tag>Cas00</b:Tag>
    <b:SourceType>JournalArticle</b:SourceType>
    <b:Guid>{8F24358E-6662-2B43-8239-B0123D199F7F}</b:Guid>
    <b:Author>
      <b:Author>
        <b:NameList>
          <b:Person>
            <b:Last>Castillo</b:Last>
            <b:First>J.</b:First>
          </b:Person>
        </b:NameList>
      </b:Author>
    </b:Author>
    <b:Title>Tilapia roja 2000 una evolución de 20 años, de la incertidumbre al éxito 11 años después</b:Title>
    <b:JournalName>Colombia</b:JournalName>
    <b:Year>2000</b:Year>
    <b:RefOrder>146</b:RefOrder>
  </b:Source>
  <b:Source>
    <b:Tag>Ló02</b:Tag>
    <b:SourceType>JournalArticle</b:SourceType>
    <b:Guid>{9C17E149-87DC-7649-94D6-310E5C1C0715}</b:Guid>
    <b:Author>
      <b:Author>
        <b:NameList>
          <b:Person>
            <b:Last>López</b:Last>
            <b:First>F.</b:First>
          </b:Person>
        </b:NameList>
      </b:Author>
    </b:Author>
    <b:Title>Seminario “Cultivo Industrial de Tilapia”</b:Title>
    <b:JournalName>Primera edición. Quito</b:JournalName>
    <b:Year>2002</b:Year>
    <b:Pages>72</b:Pages>
    <b:RefOrder>147</b:RefOrder>
  </b:Source>
  <b:Source>
    <b:Tag>Bev01</b:Tag>
    <b:SourceType>JournalArticle</b:SourceType>
    <b:Guid>{C460EC99-4ECA-A148-BFAA-3295015308C2}</b:Guid>
    <b:Author>
      <b:Author>
        <b:NameList>
          <b:Person>
            <b:Last>Beveridge</b:Last>
            <b:First>M.</b:First>
          </b:Person>
          <b:Person>
            <b:Last>McAndrew</b:Last>
            <b:First>B.</b:First>
          </b:Person>
        </b:NameList>
      </b:Author>
    </b:Author>
    <b:Title>Tilapias: biology and explotation</b:Title>
    <b:JournalName>Londres: Kluwer Academic Publishers Fish and Fisheries</b:JournalName>
    <b:Year>2001</b:Year>
    <b:Pages>505</b:Pages>
    <b:RefOrder>148</b:RefOrder>
  </b:Source>
  <b:Source>
    <b:Tag>Agu75</b:Tag>
    <b:SourceType>JournalArticle</b:SourceType>
    <b:Guid>{7407C728-CC40-E44F-A9AE-1DB125F684EB}</b:Guid>
    <b:Author>
      <b:Author>
        <b:NameList>
          <b:Person>
            <b:Last>Aguilar</b:Last>
            <b:First>R.</b:First>
          </b:Person>
        </b:NameList>
      </b:Author>
    </b:Author>
    <b:Title>Aspectos Biológicos de la Tilapia (Tilapia melanopleura) en cautiverio </b:Title>
    <b:JournalName>Lima: Universidad Nacional Federico Villarreal. EPSE. Tesis para optar el Titulo de Ingeniero pesquero . </b:JournalName>
    <b:Year>1975</b:Year>
    <b:RefOrder>149</b:RefOrder>
  </b:Source>
  <b:Source>
    <b:Tag>Tap84</b:Tag>
    <b:SourceType>JournalArticle</b:SourceType>
    <b:Guid>{8C22BF60-102C-2A48-8654-030934D981A7}</b:Guid>
    <b:Author>
      <b:Author>
        <b:NameList>
          <b:Person>
            <b:Last>Taphorn</b:Last>
            <b:First>D.</b:First>
          </b:Person>
          <b:Person>
            <b:Last>Lilyestrom</b:Last>
            <b:First>C.</b:First>
          </b:Person>
        </b:NameList>
      </b:Author>
    </b:Author>
    <b:Title>Claves para los peces de agua dulce de Venezuela</b:Title>
    <b:JournalName> Rev. UNELLEZ Ciencia y Tecnología, 2(2)</b:JournalName>
    <b:Year>1984</b:Year>
    <b:Pages>5-30</b:Pages>
    <b:RefOrder>150</b:RefOrder>
  </b:Source>
  <b:Source>
    <b:Tag>SAG09</b:Tag>
    <b:SourceType>JournalArticle</b:SourceType>
    <b:Guid>{C7820BB3-F064-3643-A3C5-1A607856D62F}</b:Guid>
    <b:Author>
      <b:Author>
        <b:NameList>
          <b:Person>
            <b:Last>SAGARPA.</b:Last>
          </b:Person>
        </b:NameList>
      </b:Author>
    </b:Author>
    <b:Title>Modelo tecnoógico para el cultivo de tilapia (Oreochromis sp.) en jaulas. México</b:Title>
    <b:JournalName>Comite Sistema Producto de Tilapia México, AC</b:JournalName>
    <b:Year>2009</b:Year>
    <b:RefOrder>151</b:RefOrder>
  </b:Source>
  <b:Source>
    <b:Tag>Gun00</b:Tag>
    <b:SourceType>JournalArticle</b:SourceType>
    <b:Guid>{56CC10DA-A163-1E4B-B76D-E23F5472AB7D}</b:Guid>
    <b:Author>
      <b:Author>
        <b:NameList>
          <b:Person>
            <b:Last>Gunter.</b:Last>
          </b:Person>
        </b:NameList>
      </b:Author>
    </b:Author>
    <b:Title>Guía para el cultivo de tilapia</b:Title>
    <b:JournalName>Secretaría de Medio Ambiente Recursos Naturales y Pesca. Tlalpan. México</b:JournalName>
    <b:Year>2000</b:Year>
    <b:RefOrder>152</b:RefOrder>
  </b:Source>
  <b:Source>
    <b:Tag>Hur05</b:Tag>
    <b:SourceType>JournalArticle</b:SourceType>
    <b:Guid>{FAD9D2FB-AC18-BD4F-B923-4E3C0E1C1DFF}</b:Guid>
    <b:Author>
      <b:Author>
        <b:NameList>
          <b:Person>
            <b:Last>Hurtado</b:Last>
            <b:First>N.</b:First>
          </b:Person>
        </b:NameList>
      </b:Author>
    </b:Author>
    <b:Title>Inversión	sexual en tilapias</b:Title>
    <b:JournalName>Recuperado de http://www.ciclidos-mexico.com/articulos/nh_invsextilapia.pdf</b:JournalName>
    <b:Year>2005</b:Year>
    <b:RefOrder>153</b:RefOrder>
  </b:Source>
  <b:Source>
    <b:Tag>Olv05</b:Tag>
    <b:SourceType>JournalArticle</b:SourceType>
    <b:Guid>{2C011015-C6B6-C545-B048-F1C3D57C51A6}</b:Guid>
    <b:Author>
      <b:Author>
        <b:NameList>
          <b:Person>
            <b:Last>Olvera</b:Last>
            <b:First>N.</b:First>
          </b:Person>
        </b:NameList>
      </b:Author>
    </b:Author>
    <b:Title>Guía Práctica para el Cultivo de Tilapia</b:Title>
    <b:JournalName>CONAPESCA. Mérida</b:JournalName>
    <b:Year>2005</b:Year>
    <b:RefOrder>154</b:RefOrder>
  </b:Source>
  <b:Source>
    <b:Tag>Loz01</b:Tag>
    <b:SourceType>JournalArticle</b:SourceType>
    <b:Guid>{56E1B2AC-9924-D548-A2BF-A368617F1480}</b:Guid>
    <b:Author>
      <b:Author>
        <b:NameList>
          <b:Person>
            <b:Last>Lozano</b:Last>
            <b:First>D.</b:First>
          </b:Person>
          <b:Person>
            <b:Last>López</b:Last>
            <b:First>F.</b:First>
          </b:Person>
        </b:NameList>
      </b:Author>
    </b:Author>
    <b:Title>Manual de Piscicultura para la Región Amazónica</b:Title>
    <b:JournalName>MOSSAICO. Quito</b:JournalName>
    <b:Year>2001</b:Year>
    <b:RefOrder>155</b:RefOrder>
  </b:Source>
  <b:Source>
    <b:Tag>Saa061</b:Tag>
    <b:SourceType>JournalArticle</b:SourceType>
    <b:Guid>{1ED3050C-D9FC-2F4B-96E6-D3FB7C210813}</b:Guid>
    <b:Author>
      <b:Author>
        <b:NameList>
          <b:Person>
            <b:Last>Saavedra</b:Last>
            <b:First>M.</b:First>
          </b:Person>
        </b:NameList>
      </b:Author>
    </b:Author>
    <b:Title>Manejo del cultivo de tilapia</b:Title>
    <b:JournalName>Recuperado de http://csptilapianayarit.org/informacion/Generalidades_del_cultivo_de_TilapiT.pdf</b:JournalName>
    <b:Year>2006</b:Year>
    <b:RefOrder>156</b:RefOrder>
  </b:Source>
  <b:Source>
    <b:Tag>Bal11</b:Tag>
    <b:SourceType>JournalArticle</b:SourceType>
    <b:Guid>{31A7D70E-86A2-594E-9469-6004D5936932}</b:Guid>
    <b:Author>
      <b:Author>
        <b:NameList>
          <b:Person>
            <b:Last>Balbuena</b:Last>
            <b:First>E.</b:First>
          </b:Person>
        </b:NameList>
      </b:Author>
    </b:Author>
    <b:Title>Recuperado de: http://www.mag.gov.py/VMG/Manual%20Basico%20Piscicultura%2020 11.ppd</b:Title>
    <b:JournalName>Manual básico de piscicultura para Paraguay</b:JournalName>
    <b:Year>2011</b:Year>
    <b:RefOrder>157</b:RefOrder>
  </b:Source>
  <b:Source>
    <b:Tag>MarcadorDePosición1</b:Tag>
    <b:SourceType>JournalArticle</b:SourceType>
    <b:Guid>{454A08C6-B086-FA46-B6B5-38D76A27CE73}</b:Guid>
    <b:RefOrder>158</b:RefOrder>
  </b:Source>
  <b:Source>
    <b:Tag>Can07</b:Tag>
    <b:SourceType>JournalArticle</b:SourceType>
    <b:Guid>{301AF1E3-7067-AA4A-AE5F-7011FBA13C82}</b:Guid>
    <b:Author>
      <b:Author>
        <b:NameList>
          <b:Person>
            <b:Last>Cantor</b:Last>
            <b:First>A.</b:First>
          </b:Person>
        </b:NameList>
      </b:Author>
    </b:Author>
    <b:Title>Manual de producción de tilapia</b:Title>
    <b:JournalName>Recuperado de http://api.ning.com/files/XsdzssQIml1ERp3x3LhlH- SLJK1Wcw83ulQ1at9BVNoQV6lUZ*H- IdRLhkoJbQUtNs7ZNVJX4JC3gDsBVHw7keD7TgsUOzxl/Manualdecul tivoManualdec.pdf</b:JournalName>
    <b:Year>2007</b:Year>
    <b:RefOrder>159</b:RefOrder>
  </b:Source>
  <b:Source>
    <b:Tag>Par07</b:Tag>
    <b:SourceType>JournalArticle</b:SourceType>
    <b:Guid>{618E534D-5194-214D-A9B5-79C827607D7E}</b:Guid>
    <b:Author>
      <b:Author>
        <b:NameList>
          <b:Person>
            <b:Last>Pardo</b:Last>
            <b:First>R.</b:First>
          </b:Person>
        </b:NameList>
      </b:Author>
    </b:Author>
    <b:Title>Manual de Nutrición Animal</b:Title>
    <b:JournalName>Grupo Latino Editores Ltda. Quito</b:JournalName>
    <b:Year>2007</b:Year>
    <b:RefOrder>160</b:RefOrder>
  </b:Source>
  <b:Source>
    <b:Tag>Vin06</b:Tag>
    <b:SourceType>JournalArticle</b:SourceType>
    <b:Guid>{52E6FCB4-7CBB-7443-9B55-2023A0507B20}</b:Guid>
    <b:Author>
      <b:Author>
        <b:NameList>
          <b:Person>
            <b:Last>Vinther</b:Last>
            <b:First>J.</b:First>
          </b:Person>
        </b:NameList>
      </b:Author>
    </b:Author>
    <b:Title>Introducción a la producción de alimentos balanceados</b:Title>
    <b:JournalName>Recuperado de www.los-seibos.com/teoria/intrprodbal</b:JournalName>
    <b:Year>2006</b:Year>
    <b:RefOrder>161</b:RefOrder>
  </b:Source>
  <b:Source>
    <b:Tag>Ari09</b:Tag>
    <b:SourceType>JournalArticle</b:SourceType>
    <b:Guid>{F0B9BA8E-F4F9-0743-A803-08954C3FF183}</b:Guid>
    <b:Author>
      <b:Author>
        <b:NameList>
          <b:Person>
            <b:Last>Arias</b:Last>
            <b:First>H.</b:First>
          </b:Person>
          <b:Person>
            <b:Last>Marcillo</b:Last>
            <b:First>W.</b:First>
          </b:Person>
          <b:Person>
            <b:Last>Freire</b:Last>
            <b:First>C.</b:First>
          </b:Person>
        </b:NameList>
      </b:Author>
    </b:Author>
    <b:Title>Efecto de la estrategia de alimentación con tiempo definido sobre el crecimiento y la conversión alimenticia para tilapia roja “Oreochromis sp” fase engorde. </b:Title>
    <b:JournalName>Articulo de Tesis de grado inédita, Escu</b:JournalName>
    <b:Year>2009</b:Year>
    <b:RefOrder>162</b:RefOrder>
  </b:Source>
  <b:Source>
    <b:Tag>Dwy02</b:Tag>
    <b:SourceType>JournalArticle</b:SourceType>
    <b:Guid>{87056CE0-448A-3844-B638-C6940FE02515}</b:Guid>
    <b:Author>
      <b:Author>
        <b:NameList>
          <b:Person>
            <b:Last>Dwyer</b:Last>
            <b:First>K.</b:First>
          </b:Person>
          <b:Person>
            <b:Last>Brown</b:Last>
            <b:First>J,</b:First>
          </b:Person>
          <b:Person>
            <b:Last>Parrish</b:Last>
            <b:First>C.</b:First>
          </b:Person>
          <b:Person>
            <b:Last>Lall</b:Last>
            <b:First>S.</b:First>
          </b:Person>
        </b:NameList>
      </b:Author>
    </b:Author>
    <b:Title>Feeding frequency affects food consumption, feeding pattern and growth of juvenile yellowtail flounder (Limanda ferruginea)</b:Title>
    <b:JournalName>Aquaculture, n° 213</b:JournalName>
    <b:Year>2002</b:Year>
    <b:Pages>279-292</b:Pages>
    <b:RefOrder>163</b:RefOrder>
  </b:Source>
  <b:Source>
    <b:Tag>Gar04</b:Tag>
    <b:SourceType>JournalArticle</b:SourceType>
    <b:Guid>{3366981D-743B-C049-B3C7-DA87C03B8C01}</b:Guid>
    <b:Author>
      <b:Author>
        <b:NameList>
          <b:Person>
            <b:Last>García</b:Last>
            <b:First>M.</b:First>
          </b:Person>
        </b:NameList>
      </b:Author>
    </b:Author>
    <b:Title>Efecto de la ración alimenticia en el crecimiento de juveniles de tilapia Oreochromis bajo condiciones experimentales de cultivo</b:Title>
    <b:JournalName>Avances en Investigación Agropecuaria, col. 8, n° 001</b:JournalName>
    <b:Year>2004</b:Year>
    <b:Pages>8</b:Pages>
    <b:RefOrder>164</b:RefOrder>
  </b:Source>
  <b:Source>
    <b:Tag>Mar83</b:Tag>
    <b:SourceType>JournalArticle</b:SourceType>
    <b:Guid>{3FFCA476-1780-E04A-89C7-AED2ED3284A5}</b:Guid>
    <b:Author>
      <b:Author>
        <b:NameList>
          <b:Person>
            <b:Last>Marui</b:Last>
            <b:First>T.</b:First>
          </b:Person>
          <b:Person>
            <b:Last>Evans</b:Last>
            <b:First>R.</b:First>
          </b:Person>
          <b:Person>
            <b:Last>Zielinski</b:Last>
            <b:First>B.</b:First>
          </b:Person>
          <b:Person>
            <b:Last>Toshiaki</b:Last>
            <b:First>H.</b:First>
          </b:Person>
        </b:NameList>
      </b:Author>
    </b:Author>
    <b:Title>Gustatory responses of the rainbow trout Salmo gairdneri palate to amino acids and derivates</b:Title>
    <b:JournalName>Journal of Comparative Physiology</b:JournalName>
    <b:Year>1983</b:Year>
    <b:Pages>423-433</b:Pages>
    <b:RefOrder>165</b:RefOrder>
  </b:Source>
  <b:Source>
    <b:Tag>Mag08</b:Tag>
    <b:SourceType>JournalArticle</b:SourceType>
    <b:Guid>{03D5DDB9-FAA7-D542-83CD-ED8341AFA570}</b:Guid>
    <b:Author>
      <b:Author>
        <b:NameList>
          <b:Person>
            <b:Last>Magdy</b:Last>
            <b:First>M.</b:First>
          </b:Person>
          <b:Person>
            <b:Last>Mohamed</b:Last>
            <b:First>A.</b:First>
          </b:Person>
        </b:NameList>
      </b:Author>
    </b:Author>
    <b:Title>Relationship between dietary protein source and feeding frequency during feeding nile tilapia, Oreochromis sp (L.) cultured in Concrete Tanks</b:Title>
    <b:JournalName>Journal of Applied Aquaculture, vol. 20, n° 3</b:JournalName>
    <b:Year>2008</b:Year>
    <b:Pages>200-212</b:Pages>
    <b:RefOrder>166</b:RefOrder>
  </b:Source>
  <b:Source>
    <b:Tag>Zub11</b:Tag>
    <b:SourceType>JournalArticle</b:SourceType>
    <b:Guid>{68713D83-9AF6-474F-B490-8AE51C1090F3}</b:Guid>
    <b:Author>
      <b:Author>
        <b:NameList>
          <b:Person>
            <b:Last>Zubeldia</b:Last>
            <b:First>J.</b:First>
          </b:Person>
        </b:NameList>
      </b:Author>
    </b:Author>
    <b:Title>Retrieved from Los antihistamínicos</b:Title>
    <b:JournalName>http://alergiafbbva.es/eltratamiento-de-las-enfermedades-alergicas/46-los-antihistaminicos/#c02</b:JournalName>
    <b:Year>2011</b:Year>
    <b:RefOrder>167</b:RefOrder>
  </b:Source>
  <b:Source>
    <b:Tag>Mar10</b:Tag>
    <b:SourceType>JournalArticle</b:SourceType>
    <b:Guid>{41F7B736-2ECB-FD48-BB05-0F4CC9423493}</b:Guid>
    <b:Author>
      <b:Author>
        <b:NameList>
          <b:Person>
            <b:Last>Marimuthu</b:Last>
            <b:First>K.</b:First>
          </b:Person>
          <b:Person>
            <b:Last>Muralikrishnan</b:Last>
            <b:First>S.</b:First>
          </b:Person>
          <b:Person>
            <b:Last>Kumar</b:Last>
            <b:First>D.</b:First>
          </b:Person>
        </b:NameList>
      </b:Author>
    </b:Author>
    <b:Title>Effect of different feeding frequency on the growth and survival of African catfish (Clarias gariepinus) fingerlings</b:Title>
    <b:JournalName>Advances in Environmental Biology, 4(2)</b:JournalName>
    <b:Year>2010</b:Year>
    <b:Pages>187-193</b:Pages>
    <b:RefOrder>168</b:RefOrder>
  </b:Source>
  <b:Source>
    <b:Tag>Ala13</b:Tag>
    <b:SourceType>JournalArticle</b:SourceType>
    <b:Guid>{AB29C8FC-FCFA-4A44-856B-97F41766D2EF}</b:Guid>
    <b:Author>
      <b:Author>
        <b:NameList>
          <b:Person>
            <b:Last>Alaye</b:Last>
            <b:First>N..</b:First>
          </b:Person>
          <b:Person>
            <b:Last>Morales</b:Last>
            <b:First>J.</b:First>
          </b:Person>
        </b:NameList>
      </b:Author>
    </b:Author>
    <b:Title>Parámetros hematológicos y células sanguíneas de organismos juveniles del pescado blanco (Chirostoma estor) cultivados en Pátzcuaro, Michoacán, México</b:Title>
    <b:JournalName> Hidrobiológica</b:JournalName>
    <b:Year>2013</b:Year>
    <b:Pages>340-347</b:Pages>
    <b:RefOrder>169</b:RefOrder>
  </b:Source>
  <b:Source>
    <b:Tag>Man96</b:Tag>
    <b:SourceType>JournalArticle</b:SourceType>
    <b:Guid>{27CCAB86-0A23-6E4A-9197-31F462DBA754}</b:Guid>
    <b:Author>
      <b:Author>
        <b:NameList>
          <b:Person>
            <b:Last>Mantilla</b:Last>
            <b:First>E.,</b:First>
          </b:Person>
          <b:Person>
            <b:Last>Vergara</b:Last>
            <b:First>P.</b:First>
          </b:Person>
        </b:NameList>
      </b:Author>
    </b:Author>
    <b:Title>Morfología comparativa de las células sanguíneas del tburón nodriza Ginglymostoma cirratum</b:Title>
    <b:JournalName>Santafé de Bogotá, Colombia</b:JournalName>
    <b:Year>1996</b:Year>
    <b:Pages>100-102</b:Pages>
    <b:RefOrder>170</b:RefOrder>
  </b:Source>
  <b:Source>
    <b:Tag>MarcadorDePosición2</b:Tag>
    <b:SourceType>JournalArticle</b:SourceType>
    <b:Guid>{90827BEF-21B5-4815-93B4-90C6B43C9874}</b:Guid>
    <b:Author>
      <b:Author>
        <b:NameList>
          <b:Person>
            <b:Last>Sarache</b:Last>
            <b:First>Ariel</b:First>
          </b:Person>
          <b:Person>
            <b:Last>Castrillón</b:Last>
            <b:First>Danilo</b:First>
          </b:Person>
          <b:Person>
            <b:Last>Ortiz</b:Last>
            <b:First>Luisa</b:First>
          </b:Person>
        </b:NameList>
      </b:Author>
    </b:Author>
    <b:Title>SELECCIÓN DE PROVEEDORES: UNA APROXIMACIÓN AL ESTADO DEL ARTE</b:Title>
    <b:JournalName>Cuadernos de Administración, vol. 22, núm. 38</b:JournalName>
    <b:Year>2009</b:Year>
    <b:Pages>Pag. 145-167</b:Pages>
    <b:RefOrder>171</b:RefOrder>
  </b:Source>
  <b:Source>
    <b:Tag>Edu11</b:Tag>
    <b:SourceType>Book</b:SourceType>
    <b:Guid>{CD88221C-F094-41FC-AF34-743577EAC272}</b:Guid>
    <b:Title>LIBRO: COMPRAS Y ALMACENES GASTRONÓMICO</b:Title>
    <b:Year>2011</b:Year>
    <b:Author>
      <b:Author>
        <b:NameList>
          <b:Person>
            <b:Last>Portal</b:Last>
            <b:First>Eduardo</b:First>
          </b:Person>
        </b:NameList>
      </b:Author>
    </b:Author>
    <b:City>Lima</b:City>
    <b:Publisher>HOGRUS</b:Publisher>
    <b:RefOrder>172</b:RefOrder>
  </b:Source>
  <b:Source>
    <b:Tag>Pac19</b:Tag>
    <b:SourceType>JournalArticle</b:SourceType>
    <b:Guid>{BEB85A53-B728-49D3-A178-E832CC3F4DEE}</b:Guid>
    <b:Author>
      <b:Author>
        <b:Corporate>Pacheco A.; Pupo J.; Para, E. 	</b:Corporate>
      </b:Author>
    </b:Author>
    <b:Title>Criterios para la selección de proveedores en el sector camaronero.</b:Title>
    <b:JournalName>Revista Espacios (14).   </b:JournalName>
    <b:Year>2019  </b:Year>
    <b:Pages>40 </b:Pages>
    <b:RefOrder>173</b:RefOrder>
  </b:Source>
  <b:Source>
    <b:Tag>Alz15</b:Tag>
    <b:SourceType>Book</b:SourceType>
    <b:Guid>{093DFECD-4CE7-4347-9664-216493C84578}</b:Guid>
    <b:Author>
      <b:Author>
        <b:NameList>
          <b:Person>
            <b:Last>Alzate</b:Last>
            <b:First>S.</b:First>
          </b:Person>
        </b:NameList>
      </b:Author>
    </b:Author>
    <b:Title>Seleccion y certificacion de proveedores: un camino hacia el mejoramiento de la gestion de la cadena de suministro.</b:Title>
    <b:Year>2015</b:Year>
    <b:City> Medelliin, Colombia.</b:City>
    <b:Publisher> Institucion Universitaria Esumer</b:Publisher>
    <b:RefOrder>174</b:RefOrder>
  </b:Source>
  <b:Source>
    <b:Tag>Góm081</b:Tag>
    <b:SourceType>JournalArticle</b:SourceType>
    <b:Guid>{654BDB72-4710-4EF9-9560-9A7CA79E27EC}</b:Guid>
    <b:Author>
      <b:Author>
        <b:Corporate>Gómez, J.C., Cabrera J. P. </b:Corporate>
      </b:Author>
    </b:Author>
    <b:Title> El proceso de análisis jerárquico y la toma de decisiones multicriterio. </b:Title>
    <b:Year>2008</b:Year>
    <b:Publisher>Universidad Tecnológica de Pereira.</b:Publisher>
    <b:Pages>247-252</b:Pages>
    <b:JournalName>Scientia Et technica, vol. XIV, (39), Universidad Tecnológica de Pereira.</b:JournalName>
    <b:RefOrder>175</b:RefOrder>
  </b:Source>
  <b:Source>
    <b:Tag>Dic69</b:Tag>
    <b:SourceType>JournalArticle</b:SourceType>
    <b:Guid>{747CEF2C-12DD-4899-BE97-2152561280F1}</b:Guid>
    <b:Author>
      <b:Author>
        <b:NameList>
          <b:Person>
            <b:Last>Dickson</b:Last>
            <b:First>W.</b:First>
            <b:Middle>G.</b:Middle>
          </b:Person>
        </b:NameList>
      </b:Author>
    </b:Author>
    <b:Title>An analysis of vendor selection systems and decisions. Journal of Pruchasing.</b:Title>
    <b:Year>1969</b:Year>
    <b:Pages>2:5 - 20.</b:Pages>
    <b:RefOrder>176</b:RefOrder>
  </b:Source>
  <b:Source>
    <b:Tag>Gro111</b:Tag>
    <b:SourceType>JournalArticle</b:SourceType>
    <b:Guid>{B2CE9241-FB1D-48E1-BBCC-A5A44BDC97B7}</b:Guid>
    <b:Author>
      <b:Author>
        <b:Corporate>Grossi, L., Calvo, J. </b:Corporate>
      </b:Author>
    </b:Author>
    <b:Title>Análisis de decisiones en la selección de proveedores de tecnología de la información: una revisión sistemática.  </b:Title>
    <b:JournalName>Revista Ibérica de Sistema y Tecnología de Información (RISTE). No. 8</b:JournalName>
    <b:Year>2011</b:Year>
    <b:Pages>67-79</b:Pages>
    <b:RefOrder>177</b:RefOrder>
  </b:Source>
  <b:Source>
    <b:Tag>Oso081</b:Tag>
    <b:SourceType>JournalArticle</b:SourceType>
    <b:Guid>{DD3728EB-16D0-4E5E-AF4F-932BDC71CBD0}</b:Guid>
    <b:Author>
      <b:Author>
        <b:Corporate>Osorio, J. C. y Orejuela, J. P.   </b:Corporate>
      </b:Author>
    </b:Author>
    <b:Title>El proceso de análisis jerárquico (AHP) y la toma de decisiones multicriterio. Ejemplo de aplicación. </b:Title>
    <b:JournalName>Scientia et technica 2 (39) Universidad Tecnológica de Pereira. Ciencia y Técnica. </b:JournalName>
    <b:Year>2008</b:Year>
    <b:RefOrder>178</b:RefOrder>
  </b:Source>
  <b:Source>
    <b:Tag>Lau111</b:Tag>
    <b:SourceType>DocumentFromInternetSite</b:SourceType>
    <b:Guid>{F1C675F9-DA5F-4F09-84B5-84C3BBD789B5}</b:Guid>
    <b:Author>
      <b:Author>
        <b:NameList>
          <b:Person>
            <b:Last>Laura</b:Last>
            <b:First>V.</b:First>
            <b:Middle>G.</b:Middle>
          </b:Person>
        </b:NameList>
      </b:Author>
    </b:Author>
    <b:Title>Disponible en: www.e-archivo.uc3m.es/bistrem/handle/10016/12130/PFC_LauraVirsedaGallego_Resumen.pdf?sequence=1Logisticamui.</b:Title>
    <b:InternetSiteTitle>Revisión de los métodos, modelos y herramientas existentes, para la selección de proveedores.  </b:InternetSiteTitle>
    <b:Year> 2011</b:Year>
    <b:Day>Fecha de consulta</b:Day>
    <b:RefOrder>179</b:RefOrder>
  </b:Source>
  <b:Source>
    <b:Tag>Ace01</b:Tag>
    <b:SourceType>Book</b:SourceType>
    <b:Guid>{8F458C33-0C09-4A03-ADBC-F92238066A83}</b:Guid>
    <b:Author>
      <b:Author>
        <b:NameList>
          <b:Person>
            <b:Last>Acevedo</b:Last>
            <b:First>J.</b:First>
          </b:Person>
        </b:NameList>
      </b:Author>
    </b:Author>
    <b:Title>Gestión de la cadena de suministro. </b:Title>
    <b:Year>2001 </b:Year>
    <b:City>La Habana, Cuba</b:City>
    <b:Publisher>Centro de Estudio Tecnología de Avanzada (CETA). </b:Publisher>
    <b:RefOrder>180</b:RefOrder>
  </b:Source>
  <b:Source>
    <b:Tag>Ces03</b:Tag>
    <b:SourceType>Book</b:SourceType>
    <b:Guid>{3A0E9F8A-7A6D-47A6-AFEF-82411A654554}</b:Guid>
    <b:Title>Administración de la cadena de suministro. Manual para estudiantes de la carrera de Ingeniería Industrial.</b:Title>
    <b:Year>2003</b:Year>
    <b:Author>
      <b:Author>
        <b:Corporate>Cespón, C. y Auxiliadora, M. </b:Corporate>
      </b:Author>
    </b:Author>
    <b:City>Tegucigalpa, Hondura.</b:City>
    <b:Publisher>Universidad Tecnológica Centroamericana de Honduras. UNITEC</b:Publisher>
    <b:RefOrder>181</b:RefOrder>
  </b:Source>
  <b:Source>
    <b:Tag>Val12</b:Tag>
    <b:SourceType>InternetSite</b:SourceType>
    <b:Guid>{3A8642ED-183B-41F1-B83F-D1320AF20836}</b:Guid>
    <b:Title>La importancia de la gestión de compras en la empresa</b:Title>
    <b:Year>2012</b:Year>
    <b:Author>
      <b:Author>
        <b:NameList>
          <b:Person>
            <b:Last>Lewis</b:Last>
            <b:First>Valerie</b:First>
          </b:Person>
        </b:NameList>
      </b:Author>
    </b:Author>
    <b:Month>Octubre</b:Month>
    <b:Day>22</b:Day>
    <b:URL>https://www.itop.es/blog/item/la-importancia-de-la-gestion-de-compras-en-la-empresa.html</b:URL>
    <b:RefOrder>182</b:RefOrder>
  </b:Source>
  <b:Source>
    <b:Tag>Oso08</b:Tag>
    <b:SourceType>JournalArticle</b:SourceType>
    <b:Guid>{A12339A1-87C4-4310-8115-D7505E652AF5}</b:Guid>
    <b:Author>
      <b:Author>
        <b:Corporate>Osorio, J. C. y Orejuela, J. P. </b:Corporate>
      </b:Author>
    </b:Author>
    <b:Title>El proceso de análisis jerárquico (AHP) y la toma de decisiones multicriterio. Ejemplo de aplicación.   </b:Title>
    <b:JournalName>Scientia et technica 2, Universidad Tecnológica de Pereira. Ciencia y Técnica.</b:JournalName>
    <b:Year>2008</b:Year>
    <b:Pages>39</b:Pages>
    <b:RefOrder>183</b:RefOrder>
  </b:Source>
  <b:Source>
    <b:Tag>Jor101</b:Tag>
    <b:SourceType>JournalArticle</b:SourceType>
    <b:Guid>{95DABEE0-899E-4780-8BF3-ED91DA7198EB}</b:Guid>
    <b:Author>
      <b:Author>
        <b:NameList>
          <b:Person>
            <b:Last>García</b:Last>
            <b:First>Jorge</b:First>
          </b:Person>
          <b:Person>
            <b:Last>Romero</b:Last>
            <b:First>Jaime</b:First>
          </b:Person>
          <b:Person>
            <b:Last>Canales</b:Last>
            <b:First>Ismael</b:First>
          </b:Person>
        </b:NameList>
      </b:Author>
    </b:Author>
    <b:Title>SELECCIÓN DE PROVEEDORES USANDO EL MÉTODO MOORA </b:Title>
    <b:JournalName>Culcyt//Modelado </b:JournalName>
    <b:Year>2010</b:Year>
    <b:Pages>Pag. 94-105</b:Pages>
    <b:RefOrder>184</b:RefOrder>
  </b:Source>
  <b:Source>
    <b:Tag>Den16</b:Tag>
    <b:SourceType>DocumentFromInternetSite</b:SourceType>
    <b:Guid>{BE1A9DDC-033C-4C92-A8F3-694E71685096}</b:Guid>
    <b:Title>Diseño de un Sistema de Gestión de Compra para el Restaurante "Mesón de la Plaza"</b:Title>
    <b:Year>2016</b:Year>
    <b:URL>https://dspace.uclv.edu.cu/bitstream/handle/123456789/8069/TD%20K%C3%A1terin%20Denia%20D%C3%ADaz%20delgado%20%2825-05-2016%29.pdf?sequence=3&amp;isAllowed=y</b:URL>
    <b:Author>
      <b:Author>
        <b:NameList>
          <b:Person>
            <b:Last>Díaz</b:Last>
            <b:First>Denia</b:First>
          </b:Person>
        </b:NameList>
      </b:Author>
    </b:Author>
    <b:RefOrder>185</b:RefOrder>
  </b:Source>
  <b:Source>
    <b:Tag>Isa12</b:Tag>
    <b:SourceType>DocumentFromInternetSite</b:SourceType>
    <b:Guid>{059D9354-C681-4F22-B83A-B75D07196E1A}</b:Guid>
    <b:Author>
      <b:Author>
        <b:NameList>
          <b:Person>
            <b:Last>Polanco</b:Last>
            <b:First>Isaac</b:First>
          </b:Person>
        </b:NameList>
      </b:Author>
    </b:Author>
    <b:Title>Gestión de Compras: Logística y Reaprovisionamiento Eficiente</b:Title>
    <b:Year>2012</b:Year>
    <b:Month>Abril</b:Month>
    <b:Day>27</b:Day>
    <b:URL>http://www.biamericas.com/presentaciones/2012/gestionDeCompras/gestion-de-compras.pdf</b:URL>
    <b:RefOrder>186</b:RefOrder>
  </b:Source>
  <b:Source>
    <b:Tag>Ric18</b:Tag>
    <b:SourceType>JournalArticle</b:SourceType>
    <b:Guid>{6391EB2B-5D0C-41EB-8521-A4683528AFDB}</b:Guid>
    <b:Title>Gestión de compras en restaurantes: Estudio del sector de restauración de Córdoba (España)</b:Title>
    <b:Year>2018</b:Year>
    <b:Author>
      <b:Author>
        <b:NameList>
          <b:Person>
            <b:Last>Hernandez</b:Last>
            <b:First>Ricardo</b:First>
          </b:Person>
          <b:Person>
            <b:Last>Navajas</b:Last>
            <b:First>Virginia</b:First>
          </b:Person>
        </b:NameList>
      </b:Author>
    </b:Author>
    <b:JournalName>Revista Espacios</b:JournalName>
    <b:Pages>Pag. 13</b:Pages>
    <b:RefOrder>187</b:RefOrder>
  </b:Source>
  <b:Source>
    <b:Tag>Góm08</b:Tag>
    <b:SourceType>BookSection</b:SourceType>
    <b:Guid>{68C607B3-5BB4-4A88-BFF0-30B261780F99}</b:Guid>
    <b:Title>El proceso de análisis jerárquico y la toma de decisiones multicriterio.</b:Title>
    <b:Year> 2008</b:Year>
    <b:Publisher>Scientia Et technica, vol. XIV, (39) Universidad Tecnológica de Pereira.</b:Publisher>
    <b:Author>
      <b:Author>
        <b:Corporate>Gómez, J.C., Cabrera J. P. </b:Corporate>
      </b:Author>
    </b:Author>
    <b:Pages>247-252</b:Pages>
    <b:RefOrder>188</b:RefOrder>
  </b:Source>
  <b:Source>
    <b:Tag>MSP13</b:Tag>
    <b:SourceType>Report</b:SourceType>
    <b:Guid>{A1B311E7-7DEA-4C06-AD27-3707B92606AD}</b:Guid>
    <b:Title>Ministerio de salud publica de colombia</b:Title>
    <b:Year>2013</b:Year>
    <b:Author>
      <b:Author>
        <b:NameList>
          <b:Person>
            <b:Last>MSP</b:Last>
          </b:Person>
        </b:NameList>
      </b:Author>
    </b:Author>
    <b:Publisher>ms</b:Publisher>
    <b:City>Bogota</b:City>
    <b:RefOrder>189</b:RefOrder>
  </b:Source>
  <b:Source>
    <b:Tag>OMS17</b:Tag>
    <b:SourceType>Report</b:SourceType>
    <b:Guid>{E6EACEC9-B22B-46C9-819E-3120101483A1}</b:Guid>
    <b:Title>Organizacion mundial de la salud</b:Title>
    <b:Year>2017</b:Year>
    <b:Publisher>om</b:Publisher>
    <b:City>BARCELONA</b:City>
    <b:Author>
      <b:Author>
        <b:NameList>
          <b:Person>
            <b:Last>OMS</b:Last>
          </b:Person>
        </b:NameList>
      </b:Author>
    </b:Author>
    <b:RefOrder>190</b:RefOrder>
  </b:Source>
  <b:Source>
    <b:Tag>FAO16</b:Tag>
    <b:SourceType>InternetSite</b:SourceType>
    <b:Guid>{238D71F0-187D-40F9-B288-65B3A98AC119}</b:Guid>
    <b:Title>Codex alimentario</b:Title>
    <b:Year>2016</b:Year>
    <b:Author>
      <b:Author>
        <b:NameList>
          <b:Person>
            <b:Last>FAO</b:Last>
          </b:Person>
        </b:NameList>
      </b:Author>
    </b:Author>
    <b:Month>07</b:Month>
    <b:Day>25</b:Day>
    <b:URL>www.fao.org</b:URL>
    <b:RefOrder>191</b:RefOrder>
  </b:Source>
  <b:Source>
    <b:Tag>WIE20</b:Tag>
    <b:SourceType>InternetSite</b:SourceType>
    <b:Guid>{1BDF2D4F-3E53-4714-A906-256747EC76AA}</b:Guid>
    <b:Author>
      <b:Author>
        <b:NameList>
          <b:Person>
            <b:Last>WIEGO</b:Last>
          </b:Person>
        </b:NameList>
      </b:Author>
    </b:Author>
    <b:Title>Globalizando y organizando</b:Title>
    <b:Year>2020</b:Year>
    <b:Month>08</b:Month>
    <b:Day>30</b:Day>
    <b:URL> http://espanol.wiego.org/economiainformal/ocupaciones/venta-ambulante/ </b:URL>
    <b:RefOrder>192</b:RefOrder>
  </b:Source>
  <b:Source>
    <b:Tag>Ali20</b:Tag>
    <b:SourceType>InternetSite</b:SourceType>
    <b:Guid>{ACFD909F-754D-4D1A-BEFD-5E6DAD403D4A}</b:Guid>
    <b:Author>
      <b:Author>
        <b:NameList>
          <b:Person>
            <b:Last>Aliaga</b:Last>
            <b:First>Lissette</b:First>
          </b:Person>
        </b:NameList>
      </b:Author>
    </b:Author>
    <b:Title>Los comerciantes ambulantes</b:Title>
    <b:Year>2020</b:Year>
    <b:Month>08</b:Month>
    <b:Day>01</b:Day>
    <b:URL> 	https://www.coursehero.com/file/pbcf7p/Los-primeros-comerciantes-de-la-historia-fueron-vendedores-ambulantes-Uno-de/</b:URL>
    <b:RefOrder>193</b:RefOrder>
  </b:Source>
  <b:Source>
    <b:Tag>htt03</b:Tag>
    <b:SourceType>InternetSite</b:SourceType>
    <b:Guid>{DFF055F6-CDD1-4D6A-A4F0-372920B26F70}</b:Guid>
    <b:Title>scielo</b:Title>
    <b:Year>2020</b:Year>
    <b:Author>
      <b:Author>
        <b:NameList>
          <b:Person>
            <b:Last>Yuneski</b:Last>
            <b:First>González-</b:First>
          </b:Person>
        </b:NameList>
      </b:Author>
    </b:Author>
    <b:InternetSiteTitle>acciones para la calidad de la gestion sanitaria </b:InternetSiteTitle>
    <b:Month>JUNIO</b:Month>
    <b:Day>23</b:Day>
    <b:URL>https://www.medigraphic.com/pdfs/revsalpubnut/spn-2003/spn032f.pdf</b:URL>
    <b:RefOrder>194</b:RefOrder>
  </b:Source>
  <b:Source>
    <b:Tag>nur13</b:Tag>
    <b:SourceType>InternetSite</b:SourceType>
    <b:Guid>{FDA28EBF-AA1B-4F41-9522-B1BABDE1F310}</b:Guid>
    <b:Author>
      <b:Author>
        <b:NameList>
          <b:Person>
            <b:Last>urquia</b:Last>
            <b:First>nuria</b:First>
          </b:Person>
        </b:NameList>
      </b:Author>
    </b:Author>
    <b:Title>http://www.scielo.org.mx/scielo.php?pid=S0036-36342014000700014&amp;script=sci_arttext&amp;tlng=pt</b:Title>
    <b:Year>2020</b:Year>
    <b:Month>junio</b:Month>
    <b:Day>23</b:Day>
    <b:URL>http://www.scielo.org.mx/</b:URL>
    <b:InternetSiteTitle>http://www.scielo.org.mx/scielo.php?pid=S0036-36342014000700014&amp;script=sci_arttext&amp;tlng=pt</b:InternetSiteTitle>
    <b:RefOrder>195</b:RefOrder>
  </b:Source>
  <b:Source>
    <b:Tag>DRA10</b:Tag>
    <b:SourceType>InternetSite</b:SourceType>
    <b:Guid>{96B53FCD-A7D7-45BA-93B5-D813C7E7DD00}</b:Guid>
    <b:Author>
      <b:Author>
        <b:NameList>
          <b:Person>
            <b:Last>DR.Arnaldo</b:Last>
          </b:Person>
        </b:NameList>
      </b:Author>
    </b:Author>
    <b:Title>scielo</b:Title>
    <b:InternetSiteTitle>http://periodicos.ses.sp.bvs.br/scielo.php?script=sci_arttext&amp;pid=S0073-98552010000200018&amp;lng=pt&amp;nrm=iso=pt</b:InternetSiteTitle>
    <b:Year>2020</b:Year>
    <b:Month>junio</b:Month>
    <b:Day>23</b:Day>
    <b:URL>http://periodicos.ses.sp.bvs.br/scielo.php?script=sci_arttext&amp;pid=S0073-98552010000200018&amp;lng=pt&amp;nrm=iso=pt</b:URL>
    <b:RefOrder>196</b:RefOrder>
  </b:Source>
  <b:Source>
    <b:Tag>Car12</b:Tag>
    <b:SourceType>JournalArticle</b:SourceType>
    <b:Guid>{F88A8594-566F-497B-ACA9-BDECC15EC5DC}</b:Guid>
    <b:Author>
      <b:Author>
        <b:NameList>
          <b:Person>
            <b:Last>Esthela</b:Last>
            <b:First>Carolina</b:First>
          </b:Person>
        </b:NameList>
      </b:Author>
    </b:Author>
    <b:Title>Acciones para la gestión de la calidad</b:Title>
    <b:JournalName>Revista Gerencia y Políticas de Salud</b:JournalName>
    <b:Year>2012</b:Year>
    <b:Pages>1-19</b:Pages>
    <b:RefOrder>197</b:RefOrder>
  </b:Source>
  <b:Source>
    <b:Tag>pub15</b:Tag>
    <b:SourceType>InternetSite</b:SourceType>
    <b:Guid>{B562B194-E1FE-4663-B58B-1F53D91B3DA5}</b:Guid>
    <b:Author>
      <b:Author>
        <b:NameList>
          <b:Person>
            <b:Last>publimetro</b:Last>
          </b:Person>
        </b:NameList>
      </b:Author>
    </b:Author>
    <b:Title>15 pautas para que tu restaurante garantice la salubridad de los alimentos</b:Title>
    <b:Year>2015</b:Year>
    <b:InternetSiteTitle>publimetro</b:InternetSiteTitle>
    <b:Month>febrero</b:Month>
    <b:Day>2</b:Day>
    <b:URL>https://publimetro.pe/actualidad/15-pautas-que-tu-restaurante-garantice-salubridad-alimentos-31316-noticia/</b:URL>
    <b:RefOrder>198</b:RefOrder>
  </b:Source>
  <b:Source>
    <b:Tag>art04</b:Tag>
    <b:SourceType>InternetSite</b:SourceType>
    <b:Guid>{94D9F112-595C-43C0-B33D-17870A2FF1EE}</b:Guid>
    <b:Author>
      <b:Author>
        <b:NameList>
          <b:Person>
            <b:Last>León</b:Last>
            <b:First>Arturo</b:First>
          </b:Person>
        </b:NameList>
      </b:Author>
    </b:Author>
    <b:Title>https://repositorio.cepal.org/handle/11362/6077</b:Title>
    <b:InternetSiteTitle>https://repositorio.cepal.org/handle/11362/6077</b:InternetSiteTitle>
    <b:Year>2020</b:Year>
    <b:Month>junio</b:Month>
    <b:Day>23</b:Day>
    <b:URL>https://repositorio.cepal.org/</b:URL>
    <b:RefOrder>199</b:RefOrder>
  </b:Source>
  <b:Source>
    <b:Tag>flo08</b:Tag>
    <b:SourceType>JournalArticle</b:SourceType>
    <b:Guid>{13C77D54-5E97-420D-9962-9B67CCE11A94}</b:Guid>
    <b:Title>Factores relacionados con enfermedades transmitidas</b:Title>
    <b:Year>2009</b:Year>
    <b:Author>
      <b:Author>
        <b:NameList>
          <b:Person>
            <b:Last>Florez</b:Last>
          </b:Person>
        </b:NameList>
      </b:Author>
    </b:Author>
    <b:JournalName>INFETIO</b:JournalName>
    <b:Pages>1-12</b:Pages>
    <b:RefOrder>200</b:RefOrder>
  </b:Source>
  <b:Source>
    <b:Tag>Ill99</b:Tag>
    <b:SourceType>Book</b:SourceType>
    <b:Guid>{4291E7C9-5932-4C98-807B-A7127C3674FF}</b:Guid>
    <b:Author>
      <b:Author>
        <b:NameList>
          <b:Person>
            <b:Last>Illanes</b:Last>
            <b:First>Pablo</b:First>
          </b:Person>
        </b:NameList>
      </b:Author>
    </b:Author>
    <b:Title>El sistema empresa. Una vision integral de la administracion</b:Title>
    <b:Year>1999</b:Year>
    <b:City>Santiago de Chile</b:City>
    <b:Publisher>Leed Impresores</b:Publisher>
    <b:YearAccessed>2020</b:YearAccessed>
    <b:MonthAccessed>08</b:MonthAccessed>
    <b:DayAccessed>07</b:DayAccessed>
    <b:RefOrder>201</b:RefOrder>
  </b:Source>
  <b:Source>
    <b:Tag>Rod04</b:Tag>
    <b:SourceType>JournalArticle</b:SourceType>
    <b:Guid>{08444F50-0A5A-4A7F-BBA6-A05BCFBA9FC9}</b:Guid>
    <b:Title>La globalizacion desde una perspectiva critica-reflexiva</b:Title>
    <b:Year>2004</b:Year>
    <b:Author>
      <b:Author>
        <b:NameList>
          <b:Person>
            <b:Last>Rodriguez</b:Last>
            <b:First>G</b:First>
          </b:Person>
        </b:NameList>
      </b:Author>
    </b:Author>
    <b:JournalName>Insituto de Filosofia del derecho</b:JournalName>
    <b:Pages>27-35</b:Pages>
    <b:YearAccessed>2020</b:YearAccessed>
    <b:MonthAccessed>08</b:MonthAccessed>
    <b:DayAccessed>07</b:DayAccessed>
    <b:RefOrder>202</b:RefOrder>
  </b:Source>
  <b:Source>
    <b:Tag>Rev20</b:Tag>
    <b:SourceType>InternetSite</b:SourceType>
    <b:Guid>{268CF59B-9899-448B-B1D7-0879AABAE61B}</b:Guid>
    <b:Author>
      <b:Author>
        <b:Corporate>Revista Lideres </b:Corporate>
      </b:Author>
    </b:Author>
    <b:Title>Oportunidades de negocios se multiplican con el ‘e-commerce’</b:Title>
    <b:InternetSiteTitle>Revista Lideres </b:InternetSiteTitle>
    <b:Year>2020</b:Year>
    <b:Month>mayo </b:Month>
    <b:Day>11</b:Day>
    <b:URL>https://www.revistalideres.ec/lideres/negocios-comercio-electronico-pandemia-aislamiento.html</b:URL>
    <b:RefOrder>203</b:RefOrder>
  </b:Source>
  <b:Source>
    <b:Tag>EFE20</b:Tag>
    <b:SourceType>InternetSite</b:SourceType>
    <b:Guid>{BDEA0647-415D-410B-B58E-95206A32F8C6}</b:Guid>
    <b:Title>La pandemia da un espaldarazo al comercio electrónico en Ecuador</b:Title>
    <b:InternetSiteTitle>AGENCIA EFE</b:InternetSiteTitle>
    <b:Year>2020</b:Year>
    <b:Month>mayo</b:Month>
    <b:Day>21</b:Day>
    <b:URL>https://www.efe.com/efe/america/tecnologia/la-pandemia-da-un-espaldarazo-al-comercio-electronico-en-ecuador/20000036-4252502</b:URL>
    <b:Author>
      <b:Author>
        <b:Corporate>EFE</b:Corporate>
      </b:Author>
    </b:Author>
    <b:YearAccessed>2020</b:YearAccessed>
    <b:MonthAccessed>08</b:MonthAccessed>
    <b:DayAccessed>14</b:DayAccessed>
    <b:RefOrder>204</b:RefOrder>
  </b:Source>
  <b:Source>
    <b:Tag>ElM20</b:Tag>
    <b:SourceType>InternetSite</b:SourceType>
    <b:Guid>{0EF27666-BE53-4A8A-9B35-F6A5CBBF4DB1}</b:Guid>
    <b:Title>El Mercurio </b:Title>
    <b:InternetSiteTitle>El Mercurio </b:InternetSiteTitle>
    <b:Year>2020</b:Year>
    <b:Month>Mayo </b:Month>
    <b:Day>7</b:Day>
    <b:URL>https://ww2.elmercurio.com.ec/2020/05/07/comercio-electronico-una-tendencia-irreversible/</b:URL>
    <b:RefOrder>205</b:RefOrder>
  </b:Source>
  <b:Source>
    <b:Tag>Cal14</b:Tag>
    <b:SourceType>DocumentFromInternetSite</b:SourceType>
    <b:Guid>{B6C401E0-DD81-408B-92C6-49220406F5A4}</b:Guid>
    <b:Title>MÉTODOS Y TÉCNICAS DE INVESTIGACIÓN INTERNACIONAL</b:Title>
    <b:Year>2014</b:Year>
    <b:Author>
      <b:Author>
        <b:NameList>
          <b:Person>
            <b:Last>Calduch</b:Last>
            <b:First>Rafael</b:First>
          </b:Person>
        </b:NameList>
      </b:Author>
    </b:Author>
    <b:InternetSiteTitle>UNIVERSIDAD COMPLUTENSE DE MADRID</b:InternetSiteTitle>
    <b:URL>https://www.ucm.es/data/cont/docs/835-2018-03-01-Metodos%20y%20Tecnicas%20de%20Investigacion%20Internacional%20v2.pdf</b:URL>
    <b:YearAccessed>2020</b:YearAccessed>
    <b:MonthAccessed>08</b:MonthAccessed>
    <b:DayAccessed>14</b:DayAccessed>
    <b:RefOrder>206</b:RefOrder>
  </b:Source>
  <b:Source>
    <b:Tag>Lop101</b:Tag>
    <b:SourceType>JournalArticle</b:SourceType>
    <b:Guid>{6542C8FF-F379-446E-9A22-C8C6E469DE61}</b:Guid>
    <b:Author>
      <b:Author>
        <b:NameList>
          <b:Person>
            <b:Last>Lopera</b:Last>
            <b:First>Juan</b:First>
            <b:Middle>Diego</b:Middle>
          </b:Person>
          <b:Person>
            <b:Last>Ramirez</b:Last>
            <b:First>Carlos</b:First>
          </b:Person>
          <b:Person>
            <b:Last>Zuluaga</b:Last>
            <b:First>Marda</b:First>
          </b:Person>
          <b:Person>
            <b:Last>Ortiz</b:Last>
            <b:First>Jennifer</b:First>
          </b:Person>
        </b:NameList>
      </b:Author>
    </b:Author>
    <b:Title>EL MÉTODO ANALÍTICO COMO MÉTODO NATURAL</b:Title>
    <b:JournalName>Nómadas. Critical Journal of Social and Juridical Sciences</b:JournalName>
    <b:Year>2010</b:Year>
    <b:Volume>25</b:Volume>
    <b:YearAccessed>2020</b:YearAccessed>
    <b:MonthAccessed>08</b:MonthAccessed>
    <b:DayAccessed>14</b:DayAccessed>
    <b:URL>http://www.redalyc.org/articulo.oa?id=18112179017</b:URL>
    <b:City>Roma</b:City>
    <b:RefOrder>207</b:RefOrder>
  </b:Source>
  <b:Source>
    <b:Tag>Rod17</b:Tag>
    <b:SourceType>JournalArticle</b:SourceType>
    <b:Guid>{69227DC9-71C7-451F-A97E-3AB49A6ACDB2}</b:Guid>
    <b:Title>Métodos científicos de indagación y de construcción del conocimiento</b:Title>
    <b:Year>2017</b:Year>
    <b:Author>
      <b:Author>
        <b:NameList>
          <b:Person>
            <b:Last>Rodriguez</b:Last>
            <b:First>Andres</b:First>
          </b:Person>
          <b:Person>
            <b:Last>Perez</b:Last>
            <b:First>Alipio</b:First>
          </b:Person>
        </b:NameList>
      </b:Author>
    </b:Author>
    <b:JournalName>Revista EAN</b:JournalName>
    <b:Pages>179-200</b:Pages>
    <b:Issue>82</b:Issue>
    <b:YearAccessed>2020</b:YearAccessed>
    <b:MonthAccessed>08</b:MonthAccessed>
    <b:DayAccessed>14</b:DayAccessed>
    <b:DOI>https://doi.org/10.21158/01208160.n82.2017.1647</b:DOI>
    <b:RefOrder>208</b:RefOrder>
  </b:Source>
  <b:Source>
    <b:Tag>Rey01</b:Tag>
    <b:SourceType>Book</b:SourceType>
    <b:Guid>{F3F21B6A-6F6D-425C-BF6B-278A9798251D}</b:Guid>
    <b:Title>El Libro Completo Del E-Commerce</b:Title>
    <b:Year>2001</b:Year>
    <b:Author>
      <b:Author>
        <b:NameList>
          <b:Person>
            <b:Last>Reynolds</b:Last>
            <b:First>Janice</b:First>
          </b:Person>
        </b:NameList>
      </b:Author>
    </b:Author>
    <b:Publisher>Deusto S.A.</b:Publisher>
    <b:YearAccessed>2020</b:YearAccessed>
    <b:MonthAccessed>08</b:MonthAccessed>
    <b:DayAccessed>07</b:DayAccessed>
    <b:URL>https://books.google.com.ec/books/about/El_libro_completo_de_e_commerce.html?id=rkEaAAAACAAJ&amp;redir_esc=y</b:URL>
    <b:RefOrder>209</b:RefOrder>
  </b:Source>
  <b:Source>
    <b:Tag>Min</b:Tag>
    <b:SourceType>InternetSite</b:SourceType>
    <b:Guid>{13DD7FB1-37AA-4875-B5F0-87D908F77F28}</b:Guid>
    <b:Title>Comercio electrónico, una oportunidad para el desarrollo de negocios a través de la web</b:Title>
    <b:Author>
      <b:Author>
        <b:Corporate>Ministerio de Telecomunicaciones </b:Corporate>
      </b:Author>
    </b:Author>
    <b:URL>https://www.telecomunicaciones.gob.ec/comercio-electronico-una-oportunidad-para-el-desarrollo-de-negocios-a-traves-de-la-web/</b:URL>
    <b:RefOrder>210</b:RefOrder>
  </b:Source>
  <b:Source>
    <b:Tag>MarcadorDePosición3</b:Tag>
    <b:SourceType>DocumentFromInternetSite</b:SourceType>
    <b:Guid>{F7489147-BE4A-4E12-8949-669D9D7CE4AA}</b:Guid>
    <b:Title>El comercio electrónico e-commerce, análisis actual desde la perspectiva del consumidor en la ciudad de Guayaquil, provincia del Guayas y estrategias efectivas para su desarrollo.</b:Title>
    <b:Year>2019</b:Year>
    <b:Author>
      <b:Author>
        <b:NameList>
          <b:Person>
            <b:Last>Cordero</b:Last>
            <b:First>Mayra</b:First>
          </b:Person>
        </b:NameList>
      </b:Author>
    </b:Author>
    <b:InternetSiteTitle>UCSG</b:InternetSiteTitle>
    <b:URL>http://repositorio.ucsg.edu.ec/bitstream/3317/14064/1/T-UCSG-POS-MFEE-179.pdf</b:URL>
    <b:RefOrder>211</b:RefOrder>
  </b:Source>
  <b:Source>
    <b:Tag>ElT20</b:Tag>
    <b:SourceType>InternetSite</b:SourceType>
    <b:Guid>{3CED7565-FC1D-4D7B-ACF8-E9CD96BD02EC}</b:Guid>
    <b:Author>
      <b:Author>
        <b:Corporate>El Telegrafo</b:Corporate>
      </b:Author>
    </b:Author>
    <b:Title>La pandemia hizo que el comercio evolucione</b:Title>
    <b:InternetSiteTitle>Diario El Telegrafo</b:InternetSiteTitle>
    <b:Year>2020</b:Year>
    <b:Month>mayo</b:Month>
    <b:Day>31</b:Day>
    <b:URL>https://www.eltelegrafo.com.ec/noticias/economia/4/pandemia-comercio-evolucione</b:URL>
    <b:YearAccessed>2020</b:YearAccessed>
    <b:MonthAccessed>08</b:MonthAccessed>
    <b:DayAccessed>14</b:DayAccessed>
    <b:RefOrder>212</b:RefOrder>
  </b:Source>
  <b:Source>
    <b:Tag>Can20</b:Tag>
    <b:SourceType>InternetSite</b:SourceType>
    <b:Guid>{4378D901-2399-4E5A-AC5E-419C9CB4A92C}</b:Guid>
    <b:Author>
      <b:Author>
        <b:Corporate>Canal News</b:Corporate>
      </b:Author>
    </b:Author>
    <b:Title>El retail en tiempos de pandemia</b:Title>
    <b:Year>2020</b:Year>
    <b:Month>junio</b:Month>
    <b:Day>10</b:Day>
    <b:URL>https://canalnewsecuador.com/2020/06/10/el-retail-en-tiempos-de-pandemia/</b:URL>
    <b:YearAccessed>2020</b:YearAccessed>
    <b:MonthAccessed>08</b:MonthAccessed>
    <b:DayAccessed>14</b:DayAccessed>
    <b:RefOrder>213</b:RefOrder>
  </b:Source>
  <b:Source>
    <b:Tag>Elc20</b:Tag>
    <b:SourceType>InternetSite</b:SourceType>
    <b:Guid>{07E8AA8B-AC5B-4870-A1D3-F9DF49B37E2E}</b:Guid>
    <b:Title>El comercio</b:Title>
    <b:InternetSiteTitle>El comercio</b:InternetSiteTitle>
    <b:Year>2020</b:Year>
    <b:Month>Agosto</b:Month>
    <b:Day>7</b:Day>
    <b:URL>https://www.elcomercio.com/pages/tia-lidera-comercio-electronico-retail.html</b:URL>
    <b:Author>
      <b:Author>
        <b:Corporate>El comercio</b:Corporate>
      </b:Author>
    </b:Author>
    <b:RefOrder>214</b:RefOrder>
  </b:Source>
  <b:Source>
    <b:Tag>Eva20</b:Tag>
    <b:SourceType>InternetSite</b:SourceType>
    <b:Guid>{B27A087A-DE35-4C7F-8F95-6BD7A2634F69}</b:Guid>
    <b:Author>
      <b:Author>
        <b:NameList>
          <b:Person>
            <b:Last>Gutierrez</b:Last>
            <b:First>Eva</b:First>
            <b:Middle>Maria</b:Middle>
          </b:Person>
        </b:NameList>
      </b:Author>
    </b:Author>
    <b:Title>Actualidadecommerce</b:Title>
    <b:InternetSiteTitle>Actualidadecommerce</b:InternetSiteTitle>
    <b:Year>2020</b:Year>
    <b:Month>Agosto</b:Month>
    <b:Day>07</b:Day>
    <b:URL>https://www.actualidadecommerce.com/ventajas-y-desventajas-del-ecommerce-frente-al-comercio-tradicional/#:~:text=Desventajas%20del%20eCommerce,-Sin%20embargo%2C%20no&amp;text=ampliar%20cualquier%20negocio.-,Son%20las%20siguientes%3A,conf%C3%ADan%20en%20los%20</b:URL>
    <b:RefOrder>215</b:RefOrder>
  </b:Source>
  <b:Source>
    <b:Tag>Vis20</b:Tag>
    <b:SourceType>InternetSite</b:SourceType>
    <b:Guid>{F6B8EE42-DB16-471D-9968-5F64F30A120E}</b:Guid>
    <b:Author>
      <b:Author>
        <b:Corporate>Vistazo</b:Corporate>
      </b:Author>
    </b:Author>
    <b:Title>Ventas a domicilio aumentan en Ecuador por el coronavirus</b:Title>
    <b:InternetSiteTitle>Vistazo.com</b:InternetSiteTitle>
    <b:Year>2020</b:Year>
    <b:Month>marzo</b:Month>
    <b:Day>13</b:Day>
    <b:URL>https://www.vistazo.com/seccion/enfoque/ventas-domicilio-aumentan-en-ecuador-por-el-coronavirus</b:URL>
    <b:YearAccessed>2020</b:YearAccessed>
    <b:MonthAccessed>08</b:MonthAccessed>
    <b:DayAccessed>14</b:DayAccessed>
    <b:RefOrder>216</b:RefOrder>
  </b:Source>
  <b:Source>
    <b:Tag>ElU20</b:Tag>
    <b:SourceType>InternetSite</b:SourceType>
    <b:Guid>{534F0EAA-0993-43C9-B93A-0ACE9E50FAAA}</b:Guid>
    <b:Author>
      <b:Author>
        <b:Corporate>El Universo </b:Corporate>
      </b:Author>
    </b:Author>
    <b:Title>Compra de ciertos víveres sube hasta 137 % durante cuarentena</b:Title>
    <b:InternetSiteTitle>Diario El Universo</b:InternetSiteTitle>
    <b:Year>2020</b:Year>
    <b:Month>04</b:Month>
    <b:Day>20</b:Day>
    <b:URL>https://www.eluniverso.com/noticias/2020/04/20/nota/7817889/compras-viveres-cuarentena-incremento-covid-19</b:URL>
    <b:RefOrder>217</b:RefOrder>
  </b:Source>
  <b:Source>
    <b:Tag>Ama11</b:Tag>
    <b:SourceType>DocumentFromInternetSite</b:SourceType>
    <b:Guid>{53781B61-82A6-4C59-B8CB-260790B2CA06}</b:Guid>
    <b:Title>Conexion Agropecuaria</b:Title>
    <b:InternetSiteTitle>Inocuidad Alimentaria: panorama en Colombia</b:InternetSiteTitle>
    <b:Year>2011</b:Year>
    <b:URL>https://jdc.edu.co/revistas/index.php/conexagro/article/view/345</b:URL>
    <b:Author>
      <b:Author>
        <b:NameList>
          <b:Person>
            <b:Last>Amaya</b:Last>
            <b:First>A.</b:First>
            <b:Middle>E. O., &amp; Martínez, M. I. M.</b:Middle>
          </b:Person>
        </b:NameList>
      </b:Author>
    </b:Author>
    <b:RefOrder>218</b:RefOrder>
  </b:Source>
  <b:Source>
    <b:Tag>Pul17</b:Tag>
    <b:SourceType>JournalArticle</b:SourceType>
    <b:Guid>{EC8BFB1F-5249-4826-8EA0-1F120C9FBBE4}</b:Guid>
    <b:Author>
      <b:Author>
        <b:NameList>
          <b:Person>
            <b:Last>Pulido</b:Last>
            <b:First>Y.</b:First>
            <b:Middle>A. G., León, A. A. M., Espinosa, R. M. J., &amp; Jiménez, R. A. F.</b:Middle>
          </b:Person>
        </b:NameList>
      </b:Author>
    </b:Author>
    <b:Title>Pulido, Y. A. G., León, A.Aplicación del diccionario de actividades al proceso de gestión de la inocuidad en servicios gastronómicos.</b:Title>
    <b:Year>2017</b:Year>
    <b:JournalName>Pulido, Y. A. G., León, A. A. M., Espinosa, R. M. J., &amp; Jiménez, R. A. F. (2017). Aplicación del diccionario de actividades al proceso deRevista Brasileira de Pesquisa em Turismo.</b:JournalName>
    <b:Pages>Pulido, Y. A. G., León, A. A. M., Espinosa, R. M. J., &amp; Jiménez, R. A. F. (2017). Aplicación del diccionario de actividades al proceso de gesti11(3), 387-412.</b:Pages>
    <b:RefOrder>219</b:RefOrder>
  </b:Source>
  <b:Source>
    <b:Tag>Mar19</b:Tag>
    <b:SourceType>DocumentFromInternetSite</b:SourceType>
    <b:Guid>{AF5DF6C0-EBCF-4FA8-9C01-3A11E9B1373B}</b:Guid>
    <b:Year>2019</b:Year>
    <b:Author>
      <b:Author>
        <b:NameList>
          <b:Person>
            <b:Last>Martínez Abascal</b:Last>
            <b:First>O.</b:First>
            <b:Middle>L.</b:Middle>
          </b:Person>
        </b:NameList>
      </b:Author>
    </b:Author>
    <b:InternetSiteTitle>Martínez AbaContribución a la inocuidad alimentaria en pequeños negocios de la ciudad de Santa Clara </b:InternetSiteTitle>
    <b:URL>https://dspace.uclv.edu.cu/handle/123456789/11488</b:URL>
    <b:RefOrder>220</b:RefOrder>
  </b:Source>
  <b:Source>
    <b:Tag>Riv04</b:Tag>
    <b:SourceType>InternetSite</b:SourceType>
    <b:Guid>{557D347C-01DA-49AF-AEC1-135BE254AA1B}</b:Guid>
    <b:Author>
      <b:Author>
        <b:NameList>
          <b:Person>
            <b:Last>Riveros</b:Last>
            <b:First>H.,</b:First>
            <b:Middle>&amp; Baquero, M.</b:Middle>
          </b:Person>
        </b:NameList>
      </b:Author>
    </b:Author>
    <b:Title>sidalc.net</b:Title>
    <b:InternetSiteTitle>Inocuidad, calidad y sellos alimentarios (No. IICA Q03 18). IICA, Quito (Ecuador).</b:InternetSiteTitle>
    <b:Year>2004</b:Year>
    <b:URL>http://www.sidalc.net/cgi-bin/wxis.exe/?IsisScript=iicacr.xis&amp;method=post&amp;formato=2&amp;cantidad=1&amp;expresion=mfn=031468</b:URL>
    <b:RefOrder>221</b:RefOrder>
  </b:Source>
  <b:Source>
    <b:Tag>Ana19</b:Tag>
    <b:SourceType>DocumentFromInternetSite</b:SourceType>
    <b:Guid>{B9810AB9-E2C4-475D-BE15-D38B46A22ACC}</b:Guid>
    <b:Author>
      <b:Author>
        <b:NameList>
          <b:Person>
            <b:Last>Ivelio</b:Last>
            <b:First>Arispe</b:First>
          </b:Person>
          <b:Person>
            <b:Last>Tapia</b:Last>
            <b:First>Maria</b:First>
          </b:Person>
        </b:NameList>
      </b:Author>
    </b:Author>
    <b:Title>INOCUIDAD Y CALIDAD: REQUISITOS INDISPENSABLES</b:Title>
    <b:InternetSiteTitle>ARQUEOLOGÍA DE LOS QUILOMBOS</b:InternetSiteTitle>
    <b:YearAccessed>2019</b:YearAccessed>
    <b:MonthAccessed>05</b:MonthAccessed>
    <b:DayAccessed>14</b:DayAccessed>
    <b:URL>https://www.redalyc.org/pdf/1992/199216580008.pdf</b:URL>
    <b:Year>2007</b:Year>
    <b:Month>05</b:Month>
    <b:Day>22</b:Day>
    <b:JournalName>redalyc.org</b:JournalName>
    <b:Pages>16</b:Pages>
    <b:RefOrder>222</b:RefOrder>
  </b:Source>
  <b:Source>
    <b:Tag>Jos19</b:Tag>
    <b:SourceType>InternetSite</b:SourceType>
    <b:Guid>{B4F1EB30-E86C-441D-90DB-139940730C01}</b:Guid>
    <b:Author>
      <b:Author>
        <b:NameList>
          <b:Person>
            <b:Last>OMS</b:Last>
          </b:Person>
        </b:NameList>
      </b:Author>
    </b:Author>
    <b:InternetSiteTitle>Inocuidad de los alimentos</b:InternetSiteTitle>
    <b:YearAccessed>2019</b:YearAccessed>
    <b:MonthAccessed>05</b:MonthAccessed>
    <b:DayAccessed>14</b:DayAccessed>
    <b:URL>https://www.who.int/topics/food_safety/es/</b:URL>
    <b:Title>Organizacion mundial de la salud</b:Title>
    <b:Year>2006</b:Year>
    <b:RefOrder>223</b:RefOrder>
  </b:Source>
  <b:Source>
    <b:Tag>Kaf99</b:Tag>
    <b:SourceType>DocumentFromInternetSite</b:SourceType>
    <b:Guid>{EEDD7044-14DB-45AB-9BBC-0374C09AFEAA}</b:Guid>
    <b:Author>
      <b:Author>
        <b:NameList>
          <b:Person>
            <b:Last>Kaferstein</b:Last>
            <b:First>F.,</b:First>
            <b:Middle>&amp; Abdussalam, M.</b:Middle>
          </b:Person>
        </b:NameList>
      </b:Author>
    </b:Author>
    <b:Title>apps.who.in</b:Title>
    <b:InternetSiteTitle>KafLa inocuidad de los alimentos en el siglo XXI</b:InternetSiteTitle>
    <b:Year>1999</b:Year>
    <b:URL>https://apps.who.int/iris/bitstream/handle/10665/57530/RA_1999_1_111-115_spa.pdf</b:URL>
    <b:RefOrder>224</b:RefOrder>
  </b:Source>
  <b:Source>
    <b:Tag>Bro92</b:Tag>
    <b:SourceType>BookSection</b:SourceType>
    <b:Guid>{5670AF45-B227-40FE-AF7E-DAE95850F08F}</b:Guid>
    <b:Author>
      <b:Author>
        <b:NameList>
          <b:Person>
            <b:Last>Brown</b:Last>
            <b:First>A.</b:First>
          </b:Person>
        </b:NameList>
      </b:Author>
    </b:Author>
    <b:Title>Gestión de la atención al cliente.</b:Title>
    <b:Year>1992</b:Year>
    <b:URL>Brown, A. (1992). Gestión de la atención al cliente . Ediciones Díaz de Santos (p. 148).</b:URL>
    <b:Publisher>Ediciones Díaz de Santos.</b:Publisher>
    <b:Pages>p,148</b:Pages>
    <b:RefOrder>225</b:RefOrder>
  </b:Source>
  <b:Source>
    <b:Tag>Van10</b:Tag>
    <b:SourceType>DocumentFromInternetSite</b:SourceType>
    <b:Guid>{A2507FC7-7932-41C8-AC08-3AEBB5DE48AF}</b:Guid>
    <b:Title>Calidad Total en la Atención Al Cliente. </b:Title>
    <b:Year>2010</b:Year>
    <b:Author>
      <b:Author>
        <b:NameList>
          <b:Person>
            <b:Last>Torres</b:Last>
            <b:First>Vanesa</b:First>
            <b:Middle>Carolina Pérez</b:Middle>
          </b:Person>
        </b:NameList>
      </b:Author>
    </b:Author>
    <b:InternetSiteTitle>Mendely</b:InternetSiteTitle>
    <b:URL>https://www.mendeley.com/catalogue/0b01a572-ff73-3db3-826a-7c27bc6d88f0/?utm_source=desktop&amp;utm_medium=1.19.4&amp;utm_campaign=open_catalog&amp;userDocumentId=%7Bb5cd6aff-9f9f-41bd-b0ce-36857848c173%7D</b:URL>
    <b:RefOrder>226</b:RefOrder>
  </b:Source>
  <b:Source>
    <b:Tag>Obs11</b:Tag>
    <b:SourceType>JournalArticle</b:SourceType>
    <b:Guid>{EEED8BA1-794A-423C-809B-53721C3E9ED7}</b:Guid>
    <b:Author>
      <b:Author>
        <b:NameList>
          <b:Person>
            <b:Last>Godoy</b:Last>
            <b:First>J.</b:First>
            <b:Middle>N.</b:Middle>
          </b:Person>
        </b:NameList>
      </b:Author>
    </b:Author>
    <b:Title>El capital humano en la atención al cliente y la calidad de servicio</b:Title>
    <b:InternetSiteTitle>Mendely</b:InternetSiteTitle>
    <b:Year>2011</b:Year>
    <b:URL>https://www.mendeley.com/catalogue/bace5ea9-07b9-383a-a246-046b89136182/?utm_source=desktop&amp;utm_medium=1.19.4&amp;utm_campaign=open_catalog&amp;userDocumentId=%7B92e7a7be-5245-406f-b7bf-5e2a34fb9719%7D</b:URL>
    <b:JournalName>Venezolana, Observatorio Laboral Revista </b:JournalName>
    <b:Pages>23-35.</b:Pages>
    <b:RefOrder>227</b:RefOrder>
  </b:Source>
  <b:Source>
    <b:Tag>Her04</b:Tag>
    <b:SourceType>DocumentFromInternetSite</b:SourceType>
    <b:Guid>{C03DFA97-9E26-4C7E-A4F9-19CD07B5A9EE}</b:Guid>
    <b:Author>
      <b:Author>
        <b:NameList>
          <b:Person>
            <b:Last>Herrera</b:Last>
          </b:Person>
        </b:NameList>
      </b:Author>
    </b:Author>
    <b:Year>2004</b:Year>
    <b:URL>http://repositorio.ug.edu.ec/bitstream/redug/18514/1/CARLOS%20GUSTAVO%20VERGARA%20OLVERA.pdf</b:URL>
    <b:RefOrder>228</b:RefOrder>
  </b:Source>
  <b:Source>
    <b:Tag>Dur93</b:Tag>
    <b:SourceType>DocumentFromInternetSite</b:SourceType>
    <b:Guid>{4DE4875D-5509-4684-B359-309791226B10}</b:Guid>
    <b:Title>catarina.udlap</b:Title>
    <b:InternetSiteTitle>Definicion de restaurante</b:InternetSiteTitle>
    <b:Year>2006,1993</b:Year>
    <b:URL>http://catarina.udlap.mx/u_dl_a/tales/documentos/lhr/corro_a_gf/capitulo2.pdf</b:URL>
    <b:Author>
      <b:Author>
        <b:NameList>
          <b:Person>
            <b:Last>Duron</b:Last>
          </b:Person>
          <b:Person>
            <b:Last>Dahmer</b:Last>
          </b:Person>
        </b:NameList>
      </b:Author>
    </b:Author>
    <b:RefOrder>229</b:RefOrder>
  </b:Source>
  <b:Source>
    <b:Tag>Mos99</b:Tag>
    <b:SourceType>DocumentFromInternetSite</b:SourceType>
    <b:Guid>{D56D8061-2EAF-4EB7-9391-B6C419A08A00}</b:Guid>
    <b:Author>
      <b:Author>
        <b:NameList>
          <b:Person>
            <b:Last>Mostaedi</b:Last>
          </b:Person>
        </b:NameList>
      </b:Author>
    </b:Author>
    <b:Title>catarina.udlap.</b:Title>
    <b:InternetSiteTitle>Definicion de restaurante</b:InternetSiteTitle>
    <b:Year>1999</b:Year>
    <b:URL>http://catarina.udlap.mx/u_dl_a/tales/documentos/lhr/corro_a_gf/capitulo2.pdf</b:URL>
    <b:RefOrder>230</b:RefOrder>
  </b:Source>
  <b:Source>
    <b:Tag>Fer971</b:Tag>
    <b:SourceType>InternetSite</b:SourceType>
    <b:Guid>{187E4F7B-338B-44DD-AFF6-998362E7417E}</b:Guid>
    <b:Author>
      <b:Author>
        <b:NameList>
          <b:Person>
            <b:Last>Ferreres</b:Last>
          </b:Person>
        </b:NameList>
      </b:Author>
    </b:Author>
    <b:Year>1997</b:Year>
    <b:URL>https://www.tdx.cat/bitstream/handle/10803/8917/Capitulo_III_Marco_Metodol_gico.pdf</b:URL>
    <b:RefOrder>231</b:RefOrder>
  </b:Source>
  <b:Source>
    <b:Tag>Zan151</b:Tag>
    <b:SourceType>DocumentFromInternetSite</b:SourceType>
    <b:Guid>{F5B887A6-26DD-47CC-A496-C642BC876C36}</b:Guid>
    <b:Author>
      <b:Author>
        <b:Corporate>Zambrano Moran, C. F.</b:Corporate>
      </b:Author>
    </b:Author>
    <b:Title>repositorio unesum</b:Title>
    <b:InternetSiteTitle>Los servicios de restauración y sus efectos en la afluencia turistica del balneario isla briceño del cantón San Sicente</b:InternetSiteTitle>
    <b:Year>2015</b:Year>
    <b:URL>http://repositorio.unesum.edu.ec/handle/53000/657</b:URL>
    <b:RefOrder>232</b:RefOrder>
  </b:Source>
  <b:Source>
    <b:Tag>Cab191</b:Tag>
    <b:SourceType>DocumentFromInternetSite</b:SourceType>
    <b:Guid>{B3C7B657-D539-4AD3-92AE-1F06C6987282}</b:Guid>
    <b:Author>
      <b:Author>
        <b:NameList>
          <b:Person>
            <b:Last>Cabrera</b:Last>
            <b:First>S.</b:First>
          </b:Person>
        </b:NameList>
      </b:Author>
    </b:Author>
    <b:Title>Mendely</b:Title>
    <b:InternetSiteTitle>La fidelización del cliente en negocios de restauración</b:InternetSiteTitle>
    <b:Year>2019</b:Year>
    <b:URL>https://doi.org/10.18682/cdc.vi45.1841</b:URL>
    <b:RefOrder>233</b:RefOrder>
  </b:Source>
  <b:Source>
    <b:Tag>Men17</b:Tag>
    <b:SourceType>DocumentFromInternetSite</b:SourceType>
    <b:Guid>{7F8D09FF-68D8-4115-9DE0-2ABBE5C60080}</b:Guid>
    <b:Author>
      <b:Author>
        <b:NameList>
          <b:Person>
            <b:Last>Meneses</b:Last>
            <b:First>M.</b:First>
            <b:Middle>P.</b:Middle>
          </b:Person>
        </b:NameList>
      </b:Author>
    </b:Author>
    <b:Title>repositorio.uladech</b:Title>
    <b:InternetSiteTitle>Mendely, Calidad de servicio e influencia en la satisfacción de clientes en los restaurantes de la ciudad de Ayacucho, 2017.</b:InternetSiteTitle>
    <b:Year>2017</b:Year>
    <b:URL>http://repositorio.uladech.edu.pe/handle/123456789/5347</b:URL>
    <b:RefOrder>234</b:RefOrder>
  </b:Source>
  <b:Source>
    <b:Tag>Flo18</b:Tag>
    <b:SourceType>Book</b:SourceType>
    <b:Guid>{B976858A-C686-41AD-8276-E4F496E5C594}</b:Guid>
    <b:Title>. Servicio en restaurante.</b:Title>
    <b:Year>2018</b:Year>
    <b:URL>https://elibro.net/es/ereader/uleam/105635?page=38.</b:URL>
    <b:Author>
      <b:Author>
        <b:NameList>
          <b:Person>
            <b:Last>Flores Alegría</b:Last>
            <b:First>A.</b:First>
          </b:Person>
        </b:NameList>
      </b:Author>
    </b:Author>
    <b:Publisher>RA-MA</b:Publisher>
    <b:Pages>38.</b:Pages>
    <b:RefOrder>235</b:RefOrder>
  </b:Source>
  <b:Source>
    <b:Tag>OMSsf</b:Tag>
    <b:SourceType>InternetSite</b:SourceType>
    <b:Guid>{E4252111-2D59-419C-AA6D-6C9A552ABA74}</b:Guid>
    <b:Author>
      <b:Author>
        <b:NameList>
          <b:Person>
            <b:Last>OMS</b:Last>
          </b:Person>
        </b:NameList>
      </b:Author>
    </b:Author>
    <b:Title>Nutrición y seguridad alimentaria</b:Title>
    <b:InternetSiteTitle>Inocuidad de los alimentos</b:InternetSiteTitle>
    <b:URL>https://www.who.int/foodsafety/areas_work/nutrition/es/</b:URL>
    <b:RefOrder>236</b:RefOrder>
  </b:Source>
  <b:Source>
    <b:Tag>Val17</b:Tag>
    <b:SourceType>InternetSite</b:SourceType>
    <b:Guid>{11AE908E-67B2-4E64-B7F6-FA205D007B7A}</b:Guid>
    <b:Author>
      <b:Author>
        <b:NameList>
          <b:Person>
            <b:Last>Valentina Giraldo</b:Last>
          </b:Person>
        </b:NameList>
      </b:Author>
    </b:Author>
    <b:Title>blog</b:Title>
    <b:Year>2017</b:Year>
    <b:Month>enero </b:Month>
    <b:Day>25</b:Day>
    <b:URL>https://rockcontent.com/es/blog/motores-de-busqueda/</b:URL>
    <b:RefOrder>1</b:RefOrder>
  </b:Source>
  <b:Source>
    <b:Tag>Val16</b:Tag>
    <b:SourceType>InternetSite</b:SourceType>
    <b:Guid>{971DC59F-A3F5-4919-98EB-8A7A51171B3B}</b:Guid>
    <b:Author>
      <b:Author>
        <b:NameList>
          <b:Person>
            <b:Last>Valentina Giraldo</b:Last>
          </b:Person>
        </b:NameList>
      </b:Author>
    </b:Author>
    <b:Title>blog</b:Title>
    <b:Year>2016</b:Year>
    <b:Month>octubre</b:Month>
    <b:Day>26</b:Day>
    <b:URL>https://rockcontent.com/es/blog/marketing-de-contenidos/</b:URL>
    <b:RefOrder>2</b:RefOrder>
  </b:Source>
  <b:Source>
    <b:Tag>Sar</b:Tag>
    <b:SourceType>InternetSite</b:SourceType>
    <b:Guid>{9528016B-0514-4967-9E1B-4D24FAD33620}</b:Guid>
    <b:Title>metricool.com</b:Title>
    <b:Author>
      <b:Author>
        <b:NameList>
          <b:Person>
            <b:Last>Sara Martín</b:Last>
          </b:Person>
        </b:NameList>
      </b:Author>
    </b:Author>
    <b:URL>https://metricool.com/es/que-es-ppc/</b:URL>
    <b:Year>2017</b:Year>
    <b:RefOrder>3</b:RefOrder>
  </b:Source>
  <b:Source>
    <b:Tag>Jua18</b:Tag>
    <b:SourceType>DocumentFromInternetSite</b:SourceType>
    <b:Guid>{B3267925-00B3-4919-8FB5-3931D76242FE}</b:Guid>
    <b:Title>CÓMO HACER UNA CAMPAÑA DE GOOGLE ADWORDS:</b:Title>
    <b:Year>2018</b:Year>
    <b:Month>mayo</b:Month>
    <b:Day>10</b:Day>
    <b:URL>https://www.juancmejia.com/marketing-digital/estrategia-de-adwords-8-pasos-para-lograr-el-exito-en-una-campana-de-ppc-sem/#2_Guia_para_una_campana_de_Google_Adwords_SEM</b:URL>
    <b:Author>
      <b:Author>
        <b:NameList>
          <b:Person>
            <b:Last>Mejia</b:Last>
            <b:First>Juan</b:First>
            <b:Middle>Carlos</b:Middle>
          </b:Person>
        </b:NameList>
      </b:Author>
    </b:Author>
    <b:RefOrder>4</b:RefOrder>
  </b:Source>
  <b:Source>
    <b:Tag>Val</b:Tag>
    <b:SourceType>Book</b:SourceType>
    <b:Guid>{F9808FAB-352F-4E02-A3C6-8426218B7410}</b:Guid>
    <b:Author>
      <b:Author>
        <b:NameList>
          <b:Person>
            <b:Last>Valle</b:Last>
            <b:First>Miguel</b:First>
            <b:Middle>S.</b:Middle>
          </b:Person>
        </b:NameList>
      </b:Author>
    </b:Author>
    <b:Title>tecnicas cualitativas de investigacion social</b:Title>
    <b:Year>1999</b:Year>
    <b:City>españa</b:City>
    <b:RefOrder>5</b:RefOrder>
  </b:Source>
  <b:Source>
    <b:Tag>NEX18</b:Tag>
    <b:SourceType>InternetSite</b:SourceType>
    <b:Guid>{AC54FD72-642A-45AF-B499-A135CE69ADF0}</b:Guid>
    <b:Title>NEXT-U</b:Title>
    <b:Year>2018</b:Year>
    <b:Author>
      <b:Author>
        <b:NameList>
          <b:Person>
            <b:Last>NEXT-U</b:Last>
          </b:Person>
        </b:NameList>
      </b:Author>
    </b:Author>
    <b:InternetSiteTitle>NEXT-U</b:InternetSiteTitle>
    <b:URL>https://www.nextu.com/blog/herramientas-de-seo-y-marketing/</b:URL>
    <b:RefOrder>6</b:RefOrder>
  </b:Source>
  <b:Source>
    <b:Tag>Jim83</b:Tag>
    <b:SourceType>Report</b:SourceType>
    <b:Guid>{FF9C9F3E-1765-4727-812F-B131F705925E}</b:Guid>
    <b:Year>1983</b:Year>
    <b:Author>
      <b:Author>
        <b:NameList>
          <b:Person>
            <b:Last>Fernandez</b:Last>
            <b:First>Jiménez</b:First>
          </b:Person>
        </b:NameList>
      </b:Author>
    </b:Author>
    <b:RefOrder>237</b:RefOrder>
  </b:Source>
  <b:Source>
    <b:Tag>Nar06</b:Tag>
    <b:SourceType>Book</b:SourceType>
    <b:Guid>{E1481521-D693-4605-ACB7-359A77D078A1}</b:Guid>
    <b:Author>
      <b:Author>
        <b:NameList>
          <b:Person>
            <b:Last>Naresh K. Malhotra</b:Last>
          </b:Person>
        </b:NameList>
      </b:Author>
    </b:Author>
    <b:Year>2006</b:Year>
    <b:RefOrder>238</b:RefOrder>
  </b:Source>
  <b:Source>
    <b:Tag>DrJ17</b:Tag>
    <b:SourceType>DocumentFromInternetSite</b:SourceType>
    <b:Guid>{6D7EDC17-FF7A-4F55-9998-4A5A1FF4D3AA}</b:Guid>
    <b:Title>La economía de la experiencia y el marketing emocional: estrategias contemporáneas de comercialización</b:Title>
    <b:Year>2017</b:Year>
    <b:Author>
      <b:Author>
        <b:NameList>
          <b:Person>
            <b:Last>Codina</b:Last>
            <b:First>Dr.</b:First>
            <b:Middle>José Nicolás Barragán</b:Middle>
          </b:Person>
        </b:NameList>
      </b:Author>
    </b:Author>
    <b:URL>http://www.spentamexico.org/v12-n2/A9.12(2)159-170.pdf</b:URL>
    <b:RefOrder>239</b:RefOrder>
  </b:Source>
  <b:Source>
    <b:Tag>Gua17</b:Tag>
    <b:SourceType>InternetSite</b:SourceType>
    <b:Guid>{D9F54E54-5274-414E-8D92-6309B1C2A3A3}</b:Guid>
    <b:Author>
      <b:Author>
        <b:NameList>
          <b:Person>
            <b:Last>Guardiola</b:Last>
            <b:First>Elia</b:First>
          </b:Person>
        </b:NameList>
      </b:Author>
    </b:Author>
    <b:Title>Marketing emocional para tu estrategia de marca</b:Title>
    <b:Year>2017</b:Year>
    <b:URL>https://www.inboundcycle.com/blog-de-inbound-marketing/marketing-emocional-estrategia-marca</b:URL>
    <b:RefOrder>240</b:RefOrder>
  </b:Source>
  <b:Source>
    <b:Tag>Her15</b:Tag>
    <b:SourceType>JournalArticle</b:SourceType>
    <b:Guid>{517E3A11-6995-40E7-A112-A33CAD78BBE8}</b:Guid>
    <b:Title>MARKETING DE EMOCIONES La forma para lograr fidelidad</b:Title>
    <b:Year>2015</b:Year>
    <b:URL>file:///C:/Users/ACER/Downloads/1143-Texto%20del%20art%C3%ADculo-4077-1-10-20150827%20(1).pdf</b:URL>
    <b:Author>
      <b:Author>
        <b:NameList>
          <b:Person>
            <b:Last>Gómez</b:Last>
            <b:First>Hernán</b:First>
            <b:Middle>Darío Cadavid</b:Middle>
          </b:Person>
        </b:NameList>
      </b:Author>
    </b:Author>
    <b:RefOrder>241</b:RefOrder>
  </b:Source>
  <b:Source>
    <b:Tag>Oma17</b:Tag>
    <b:SourceType>InternetSite</b:SourceType>
    <b:Guid>{B7051C5F-8DF8-42BB-8A82-F65240EE61AD}</b:Guid>
    <b:Author>
      <b:Author>
        <b:NameList>
          <b:Person>
            <b:Last>Montes</b:Last>
            <b:First>Omayra</b:First>
          </b:Person>
        </b:NameList>
      </b:Author>
    </b:Author>
    <b:Title>Marketing emocional, el poder de las emociones</b:Title>
    <b:Year>2017</b:Year>
    <b:URL>https://blog.mailrelay.com/es/2017/03/23/marketing-emocional-emociones</b:URL>
    <b:RefOrder>242</b:RefOrder>
  </b:Source>
  <b:Source>
    <b:Tag>Jua19</b:Tag>
    <b:SourceType>InternetSite</b:SourceType>
    <b:Guid>{1BD90B8C-9880-42B2-AC47-B94C6FC9B80A}</b:Guid>
    <b:Author>
      <b:Author>
        <b:NameList>
          <b:Person>
            <b:Last>Llano</b:Last>
            <b:First>Juan</b:First>
            <b:Middle>Carlos Mejía</b:Middle>
          </b:Person>
        </b:NameList>
      </b:Author>
    </b:Author>
    <b:Title>Marketing emocional aplicado al diseño de sitios Web y aplicaciones para redes sociales</b:Title>
    <b:Year>2019</b:Year>
    <b:Month>Enero</b:Month>
    <b:Day>02</b:Day>
    <b:URL>https://www.juancmejia.com/marketing-digital/marketing-emocional-aplicado-al-diseno-de-sitios-web-y-aplicaciones-para-redes-sociales/</b:URL>
    <b:RefOrder>243</b:RefOrder>
  </b:Source>
  <b:Source>
    <b:Tag>Kot03</b:Tag>
    <b:SourceType>Book</b:SourceType>
    <b:Guid>{77D624B7-1362-4F65-BD1D-DB788425585D}</b:Guid>
    <b:Author>
      <b:Author>
        <b:NameList>
          <b:Person>
            <b:Last>Kotler</b:Last>
          </b:Person>
        </b:NameList>
      </b:Author>
    </b:Author>
    <b:Title>Los 80 conceptos esenciales del marketing. </b:Title>
    <b:Year>2003</b:Year>
    <b:City>México</b:City>
    <b:Publisher> Pearson Educación</b:Publisher>
    <b:RefOrder>244</b:RefOrder>
  </b:Source>
  <b:Source>
    <b:Tag>And15</b:Tag>
    <b:SourceType>InternetSite</b:SourceType>
    <b:Guid>{2D2E4BBF-18AF-45E3-B0FD-A63687926EDC}</b:Guid>
    <b:Author>
      <b:Author>
        <b:NameList>
          <b:Person>
            <b:Last>Lopez</b:Last>
            <b:First>Andrés</b:First>
          </b:Person>
        </b:NameList>
      </b:Author>
    </b:Author>
    <b:Title>Marketing Emocional. Claves para usarlo en tu negocio.</b:Title>
    <b:Year>2015</b:Year>
    <b:URL>https://andreslopezh.es/marketing-emocional-claves/</b:URL>
    <b:RefOrder>245</b:RefOrder>
  </b:Source>
  <b:Source>
    <b:Tag>Eri15</b:Tag>
    <b:SourceType>InternetSite</b:SourceType>
    <b:Guid>{739ACAB4-3251-484D-97E4-F1B140D62326}</b:Guid>
    <b:Title>¿Qué es marketing gastronómico y para qué sirve?</b:Title>
    <b:Year>2015</b:Year>
    <b:Author>
      <b:Author>
        <b:NameList>
          <b:Person>
            <b:Last>Silvia</b:Last>
            <b:First>Erika</b:First>
          </b:Person>
        </b:NameList>
      </b:Author>
    </b:Author>
    <b:URL>http://marketingastronomico.com/que-es-marketing-gastronomico-y-para-que-sirve-en-11-puntos/</b:URL>
    <b:RefOrder>246</b:RefOrder>
  </b:Source>
  <b:Source>
    <b:Tag>Icg17</b:Tag>
    <b:SourceType>InternetSite</b:SourceType>
    <b:Guid>{CB34C6BB-9FD1-4ADE-8992-A9D3581203FD}</b:Guid>
    <b:Author>
      <b:Author>
        <b:NameList>
          <b:Person>
            <b:Last>Icgmaster</b:Last>
          </b:Person>
        </b:NameList>
      </b:Author>
    </b:Author>
    <b:Title>La publicidad, el ingrediente perfecto para que su restaurante sea reconocido.</b:Title>
    <b:Year>2017</b:Year>
    <b:URL>http://icgmaster.net/la-publicidad-en-el-sector-gastronomico/</b:URL>
    <b:RefOrder>247</b:RefOrder>
  </b:Source>
  <b:Source>
    <b:Tag>elt15</b:Tag>
    <b:SourceType>InternetSite</b:SourceType>
    <b:Guid>{1CD0883D-EA85-4485-B3F1-507C169BE733}</b:Guid>
    <b:Author>
      <b:Author>
        <b:NameList>
          <b:Person>
            <b:Last>eltenedor</b:Last>
          </b:Person>
        </b:NameList>
      </b:Author>
    </b:Author>
    <b:Title>eltenedor</b:Title>
    <b:Year>2015</b:Year>
    <b:Month>11</b:Month>
    <b:Day>20</b:Day>
    <b:URL>https://www.theforkmanager.com/es/blog/la-pagina-de-facebook-de-tu-restaurante/</b:URL>
    <b:RefOrder>248</b:RefOrder>
  </b:Source>
  <b:Source>
    <b:Tag>Coq17</b:Tag>
    <b:SourceType>InternetSite</b:SourceType>
    <b:Guid>{DE9725C3-CDA1-4AB6-9058-01FAAE084AD0}</b:Guid>
    <b:Author>
      <b:Author>
        <b:NameList>
          <b:Person>
            <b:Last>Coquillat</b:Last>
            <b:First>Diego</b:First>
          </b:Person>
        </b:NameList>
      </b:Author>
    </b:Author>
    <b:Title>Diego Conquillat</b:Title>
    <b:Year>2017</b:Year>
    <b:Month>06</b:Month>
    <b:Day>19</b:Day>
    <b:URL>https://www.diegocoquillat.com/10-ejemplos-de-campanas-de-marketing-para-restaurantes-que-funcionan/</b:URL>
    <b:RefOrder>249</b:RefOrder>
  </b:Source>
  <b:Source>
    <b:Tag>MarcadorDePosición4</b:Tag>
    <b:SourceType>DocumentFromInternetSite</b:SourceType>
    <b:Guid>{39452DFF-807D-4DE8-9B09-16E2AA65C5AE}</b:Guid>
    <b:Title>Revista Turydes</b:Title>
    <b:InternetSiteTitle>¿TURISMO DESDE LA GEOGRAFÍA O GEOGRAFÍA DEL TURISMO?</b:InternetSiteTitle>
    <b:Year>2016</b:Year>
    <b:Month>Junio</b:Month>
    <b:Day>20</b:Day>
    <b:YearAccessed>2019</b:YearAccessed>
    <b:MonthAccessed>Junio</b:MonthAccessed>
    <b:DayAccessed>9</b:DayAccessed>
    <b:URL>http://www.eumed.net/rev/turydes/20/geografia.html</b:URL>
    <b:Author>
      <b:Author>
        <b:NameList>
          <b:Person>
            <b:Last>Valdés</b:Last>
            <b:First>María</b:First>
          </b:Person>
          <b:Person>
            <b:Last>Valarezo</b:Last>
            <b:First>Carlos</b:First>
          </b:Person>
        </b:NameList>
      </b:Author>
    </b:Author>
    <b:JournalName>Turydes</b:JournalName>
    <b:RefOrder>250</b:RefOrder>
  </b:Source>
  <b:Source>
    <b:Tag>MIN19</b:Tag>
    <b:SourceType>InternetSite</b:SourceType>
    <b:Guid>{76A78FCD-FBDF-4A16-8971-0A8FE320DC73}</b:Guid>
    <b:Author>
      <b:Author>
        <b:Corporate>MINTUR</b:Corporate>
      </b:Author>
    </b:Author>
    <b:Title>El turismo ecuatoriano creció un 11% en 2018</b:Title>
    <b:Year>2019</b:Year>
    <b:Month>02</b:Month>
    <b:Day>04</b:Day>
    <b:URL>https://www.turismo.gob.ec/el-turismo-ecuatoriano-crecio-un-11-en-2018/</b:URL>
    <b:LCID>es-EC</b:LCID>
    <b:RefOrder>251</b:RefOrder>
  </b:Source>
  <b:Source>
    <b:Tag>Elt19</b:Tag>
    <b:SourceType>DocumentFromInternetSite</b:SourceType>
    <b:Guid>{FD92FD16-A78E-460D-8AA0-2C19C74EEF8D}</b:Guid>
    <b:Title>Turismo por feriado de Carnaval generó $ 67 millones</b:Title>
    <b:Year>2019</b:Year>
    <b:Month>Marzo</b:Month>
    <b:Day>6</b:Day>
    <b:Author>
      <b:Author>
        <b:Corporate>El telégrafo</b:Corporate>
      </b:Author>
    </b:Author>
    <b:URL>https://www.eltelegrafo.com.ec/noticias/ecuador/1/personas-viajaron-pais-carnaval-2019</b:URL>
    <b:RefOrder>252</b:RefOrder>
  </b:Source>
  <b:Source>
    <b:Tag>Gom16</b:Tag>
    <b:SourceType>InternetSite</b:SourceType>
    <b:Guid>{F5AC2845-4D41-4216-9BF7-FDFF8BBD3F77}</b:Guid>
    <b:Title>La Red de Observatorios de Turismo sostenible de la OMT da la bienvenida al observatorio de Croacia</b:Title>
    <b:InternetSiteTitle>Organización Mundial del Turismo</b:InternetSiteTitle>
    <b:Year>2016</b:Year>
    <b:Month>10</b:Month>
    <b:Day>28</b:Day>
    <b:URL>https://media.unwto.org/es/press-release/2016-10-28/la-red-de-observatorios-de-turismo-sostenible-de-la-omt-da-la-bienvenida-al</b:URL>
    <b:Author>
      <b:Author>
        <b:NameList>
          <b:Person>
            <b:Last>Gomez</b:Last>
            <b:First>Rut</b:First>
          </b:Person>
        </b:NameList>
      </b:Author>
    </b:Author>
    <b:YearAccessed>2019</b:YearAccessed>
    <b:MonthAccessed>Junio</b:MonthAccessed>
    <b:DayAccessed>10</b:DayAccessed>
    <b:RefOrder>253</b:RefOrder>
  </b:Source>
  <b:Source>
    <b:Tag>ULE17</b:Tag>
    <b:SourceType>DocumentFromInternetSite</b:SourceType>
    <b:Guid>{19F5C22C-EB99-45E8-B19A-57F87756E3EA}</b:Guid>
    <b:Title>Observatorio Turístico de Manabí (OTM)</b:Title>
    <b:Year>2017</b:Year>
    <b:Month>Agosto</b:Month>
    <b:Day>15</b:Day>
    <b:URL>http://carreras.uleam.edu.ec/hoteleria-turismo/wp-content/uploads/sites/35/2018/05/Proyecto-Observatorio-Tur%C3%ADstico-de-Manab%C3%AD.pdf</b:URL>
    <b:Publisher>Universidad Laica Eloy Alfaro de Manabí - Facultad de Hotelería y Turísmo </b:Publisher>
    <b:Author>
      <b:Author>
        <b:NameList>
          <b:Person>
            <b:Last>ULEAM</b:Last>
          </b:Person>
        </b:NameList>
      </b:Author>
    </b:Author>
    <b:YearAccessed>2019</b:YearAccessed>
    <b:MonthAccessed>Junio</b:MonthAccessed>
    <b:DayAccessed>10</b:DayAccessed>
    <b:RefOrder>254</b:RefOrder>
  </b:Source>
  <b:Source>
    <b:Tag>Sis17</b:Tag>
    <b:SourceType>InternetSite</b:SourceType>
    <b:Guid>{7B132FCB-8671-445F-99A4-30EA52FA97D8}</b:Guid>
    <b:Author>
      <b:Author>
        <b:NameList>
          <b:Person>
            <b:Last>Ministerio de Turismo (MINTUR)</b:Last>
          </b:Person>
        </b:NameList>
      </b:Author>
    </b:Author>
    <b:Title>Sistema de Estadísticas Locales de Turismo Sostenible</b:Title>
    <b:Year>2017</b:Year>
    <b:URL>https://servicios.turismo.gob.ec/index.php/54-turismo-en-cifras/estadisticas-locales-de-turismo/281-sistema-de-estadisticas-locales-de-turismo-sostenible</b:URL>
    <b:YearAccessed>2019</b:YearAccessed>
    <b:MonthAccessed>Junio</b:MonthAccessed>
    <b:DayAccessed>10</b:DayAccessed>
    <b:RefOrder>255</b:RefOrder>
  </b:Source>
  <b:Source>
    <b:Tag>And91</b:Tag>
    <b:SourceType>Book</b:SourceType>
    <b:Guid>{552BB3DE-F451-45A5-BA81-0F687AFB3627}</b:Guid>
    <b:Title>Estrategia y Sistemas de Información</b:Title>
    <b:Year>1991</b:Year>
    <b:Author>
      <b:Author>
        <b:NameList>
          <b:Person>
            <b:Last>Andreu</b:Last>
            <b:First>R.</b:First>
          </b:Person>
          <b:Person>
            <b:Last>Ricart</b:Last>
            <b:First>J.</b:First>
            <b:Middle>E.</b:Middle>
          </b:Person>
          <b:Person>
            <b:Last>Valor</b:Last>
            <b:First>J.</b:First>
          </b:Person>
        </b:NameList>
      </b:Author>
    </b:Author>
    <b:City>Madrid</b:City>
    <b:Publisher>Mc Graw-Hill</b:Publisher>
    <b:RefOrder>256</b:RefOrder>
  </b:Source>
  <b:Source>
    <b:Tag>Agu07</b:Tag>
    <b:SourceType>InternetSite</b:SourceType>
    <b:Guid>{890E01F3-4E20-4E29-B399-AA7AC03B0A9C}</b:Guid>
    <b:Author>
      <b:Author>
        <b:NameList>
          <b:Person>
            <b:Last>Aguilera</b:Last>
            <b:First>Héctor</b:First>
          </b:Person>
        </b:NameList>
      </b:Author>
    </b:Author>
    <b:Title>Los sistemas de información gerencial y el control de gestión</b:Title>
    <b:InternetSiteTitle>Gestiópolis</b:InternetSiteTitle>
    <b:Year>2007</b:Year>
    <b:Month>Agosto</b:Month>
    <b:Day>08</b:Day>
    <b:URL>https://www.gestiopolis.com/sistemas-de-informacion-gerencial-control-de-gestion/#_ftn1</b:URL>
    <b:YearAccessed>2019</b:YearAccessed>
    <b:MonthAccessed>Junio</b:MonthAccessed>
    <b:DayAccessed>04</b:DayAccessed>
    <b:RefOrder>257</b:RefOrder>
  </b:Source>
  <b:Source>
    <b:Tag>Dia93</b:Tag>
    <b:SourceType>Book</b:SourceType>
    <b:Guid>{A37490D8-C8B4-4E37-AA87-6FA173EDDBCA}</b:Guid>
    <b:Author>
      <b:Author>
        <b:NameList>
          <b:Person>
            <b:Last>Diaz</b:Last>
            <b:First>A</b:First>
          </b:Person>
        </b:NameList>
      </b:Author>
    </b:Author>
    <b:Title>Gestion y Control</b:Title>
    <b:Year>1993</b:Year>
    <b:City>España</b:City>
    <b:Publisher>Economias S.A</b:Publisher>
    <b:RefOrder>258</b:RefOrder>
  </b:Source>
  <b:Source>
    <b:Tag>Dia13</b:Tag>
    <b:SourceType>Book</b:SourceType>
    <b:Guid>{624A761E-7EC4-48EA-8902-7B8333C5D7F5}</b:Guid>
    <b:Author>
      <b:Author>
        <b:NameList>
          <b:Person>
            <b:Last>Diaz Crespo</b:Last>
            <b:First>Rosalía</b:First>
          </b:Person>
          <b:Person>
            <b:Last>Guerrero Ramos</b:Last>
            <b:First>Rafael</b:First>
          </b:Person>
        </b:NameList>
      </b:Author>
    </b:Author>
    <b:Title>Proyecto Aplicado a la Gestion Universitaria</b:Title>
    <b:Year>2013</b:Year>
    <b:RefOrder>259</b:RefOrder>
  </b:Source>
  <b:Source>
    <b:Tag>Men14</b:Tag>
    <b:SourceType>InternetSite</b:SourceType>
    <b:Guid>{E41C293B-7B48-4301-8636-F3AB0B9C7539}</b:Guid>
    <b:Author>
      <b:Author>
        <b:NameList>
          <b:Person>
            <b:Last>Menoya</b:Last>
            <b:First>Sandys</b:First>
          </b:Person>
        </b:NameList>
      </b:Author>
    </b:Author>
    <b:Title>Marco teórico para la gestión de destinos turísticos</b:Title>
    <b:Year>2014</b:Year>
    <b:InternetSiteTitle>Gestiópolis</b:InternetSiteTitle>
    <b:Month>Noviembre</b:Month>
    <b:Day>11</b:Day>
    <b:URL>https://www.gestiopolis.com/marco-teorico-para-la-gestion-de-destinos-turisticos/</b:URL>
    <b:RefOrder>260</b:RefOrder>
  </b:Source>
  <b:Source>
    <b:Tag>Baz16</b:Tag>
    <b:SourceType>Book</b:SourceType>
    <b:Guid>{63148556-1C2A-4B63-879A-0DA0A55F5646}</b:Guid>
    <b:Author>
      <b:Author>
        <b:NameList>
          <b:Person>
            <b:Last>Bazurto</b:Last>
            <b:First>Marileyla</b:First>
            <b:Middle>Monserrat</b:Middle>
          </b:Person>
          <b:Person>
            <b:Last>Valls</b:Last>
            <b:First>Wilfredo</b:First>
          </b:Person>
        </b:NameList>
      </b:Author>
    </b:Author>
    <b:Year>2016</b:Year>
    <b:City>Bahía de Caráquez</b:City>
    <b:Publisher>Uleam (Extensión Bahía de Caráquez)</b:Publisher>
    <b:Title>Análisis de los indicadores para gestionar destinos turísticos en el cantón Sucre</b:Title>
    <b:RefOrder>261</b:RefOrder>
  </b:Source>
  <b:Source>
    <b:Tag>Agu15</b:Tag>
    <b:SourceType>Book</b:SourceType>
    <b:Guid>{82680261-2617-4FB7-817D-F402CC3426DD}</b:Guid>
    <b:Author>
      <b:Author>
        <b:NameList>
          <b:Person>
            <b:Last>Aguayo</b:Last>
            <b:First>Andrés</b:First>
          </b:Person>
        </b:NameList>
      </b:Author>
    </b:Author>
    <b:Title>Diseño de un sistema integrado de gestión de destinos turísticos</b:Title>
    <b:Year>2015</b:Year>
    <b:City>Málaga</b:City>
    <b:Publisher>Universidad de Málaga</b:Publisher>
    <b:RefOrder>262</b:RefOrder>
  </b:Source>
  <b:Source>
    <b:Tag>MarcadorDePosición5</b:Tag>
    <b:SourceType>BookSection</b:SourceType>
    <b:Guid>{2A8EACF7-AFC3-4600-AC99-6F7BA1AE5450}</b:Guid>
    <b:Title>Business intelligence: Competir con información.</b:Title>
    <b:Year>2007</b:Year>
    <b:Author>
      <b:Author>
        <b:NameList>
          <b:Person>
            <b:Last>Cano</b:Last>
            <b:First>J.</b:First>
            <b:Middle>L.</b:Middle>
          </b:Person>
        </b:NameList>
      </b:Author>
    </b:Author>
    <b:RefOrder>263</b:RefOrder>
  </b:Source>
  <b:Source>
    <b:Tag>Beh081</b:Tag>
    <b:SourceType>BookSection</b:SourceType>
    <b:Guid>{84C95B34-E1CC-4CE6-8464-D86819872B3B}</b:Guid>
    <b:Author>
      <b:Author>
        <b:NameList>
          <b:Person>
            <b:Last>Behar</b:Last>
            <b:First>Daniel</b:First>
            <b:Middle>S.</b:Middle>
          </b:Person>
        </b:NameList>
      </b:Author>
    </b:Author>
    <b:BookTitle>Metodología de la investigación</b:BookTitle>
    <b:Year>2008</b:Year>
    <b:Pages>68-69</b:Pages>
    <b:Publisher>Shalom</b:Publisher>
    <b:RefOrder>264</b:RefOrder>
  </b:Source>
  <b:Source>
    <b:Tag>MarcadorDePosición6</b:Tag>
    <b:SourceType>BookSection</b:SourceType>
    <b:Guid>{F9B4254A-2CA3-4683-BF20-D8F3E951BF19}</b:Guid>
    <b:Year>2008</b:Year>
    <b:Author>
      <b:Author>
        <b:NameList>
          <b:Person>
            <b:Last>Behar</b:Last>
            <b:First>Daniel</b:First>
            <b:Middle>S.</b:Middle>
          </b:Person>
        </b:NameList>
      </b:Author>
    </b:Author>
    <b:BookTitle>Metodología de la investigación</b:BookTitle>
    <b:Pages>39-40</b:Pages>
    <b:Publisher>Shalom</b:Publisher>
    <b:RefOrder>265</b:RefOrder>
  </b:Source>
  <b:Source>
    <b:Tag>Cas15</b:Tag>
    <b:SourceType>InternetSite</b:SourceType>
    <b:Guid>{7BFB29C2-34F0-4CB1-A54E-C2BC58943398}</b:Guid>
    <b:Title>Método comparativo de investigación: características, pasos</b:Title>
    <b:Year>2015</b:Year>
    <b:Author>
      <b:Author>
        <b:NameList>
          <b:Person>
            <b:Last>Castillo</b:Last>
            <b:First>Isabel</b:First>
          </b:Person>
        </b:NameList>
      </b:Author>
    </b:Author>
    <b:InternetSiteTitle>Lifeder.com</b:InternetSiteTitle>
    <b:URL>https://www.lifeder.com/metodo-comparativo/</b:URL>
    <b:YearAccessed>2019</b:YearAccessed>
    <b:MonthAccessed>06</b:MonthAccessed>
    <b:DayAccessed>05</b:DayAccessed>
    <b:RefOrder>266</b:RefOrder>
  </b:Source>
  <b:Source>
    <b:Tag>Alv05</b:Tag>
    <b:SourceType>Report</b:SourceType>
    <b:Guid>{60F37B89-1838-4125-84AB-9EF7F9033CDF}</b:Guid>
    <b:Title>Sistemas de Información para el Control de Gestión</b:Title>
    <b:Year>2005</b:Year>
    <b:Author>
      <b:Author>
        <b:NameList>
          <b:Person>
            <b:Last>Alvear</b:Last>
            <b:First>Tatiana</b:First>
          </b:Person>
        </b:NameList>
      </b:Author>
    </b:Author>
    <b:City>Chile</b:City>
    <b:ThesisType>Trabajo de titulación</b:ThesisType>
    <b:RefOrder>267</b:RefOrder>
  </b:Source>
  <b:Source>
    <b:Tag>Kap00</b:Tag>
    <b:SourceType>Book</b:SourceType>
    <b:Guid>{800C963A-0DE7-4F10-9993-5E67B49F4AC6}</b:Guid>
    <b:Title>Cuadro de mando Integral: Gestion</b:Title>
    <b:Year>2000</b:Year>
    <b:Author>
      <b:Author>
        <b:NameList>
          <b:Person>
            <b:Last>Kaplan</b:Last>
            <b:First>Roberto</b:First>
          </b:Person>
          <b:Person>
            <b:Last>Norton</b:Last>
            <b:First>David</b:First>
          </b:Person>
        </b:NameList>
      </b:Author>
    </b:Author>
    <b:City>España</b:City>
    <b:Publisher>Gestión 2000</b:Publisher>
    <b:RefOrder>268</b:RefOrder>
  </b:Source>
  <b:Source>
    <b:Tag>WWF</b:Tag>
    <b:SourceType>InternetSite</b:SourceType>
    <b:Guid>{4BAD8A3B-3132-4014-8092-59A158283082}</b:Guid>
    <b:Title>WWF</b:Title>
    <b:InternetSiteTitle> WWF-GUATEMALA/MESOAMERICA</b:InternetSiteTitle>
    <b:URL>http://www.wwfca.org/especies_yllugares/manglares/</b:URL>
    <b:RefOrder>269</b:RefOrder>
  </b:Source>
  <b:Source>
    <b:Tag>Hil14</b:Tag>
    <b:SourceType>DocumentFromInternetSite</b:SourceType>
    <b:Guid>{F9A2BD49-9155-414B-9542-F7EBE89ED894}</b:Guid>
    <b:Title>PLAN DE MANEJO</b:Title>
    <b:Year>2014</b:Year>
    <b:Author>
      <b:Author>
        <b:NameList>
          <b:Person>
            <b:Last>Hilgert Valderrama</b:Last>
            <b:First>Nancy</b:First>
            <b:Middle>Sonia</b:Middle>
          </b:Person>
        </b:NameList>
      </b:Author>
    </b:Author>
    <b:InternetSiteTitle>Refugio de Vida Silvestre</b:InternetSiteTitle>
    <b:URL>http://maetransparente.ambiente.gob.ec/documentacion/Biodiversidad/Documentos/PLAN%20DE%20MANEJO-%20REVISICOF-02-09-2014-ACTUALIZADO.pdf</b:URL>
    <b:Month>09</b:Month>
    <b:Day>02</b:Day>
    <b:RefOrder>270</b:RefOrder>
  </b:Source>
  <b:Source>
    <b:Tag>LEW05</b:Tag>
    <b:SourceType>DocumentFromInternetSite</b:SourceType>
    <b:Guid>{E639BDCB-6945-4E8B-9A68-A8BB6806EFC0}</b:Guid>
    <b:Title>CONTAMINACIÓN DE MANGLARES POR HIDROCARBUROS Y ESTRATEGIAS DE</b:Title>
    <b:Year>1993,2005</b:Year>
    <b:URL>http://www.scielo.org.mx/pdf/rica/v23n3/v23n3a4.pdf</b:URL>
    <b:Author>
      <b:Author>
        <b:NameList>
          <b:Person>
            <b:Last>IPIECA</b:Last>
            <b:First>LEWIS</b:First>
          </b:Person>
        </b:NameList>
      </b:Author>
    </b:Author>
    <b:RefOrder>271</b:RefOrder>
  </b:Source>
  <b:Source>
    <b:Tag>WWF1</b:Tag>
    <b:SourceType>InternetSite</b:SourceType>
    <b:Guid>{03AF6083-8965-4C8F-A37F-A1A91C7ED949}</b:Guid>
    <b:Title>WWF-GUATEMALA/MESOAMERICA</b:Title>
    <b:URL>http://www.wwfca.org/especies_yllugares/manglares/</b:URL>
    <b:Author>
      <b:Author>
        <b:NameList>
          <b:Person>
            <b:Last>WWF</b:Last>
          </b:Person>
        </b:NameList>
      </b:Author>
    </b:Author>
    <b:RefOrder>272</b:RefOrder>
  </b:Source>
  <b:Source>
    <b:Tag>Eug07</b:Tag>
    <b:SourceType>JournalArticle</b:SourceType>
    <b:Guid>{47AD34BB-E3F2-4410-ACA0-F3E9D431AB91}</b:Guid>
    <b:Title>CONTAMINACIÓN DE MANGLARES POR HIDROCARBUROS Y ESTRATEGIAS DE BIORREMEDIACIÓN, FITORREMEDIACIÓN Y RESTAURACIÓN</b:Title>
    <b:Year>2007</b:Year>
    <b:Author>
      <b:Author>
        <b:NameList>
          <b:Person>
            <b:Last>Eugenia J</b:Last>
            <b:First>Olguin,</b:First>
            <b:Middle>Maria Elizabeth Hernandez, Gloria Sanchez</b:Middle>
          </b:Person>
        </b:NameList>
      </b:Author>
    </b:Author>
    <b:JournalName>Revista internacional de contaminación ambiental</b:JournalName>
    <b:RefOrder>273</b:RefOrder>
  </b:Source>
  <b:Source>
    <b:Tag>Peñ13</b:Tag>
    <b:SourceType>InternetSite</b:SourceType>
    <b:Guid>{59A8092C-6C61-4F46-82B8-B8185B20657E}</b:Guid>
    <b:Title>eumed.net</b:Title>
    <b:InternetSiteTitle>De los desarrollo Local Sostenible</b:InternetSiteTitle>
    <b:Year>2013</b:Year>
    <b:Month>02</b:Month>
    <b:URL>http://www.eumed.net/rev/delos/13/japp.html</b:URL>
    <b:Author>
      <b:Author>
        <b:NameList>
          <b:Person>
            <b:Last>Peñaloza Páez</b:Last>
            <b:First>Jorge</b:First>
            <b:Middle>Alirio</b:Middle>
          </b:Person>
        </b:NameList>
      </b:Author>
    </b:Author>
    <b:RefOrder>274</b:RefOrder>
  </b:Source>
  <b:Source>
    <b:Tag>Ber10</b:Tag>
    <b:SourceType>DocumentFromInternetSite</b:SourceType>
    <b:Guid>{A2CFFA17-48F4-4F79-B620-E4FA56CB17C1}</b:Guid>
    <b:Author>
      <b:Author>
        <b:NameList>
          <b:Person>
            <b:Last>Bermúdez</b:Last>
            <b:First>Mauricio</b:First>
          </b:Person>
        </b:NameList>
      </b:Author>
    </b:Author>
    <b:Title>CONTAMINACION Y TURSIMO SOSTENIBLE</b:Title>
    <b:Year>2010</b:Year>
    <b:Month>01</b:Month>
    <b:Day>01</b:Day>
    <b:URL>http://galeon.com/mauriciobermudez/contaminacion.pdf</b:URL>
    <b:RefOrder>275</b:RefOrder>
  </b:Source>
  <b:Source>
    <b:Tag>int</b:Tag>
    <b:SourceType>InternetSite</b:SourceType>
    <b:Guid>{7AB99603-131D-4F8B-BAA1-E89518AC74FA}</b:Guid>
    <b:Title>Analisis de la contaminacion ambiental </b:Title>
    <b:URL>https://www.uv.es/gidprl/contaminacion_ambiental/index.html</b:URL>
    <b:Author>
      <b:Author>
        <b:NameList>
          <b:Person>
            <b:Last>intef</b:Last>
          </b:Person>
        </b:NameList>
      </b:Author>
    </b:Author>
    <b:RefOrder>276</b:RefOrder>
  </b:Source>
  <b:Source>
    <b:Tag>May14</b:Tag>
    <b:SourceType>Book</b:SourceType>
    <b:Guid>{DDA5C318-22A2-4EE8-BED6-C61ADDC22601}</b:Guid>
    <b:Author>
      <b:Author>
        <b:NameList>
          <b:Person>
            <b:Last>Tituaña</b:Last>
            <b:First>Mayra</b:First>
            <b:Middle>Liliana Iza</b:Middle>
          </b:Person>
        </b:NameList>
      </b:Author>
    </b:Author>
    <b:Title>LA MEMORIA PERDIDA DEL YASUNÍ</b:Title>
    <b:Year>2014</b:Year>
    <b:City>Quito</b:City>
    <b:RefOrder>277</b:RefOrder>
  </b:Source>
  <b:Source>
    <b:Tag>Ale18</b:Tag>
    <b:SourceType>Book</b:SourceType>
    <b:Guid>{FC4EF2F7-F968-4A1C-AEA3-0A8CD6AA2D44}</b:Guid>
    <b:Author>
      <b:Author>
        <b:NameList>
          <b:Person>
            <b:Last>Toasa</b:Last>
            <b:First>Alexandra</b:First>
          </b:Person>
        </b:NameList>
      </b:Author>
    </b:Author>
    <b:Title>Culturas del Ecuador</b:Title>
    <b:Year>2018</b:Year>
    <b:City>Riobamba</b:City>
    <b:Pages>2</b:Pages>
    <b:RefOrder>278</b:RefOrder>
  </b:Source>
  <b:Source>
    <b:Tag>Luz10</b:Tag>
    <b:SourceType>Book</b:SourceType>
    <b:Guid>{40E3ACC9-BB23-4711-8FFE-A9375E5F9F69}</b:Guid>
    <b:Author>
      <b:Author>
        <b:NameList>
          <b:Person>
            <b:Last>Rey</b:Last>
            <b:First>Luz</b:First>
            <b:Middle>Libia</b:Middle>
          </b:Person>
        </b:NameList>
      </b:Author>
    </b:Author>
    <b:Title>Diagnostico sociolinguístico de La Chorrera</b:Title>
    <b:Year>2010</b:Year>
    <b:RefOrder>279</b:RefOrder>
  </b:Source>
  <b:Source>
    <b:Tag>Die12</b:Tag>
    <b:SourceType>Book</b:SourceType>
    <b:Guid>{0F1C8974-24E5-4518-9D5D-FD5D09FBAED4}</b:Guid>
    <b:Author>
      <b:Author>
        <b:NameList>
          <b:Person>
            <b:Last>Burneo</b:Last>
            <b:First>Diego</b:First>
            <b:Middle>G. Tirira y Santiago F.</b:Middle>
          </b:Person>
        </b:NameList>
      </b:Author>
    </b:Author>
    <b:Title>INVESTIGACIÓN Y CONSERVACIÓN</b:Title>
    <b:Year>2012</b:Year>
    <b:City>Quito</b:City>
    <b:Publisher>Imprenta xxx</b:Publisher>
    <b:RefOrder>280</b:RefOrder>
  </b:Source>
  <b:Source>
    <b:Tag>STI63</b:Tag>
    <b:SourceType>Book</b:SourceType>
    <b:Guid>{E0576833-C24C-4842-A40D-2D0F947FF44B}</b:Guid>
    <b:Author>
      <b:Author>
        <b:NameList>
          <b:Person>
            <b:Last>STIRLING</b:Last>
            <b:First>STIRLING</b:First>
            <b:Middle>y</b:Middle>
          </b:Person>
        </b:NameList>
      </b:Author>
    </b:Author>
    <b:Title>“Tarqui, an Early Site in Manabí Province, Ecuador"</b:Title>
    <b:Year>1963</b:Year>
    <b:City>Washington D.C.</b:City>
    <b:Publisher>Smithsonian Institution </b:Publisher>
    <b:CountryRegion>U.S.A</b:CountryRegion>
    <b:Volume>Antropological Paper #63</b:Volume>
    <b:NumberVolumes> Bureau of American Ethnology Bulletin 186</b:NumberVolumes>
    <b:RefOrder>281</b:RefOrder>
  </b:Source>
  <b:Source>
    <b:Tag>Bea08</b:Tag>
    <b:SourceType>Book</b:SourceType>
    <b:Guid>{481D12A4-FEA0-439F-8FB4-2603E2B4EFE5}</b:Guid>
    <b:Author>
      <b:Author>
        <b:NameList>
          <b:Person>
            <b:Last>Beach</b:Last>
            <b:First>Julio</b:First>
            <b:Middle>Amador</b:Middle>
          </b:Person>
        </b:NameList>
      </b:Author>
    </b:Author>
    <b:Title>El significado de la obra de arte. Conceptos básicos para la</b:Title>
    <b:Year>2008</b:Year>
    <b:City>Mexico</b:City>
    <b:Publisher>Universidad Nacional Autónoma de México</b:Publisher>
    <b:Pages>241</b:Pages>
    <b:RefOrder>282</b:RefOrder>
  </b:Source>
  <b:Source>
    <b:Tag>Tor66</b:Tag>
    <b:SourceType>Book</b:SourceType>
    <b:Guid>{CBCFD190-2110-485D-9EB5-CF48824E8478}</b:Guid>
    <b:Author>
      <b:Author>
        <b:NameList>
          <b:Person>
            <b:Last>Hernan</b:Last>
            <b:First>Toral</b:First>
            <b:Middle>Crespo</b:Middle>
          </b:Person>
        </b:NameList>
      </b:Author>
    </b:Author>
    <b:Title>Naciemiento y evolucion de la botella silvato</b:Title>
    <b:Year>1966</b:Year>
    <b:City>Quito</b:City>
    <b:Publisher>Universitaria</b:Publisher>
    <b:Pages>2</b:Pages>
    <b:RefOrder>283</b:RefOrder>
  </b:Source>
  <b:Source>
    <b:Tag>Jes03</b:Tag>
    <b:SourceType>Book</b:SourceType>
    <b:Guid>{665701E8-8F86-4B77-ACB2-8ADDB221C93C}</b:Guid>
    <b:Author>
      <b:Author>
        <b:NameList>
          <b:Person>
            <b:Last>Altuna</b:Last>
            <b:First>Jesus</b:First>
          </b:Person>
        </b:NameList>
      </b:Author>
    </b:Author>
    <b:Title> El Patrimonio arqueológico</b:Title>
    <b:Year>2003</b:Year>
    <b:Publisher>otsaila</b:Publisher>
    <b:RefOrder>284</b:RefOrder>
  </b:Source>
  <b:Source>
    <b:Tag>Byr11</b:Tag>
    <b:SourceType>Book</b:SourceType>
    <b:Guid>{16FF57D9-0A9F-4562-807F-E172AD72FD2E}</b:Guid>
    <b:Author>
      <b:Author>
        <b:NameList>
          <b:Person>
            <b:Last>Proaño</b:Last>
            <b:First>Byron</b:First>
            <b:Middle>Francisco Camino</b:Middle>
          </b:Person>
        </b:NameList>
      </b:Author>
    </b:Author>
    <b:Title>Guia de identificacion de bienes arqueologicos</b:Title>
    <b:Year>2011</b:Year>
    <b:City>Quito</b:City>
    <b:Publisher>Ediecuatorial</b:Publisher>
    <b:RefOrder>285</b:RefOrder>
  </b:Source>
  <b:Source>
    <b:Tag>Eva96</b:Tag>
    <b:SourceType>Book</b:SourceType>
    <b:Guid>{A322BBFA-AA93-48EB-A08F-139D2B0FE0D9}</b:Guid>
    <b:Author>
      <b:Author>
        <b:NameList>
          <b:Person>
            <b:Last>Meggers</b:Last>
            <b:First>Evans</b:First>
            <b:Middle>y</b:Middle>
          </b:Person>
        </b:NameList>
      </b:Author>
    </b:Author>
    <b:Title>Personalidades y dilemas en la arqueologia ecuatoriana</b:Title>
    <b:Year>1996</b:Year>
    <b:City>Quito</b:City>
    <b:Publisher>ABYA-YALA</b:Publisher>
    <b:RefOrder>286</b:RefOrder>
  </b:Source>
  <b:Source>
    <b:Tag>Nur13</b:Tag>
    <b:SourceType>Book</b:SourceType>
    <b:Guid>{983EE608-B025-48B8-9D3C-C2C0E6A19B29}</b:Guid>
    <b:Author>
      <b:Author>
        <b:NameList>
          <b:Person>
            <b:Last>Oliver</b:Last>
            <b:First>Nuria</b:First>
            <b:Middle>Morère Molinero y Salvador Perelló</b:Middle>
          </b:Person>
        </b:NameList>
      </b:Author>
    </b:Author>
    <b:Title>turismo cultural: patrimonio, museos y empleabilidad</b:Title>
    <b:Year>2013</b:Year>
    <b:City>Madrid</b:City>
    <b:Publisher>FSC</b:Publisher>
    <b:RefOrder>287</b:RefOrder>
  </b:Source>
  <b:Source>
    <b:Tag>Man91</b:Tag>
    <b:SourceType>Book</b:SourceType>
    <b:Guid>{9A948B87-4460-480C-BB8B-FEA65A65D34C}</b:Guid>
    <b:Author>
      <b:Author>
        <b:NameList>
          <b:Person>
            <b:Last>Di-Bella</b:Last>
            <b:First>Manuel</b:First>
            <b:Middle>Gurria</b:Middle>
          </b:Person>
        </b:NameList>
      </b:Author>
    </b:Author>
    <b:Title>Introduccion al turismo</b:Title>
    <b:Year>1991</b:Year>
    <b:City>Mexico</b:City>
    <b:Publisher>Reimpresion</b:Publisher>
    <b:RefOrder>288</b:RefOrder>
  </b:Source>
  <b:Source>
    <b:Tag>Mar00</b:Tag>
    <b:SourceType>Book</b:SourceType>
    <b:Guid>{FF8160B7-2180-41AE-A424-3B423A5C74A5}</b:Guid>
    <b:Author>
      <b:Author>
        <b:NameList>
          <b:Person>
            <b:Last>Espada</b:Last>
            <b:First>Marcos</b:First>
            <b:Middle>Jiménez de la</b:Middle>
          </b:Person>
        </b:NameList>
      </b:Author>
    </b:Author>
    <b:Title>Tras la senda de un explorador</b:Title>
    <b:Year>2000</b:Year>
    <b:City>Madrid</b:City>
    <b:Publisher> Consejo Superior de Investigaciones Científicas</b:Publisher>
    <b:RefOrder>289</b:RefOrder>
  </b:Source>
  <b:Source>
    <b:Tag>Umb63</b:Tag>
    <b:SourceType>Book</b:SourceType>
    <b:Guid>{4DA28689-9794-45E2-9FA9-BB43908B988B}</b:Guid>
    <b:Author>
      <b:Author>
        <b:NameList>
          <b:Person>
            <b:Last>Eco</b:Last>
            <b:First>Umberto</b:First>
          </b:Person>
        </b:NameList>
      </b:Author>
    </b:Author>
    <b:Title>Obra abierta</b:Title>
    <b:Year> 1963</b:Year>
    <b:RefOrder>290</b:RefOrder>
  </b:Source>
  <b:Source>
    <b:Tag>Hun42</b:Tag>
    <b:SourceType>Interview</b:SourceType>
    <b:Guid>{0873E375-34CC-46D0-9969-6E5A558C8BEB}</b:Guid>
    <b:Year>1942</b:Year>
    <b:Author>
      <b:Interviewee>
        <b:NameList>
          <b:Person>
            <b:Last>Krapf</b:Last>
            <b:First>Hunziker</b:First>
            <b:Middle>y</b:Middle>
          </b:Person>
        </b:NameList>
      </b:Interviewee>
    </b:Author>
    <b:RefOrder>291</b:RefOrder>
  </b:Source>
  <b:Source>
    <b:Tag>Tal03</b:Tag>
    <b:SourceType>DocumentFromInternetSite</b:SourceType>
    <b:Guid>{AE4CA816-D8D9-43BD-8E4A-DFCE649C521E}</b:Guid>
    <b:Author>
      <b:Author>
        <b:NameList>
          <b:Person>
            <b:Last>Talavera</b:Last>
            <b:First>Agustín</b:First>
            <b:Middle>Santana</b:Middle>
          </b:Person>
        </b:NameList>
      </b:Author>
    </b:Author>
    <b:Title>Turismo cultural, culturas turísticas</b:Title>
    <b:Year>2003</b:Year>
    <b:URL>http://www.scielo.br/scielo.php?script=sci_arttext&amp;pid=S0104-71832003000200003</b:URL>
    <b:RefOrder>292</b:RefOrder>
  </b:Source>
  <b:Source>
    <b:Tag>Mel</b:Tag>
    <b:SourceType>Book</b:SourceType>
    <b:Guid>{61922A2A-F46A-4EEA-8A1F-2655156E24BA}</b:Guid>
    <b:Author>
      <b:Author>
        <b:NameList>
          <b:Person>
            <b:Last>Melgarejo</b:Last>
            <b:First>Alberto</b:First>
            <b:Middle>Moreno</b:Middle>
          </b:Person>
        </b:NameList>
      </b:Author>
    </b:Author>
    <b:Title>Relaciones entre Turismo y Arqueología: el Turismo</b:Title>
    <b:URL>http://www.pasosonline.org/Publicados/15117/PS117_10.pdf</b:URL>
    <b:RefOrder>293</b:RefOrder>
  </b:Source>
  <b:Source>
    <b:Tag>Lan13</b:Tag>
    <b:SourceType>Book</b:SourceType>
    <b:Guid>{C7A5EE6F-AFE6-4431-9B26-AC93D181ED9A}</b:Guid>
    <b:Title>Manual autoformativo Estadistica II</b:Title>
    <b:Year>2013</b:Year>
    <b:Author>
      <b:Author>
        <b:NameList>
          <b:Person>
            <b:Last>Landeo</b:Last>
            <b:First>Claudio</b:First>
            <b:Middle>Alvaro Cerron</b:Middle>
          </b:Person>
        </b:NameList>
      </b:Author>
    </b:Author>
    <b:City>Lima</b:City>
    <b:Publisher>Noviembre 2013</b:Publisher>
    <b:RefOrder>294</b:RefOrder>
  </b:Source>
  <b:Source>
    <b:Tag>And97</b:Tag>
    <b:SourceType>Book</b:SourceType>
    <b:Guid>{C5F91F77-6CEF-45CE-92B1-ADE0D181A938}</b:Guid>
    <b:Author>
      <b:Author>
        <b:NameList>
          <b:Person>
            <b:Last>Carandini</b:Last>
            <b:First>Andrea</b:First>
          </b:Person>
        </b:NameList>
      </b:Author>
    </b:Author>
    <b:Title>Historias en la tierra. Manual de excavación arqueológica</b:Title>
    <b:Year>1997</b:Year>
    <b:City>Barcelona</b:City>
    <b:Publisher>Critico</b:Publisher>
    <b:RefOrder>295</b:RefOrder>
  </b:Source>
  <b:Source>
    <b:Tag>Bus95</b:Tag>
    <b:SourceType>Book</b:SourceType>
    <b:Guid>{492209A1-BF6D-4BC9-8AD7-12A0139FFC9B}</b:Guid>
    <b:Author>
      <b:Author>
        <b:NameList>
          <b:Person>
            <b:Last>Bushenell</b:Last>
          </b:Person>
        </b:NameList>
      </b:Author>
    </b:Author>
    <b:Title> “ The archaeology of the Sta. Elena Peninsula in</b:Title>
    <b:Year>1995</b:Year>
    <b:City>England</b:City>
    <b:Publisher>Cambridge University Press</b:Publisher>
    <b:RefOrder>296</b:RefOrder>
  </b:Source>
  <b:Source>
    <b:Tag>EVA54</b:Tag>
    <b:SourceType>Book</b:SourceType>
    <b:Guid>{82B736E3-622A-4DB7-A0EC-4AEB9FBB4A9C}</b:Guid>
    <b:Author>
      <b:Author>
        <b:NameList>
          <b:Person>
            <b:Last>MEGGERS</b:Last>
            <b:First>EVANS</b:First>
            <b:Middle>y</b:Middle>
          </b:Person>
        </b:NameList>
      </b:Author>
    </b:Author>
    <b:Title>“Informe preliminar sobre las investigaciones arqueológicas realizadas en Engroy en la Cuenca del Guayas, Ecuador"</b:Title>
    <b:Year>1954</b:Year>
    <b:City>Guayaquil, Ecuador</b:City>
    <b:Publisher>Cuadernos de Historia y Arqueología</b:Publisher>
    <b:RefOrder>297</b:RefOrder>
  </b:Source>
  <b:Source>
    <b:Tag>Bal01</b:Tag>
    <b:SourceType>Book</b:SourceType>
    <b:Guid>{BFC3926F-B6BA-45B5-B437-1525C481B659}</b:Guid>
    <b:Author>
      <b:Author>
        <b:NameList>
          <b:Person>
            <b:Last>Ballart</b:Last>
            <b:First>J.</b:First>
            <b:Middle>y Juan-Tresserras, J.</b:Middle>
          </b:Person>
        </b:NameList>
      </b:Author>
    </b:Author>
    <b:Title>Gestión del patrimonio cultural</b:Title>
    <b:Year>2001</b:Year>
    <b:City>Barcelona</b:City>
    <b:Publisher>Ariel</b:Publisher>
    <b:RefOrder>298</b:RefOrder>
  </b:Source>
  <b:Source>
    <b:Tag>Han99</b:Tag>
    <b:SourceType>Book</b:SourceType>
    <b:Guid>{9468E819-EBFB-49FF-9991-CF89728BAE8B}</b:Guid>
    <b:Author>
      <b:Author>
        <b:NameList>
          <b:Person>
            <b:Last>Gadamer</b:Last>
            <b:First>HansGeorg</b:First>
          </b:Person>
        </b:NameList>
      </b:Author>
    </b:Author>
    <b:Title>Verdad y método</b:Title>
    <b:Year>1999</b:Year>
    <b:City>Salamanca</b:City>
    <b:Publisher>Ediciones Sígueme</b:Publisher>
    <b:RefOrder>299</b:RefOrder>
  </b:Source>
  <b:Source>
    <b:Tag>Erw55</b:Tag>
    <b:SourceType>Book</b:SourceType>
    <b:Guid>{6DA4AB69-D590-42CD-B635-9189BF19B23E}</b:Guid>
    <b:Author>
      <b:Author>
        <b:NameList>
          <b:Person>
            <b:Last>Panowsky</b:Last>
            <b:First>Erwin</b:First>
          </b:Person>
        </b:NameList>
      </b:Author>
    </b:Author>
    <b:Title>Meaning in the Visual Arts</b:Title>
    <b:Year>1955</b:Year>
    <b:City>Chicago</b:City>
    <b:Publisher>The University of Chicago</b:Publisher>
    <b:RefOrder>300</b:RefOrder>
  </b:Source>
  <b:Source>
    <b:Tag>Cli13</b:Tag>
    <b:SourceType>Book</b:SourceType>
    <b:Guid>{772CD988-211B-4B8D-A6A7-2A1AEC26E171}</b:Guid>
    <b:Title>BETTY J. MEGGERS Y SU TRASCENDENTAL DEDICACIÓN HEMISFÉRICA A LA ARQUEOLOGÍA LATINOAMERICANA</b:Title>
    <b:Year>2013</b:Year>
    <b:Author>
      <b:Author>
        <b:NameList>
          <b:Person>
            <b:Last>Meggers</b:Last>
            <b:First>Clifford</b:First>
            <b:Middle>Evans y Betty</b:Middle>
          </b:Person>
        </b:NameList>
      </b:Author>
    </b:Author>
    <b:City>Chungará (Arica)</b:City>
    <b:Publisher>EDITORIAL</b:Publisher>
    <b:RefOrder>301</b:RefOrder>
  </b:Source>
  <b:Source>
    <b:Tag>Mil</b:Tag>
    <b:SourceType>Book</b:SourceType>
    <b:Guid>{9701F6FE-1082-446E-9A8F-462BB0D74AA6}</b:Guid>
    <b:Author>
      <b:Author>
        <b:NameList>
          <b:Person>
            <b:Last>Gabriel</b:Last>
            <b:First>Zhañay</b:First>
            <b:Middle>Mejía y Milton</b:Middle>
          </b:Person>
        </b:NameList>
      </b:Author>
    </b:Author>
    <b:Title>Diseño de medallones con características precoloniales de la Chorrera</b:Title>
    <b:City>Cuenca</b:City>
    <b:Year>2013</b:Year>
    <b:RefOrder>302</b:RefOrder>
  </b:Source>
  <b:Source>
    <b:Tag>Buy89</b:Tag>
    <b:SourceType>Book</b:SourceType>
    <b:Guid>{27149EE0-35F8-40C1-BFBA-25133FE50160}</b:Guid>
    <b:Author>
      <b:Author>
        <b:NameList>
          <b:Person>
            <b:Last>Dominguez</b:Last>
            <b:First>Buys</b:First>
            <b:Middle>y</b:Middle>
          </b:Person>
        </b:NameList>
      </b:Author>
    </b:Author>
    <b:Title>Relaciones Interculturales en el Área Ecuatorial del Pacífico durante la Época Precolombina</b:Title>
    <b:Year>1989</b:Year>
    <b:City>Provincia de Pichincha</b:City>
    <b:Publisher>La Arqueologia de Cumbaya</b:Publisher>
    <b:RefOrder>303</b:RefOrder>
  </b:Source>
  <b:Source>
    <b:Tag>Mar07</b:Tag>
    <b:SourceType>Book</b:SourceType>
    <b:Guid>{1A8F96E3-1029-4960-BD56-CB5413233B67}</b:Guid>
    <b:Author>
      <b:Author>
        <b:NameList>
          <b:Person>
            <b:Last>Mariella Garcia Caputi</b:Last>
            <b:First>Cesar</b:First>
            <b:Middle>I., Ventimilla B. Irina Xomchuk</b:Middle>
          </b:Person>
        </b:NameList>
      </b:Author>
    </b:Author>
    <b:Title>Arqueologia de la COsta Ecuatoriana</b:Title>
    <b:Year>2007</b:Year>
    <b:City>Guyaquil</b:City>
    <b:Publisher>Segunda</b:Publisher>
    <b:RefOrder>304</b:RefOrder>
  </b:Source>
  <b:Source>
    <b:Tag>EVA7a</b:Tag>
    <b:SourceType>Book</b:SourceType>
    <b:Guid>{6A83B963-63E1-46CF-8023-5A8AEB3CBFB6}</b:Guid>
    <b:Author>
      <b:Author>
        <b:NameList>
          <b:Person>
            <b:Last>MEGGERS</b:Last>
            <b:First>EVANS</b:First>
            <b:Middle>y</b:Middle>
          </b:Person>
        </b:NameList>
      </b:Author>
    </b:Author>
    <b:Title>“Formative period cultures in the Guayas Basin, Coastal Ecuador"</b:Title>
    <b:Year>1957</b:Year>
    <b:City>Utah</b:City>
    <b:Publisher>Publisher by the Society for American Archaeology</b:Publisher>
    <b:Volume>American Antiquity # 3.</b:Volume>
    <b:NumberVolumes>Volume XXII</b:NumberVolumes>
    <b:Pages>237-240</b:Pages>
    <b:RefOrder>305</b:RefOrder>
  </b:Source>
  <b:Source>
    <b:Tag>Kle07</b:Tag>
    <b:SourceType>Book</b:SourceType>
    <b:Guid>{E2596180-7E2B-44D2-9EEF-E6A0CB5F3832}</b:Guid>
    <b:Author>
      <b:Author>
        <b:NameList>
          <b:Person>
            <b:Last>Daniel</b:Last>
            <b:First>Klein</b:First>
          </b:Person>
        </b:NameList>
      </b:Author>
    </b:Author>
    <b:Title>“El arte secreto del ecuador precolombino"</b:Title>
    <b:Year>2007</b:Year>
    <b:City>Italia</b:City>
    <b:Publisher>Contents</b:Publisher>
    <b:Pages>24</b:Pages>
    <b:RefOrder>306</b:RefOrder>
  </b:Source>
  <b:Source>
    <b:Tag>Mej</b:Tag>
    <b:SourceType>Book</b:SourceType>
    <b:Guid>{7345FF34-E960-4A53-8397-647D367DDDA3}</b:Guid>
    <b:Author>
      <b:Author>
        <b:NameList>
          <b:Person>
            <b:Last>Mejía</b:Last>
            <b:First>Milton</b:First>
            <b:Middle>Gabriel Zhañay</b:Middle>
          </b:Person>
        </b:NameList>
      </b:Author>
    </b:Author>
    <b:Title>Diseño de medallones con caracterízticas precolombinas de la Cultura Chorrera</b:Title>
    <b:City>Cuenca</b:City>
    <b:Publisher>UNIVERSIDAD DE CUENCA</b:Publisher>
    <b:Pages>8-12</b:Pages>
    <b:Year>2013</b:Year>
    <b:RefOrder>307</b:RefOrder>
  </b:Source>
  <b:Source>
    <b:Tag>Jua05</b:Tag>
    <b:SourceType>Book</b:SourceType>
    <b:Guid>{8642E2A9-14AE-4616-9998-D5E470E18FC3}</b:Guid>
    <b:Title>La deidad protectora de la agricultura</b:Title>
    <b:Year>2005</b:Year>
    <b:City>Colombia</b:City>
    <b:Author>
      <b:Author>
        <b:NameList>
          <b:Person>
            <b:Last>Arango</b:Last>
            <b:First>Juanita</b:First>
          </b:Person>
        </b:NameList>
      </b:Author>
    </b:Author>
    <b:Pages>60</b:Pages>
    <b:RefOrder>308</b:RefOrder>
  </b:Source>
  <b:Source>
    <b:Tag>Tre04</b:Tag>
    <b:SourceType>Book</b:SourceType>
    <b:Guid>{E16FC663-046C-4687-BE42-C700F5C14695}</b:Guid>
    <b:Author>
      <b:Author>
        <b:NameList>
          <b:Person>
            <b:Last>Tresserras</b:Last>
            <b:First>Dr.</b:First>
            <b:Middle>Jordi Juan</b:Middle>
          </b:Person>
        </b:NameList>
      </b:Author>
    </b:Author>
    <b:Title>El arqueoturismo o turismo arqueológico un paso más para la valorización del patrimonio arqueológico</b:Title>
    <b:Year>2004</b:Year>
    <b:City>Barcelona</b:City>
    <b:Pages>2</b:Pages>
    <b:RefOrder>309</b:RefOrder>
  </b:Source>
  <b:Source>
    <b:Tag>DrR17</b:Tag>
    <b:SourceType>Book</b:SourceType>
    <b:Guid>{76AB9919-642E-4EDA-AE79-808DB84A5774}</b:Guid>
    <b:Title>LA ARQUEOLOGÍA COMO BASE FUNDAMENTAL DE LA</b:Title>
    <b:Year>2017</b:Year>
    <b:City>Quito</b:City>
    <b:Publisher>Miraflores</b:Publisher>
    <b:Author>
      <b:Author>
        <b:NameList>
          <b:Person>
            <b:Last>Reinoso</b:Last>
            <b:First>Dr.</b:First>
            <b:Middle>Ramiro</b:Middle>
          </b:Person>
        </b:NameList>
      </b:Author>
    </b:Author>
    <b:Pages>3</b:Pages>
    <b:RefOrder>310</b:RefOrder>
  </b:Source>
  <b:Source>
    <b:Tag>Org07</b:Tag>
    <b:SourceType>Book</b:SourceType>
    <b:Guid>{9E840D2C-FCAA-4E3A-9399-FA30337BF36F}</b:Guid>
    <b:Author>
      <b:Author>
        <b:Corporate>Organizacion Mundial del Turismo</b:Corporate>
      </b:Author>
    </b:Author>
    <b:Title>Entender el turismo: glosario basico</b:Title>
    <b:Year>2007</b:Year>
    <b:City>Naciones Unidas</b:City>
    <b:RefOrder>311</b:RefOrder>
  </b:Source>
  <b:Source>
    <b:Tag>GRi96</b:Tag>
    <b:SourceType>Book</b:SourceType>
    <b:Guid>{19105C69-3E6F-46D4-BFF4-69D89CA2F004}</b:Guid>
    <b:Author>
      <b:Author>
        <b:NameList>
          <b:Person>
            <b:Last>Richards</b:Last>
            <b:First>G.</b:First>
          </b:Person>
        </b:NameList>
      </b:Author>
    </b:Author>
    <b:Title>Cultural tourism in Europe</b:Title>
    <b:Year>1996</b:Year>
    <b:City>Wallingford</b:City>
    <b:Publisher>Oxford</b:Publisher>
    <b:RefOrder>312</b:RefOrder>
  </b:Source>
  <b:Source>
    <b:Tag>Agu</b:Tag>
    <b:SourceType>Book</b:SourceType>
    <b:Guid>{251D80EA-7EF3-422D-8211-3F36EAA449F9}</b:Guid>
    <b:Author>
      <b:Author>
        <b:NameList>
          <b:Person>
            <b:Last>Talavera</b:Last>
            <b:First>Agustín</b:First>
            <b:Middle>Santana</b:Middle>
          </b:Person>
        </b:NameList>
      </b:Author>
    </b:Author>
    <b:Title>TURISMO CULTURAL, CULTURAS TURÍSTICAS</b:Title>
    <b:City>España</b:City>
    <b:Year>2003</b:Year>
    <b:Pages>36</b:Pages>
    <b:RefOrder>313</b:RefOrder>
  </b:Source>
  <b:Source>
    <b:Tag>MarcadorDePosición7</b:Tag>
    <b:SourceType>Book</b:SourceType>
    <b:Guid>{91A1495D-C0C8-4D9C-95C8-04632ADA19A2}</b:Guid>
    <b:Author>
      <b:Author>
        <b:NameList>
          <b:Person>
            <b:Last>Santana Talavera</b:Last>
            <b:First>Agustín</b:First>
          </b:Person>
        </b:NameList>
      </b:Author>
    </b:Author>
    <b:Title>Estudios y Perspectivas en Turismo</b:Title>
    <b:Year>2008</b:Year>
    <b:City>Buenos Aires, Argentina</b:City>
    <b:Pages>pp. 272-290</b:Pages>
    <b:RefOrder>314</b:RefOrder>
  </b:Source>
  <b:Source>
    <b:Tag>Pad80</b:Tag>
    <b:SourceType>Book</b:SourceType>
    <b:Guid>{B4864BA4-5F89-41B3-BC3F-F80B44E4B863}</b:Guid>
    <b:Author>
      <b:Author>
        <b:NameList>
          <b:Person>
            <b:Last>Padilla</b:Last>
            <b:First>Oscar</b:First>
            <b:Middle>de la Torre</b:Middle>
          </b:Person>
        </b:NameList>
      </b:Author>
    </b:Author>
    <b:Title>Turismo fenomeno social</b:Title>
    <b:Year>1980</b:Year>
    <b:City>Mexico</b:City>
    <b:Publisher>16</b:Publisher>
    <b:RefOrder>315</b:RefOrder>
  </b:Source>
  <b:Source>
    <b:Tag>Con14</b:Tag>
    <b:SourceType>Book</b:SourceType>
    <b:Guid>{05CFE4A9-649A-44BF-AED4-6A129F4A6A54}</b:Guid>
    <b:Author>
      <b:Author>
        <b:NameList>
          <b:Person>
            <b:Last>Tabilo</b:Last>
            <b:First>Constanza</b:First>
            <b:Middle>Vergara y Kapris</b:Middle>
          </b:Person>
        </b:NameList>
      </b:Author>
    </b:Author>
    <b:Title>Turismo Cultural: una oportunidad para el desarrollo local</b:Title>
    <b:Year>2014</b:Year>
    <b:City>Chile</b:City>
    <b:Publisher> Sernatur</b:Publisher>
    <b:RefOrder>316</b:RefOrder>
  </b:Source>
  <b:Source>
    <b:Tag>Ren93</b:Tag>
    <b:SourceType>Book</b:SourceType>
    <b:Guid>{B837C17B-0EEE-411F-B814-6AAED8C3D8AB}</b:Guid>
    <b:Author>
      <b:Author>
        <b:NameList>
          <b:Person>
            <b:Last>P.</b:Last>
            <b:First>Renfrew</b:First>
            <b:Middle>C. y Bahn</b:Middle>
          </b:Person>
        </b:NameList>
      </b:Author>
    </b:Author>
    <b:Title>Arqueología. Teorías, Métodos y Práctica</b:Title>
    <b:Year>2011</b:Year>
    <b:City>Madrid</b:City>
    <b:Publisher>Akal</b:Publisher>
    <b:Pages>12</b:Pages>
    <b:RefOrder>317</b:RefOrder>
  </b:Source>
  <b:Source>
    <b:Tag>Joh15</b:Tag>
    <b:SourceType>Book</b:SourceType>
    <b:Guid>{0F7940CB-799C-4602-90DD-25AAB8A6DCBF}</b:Guid>
    <b:Title>LAN ESTRATÉGICO DE TURISMO RURAL SOSTENIBLE DE LAS PARROQUIAS SAN ISIDRO Y CHARAPOTÓ–MANABÍ, ECUADOR</b:Title>
    <b:Year>2015</b:Year>
    <b:City>Calceta</b:City>
    <b:Publisher>ESPAMCIENCIA</b:Publisher>
    <b:Author>
      <b:Author>
        <b:NameList>
          <b:Person>
            <b:Last>Johnny Patricio Bayas Escudero</b:Last>
            <b:First>Wilmer</b:First>
            <b:Middle>Armando Avellán Loor, Angie Melissa Bermúdez Revelo</b:Middle>
          </b:Person>
        </b:NameList>
      </b:Author>
    </b:Author>
    <b:Pages>89</b:Pages>
    <b:RefOrder>318</b:RefOrder>
  </b:Source>
  <b:Source>
    <b:Tag>PLA13</b:Tag>
    <b:SourceType>Book</b:SourceType>
    <b:Guid>{E53FDAB7-E276-4B02-935D-1E7204176B28}</b:Guid>
    <b:Title>YOLANDA AMÉRICA CARRERA OÑA</b:Title>
    <b:Year>2013</b:Year>
    <b:City>Quito</b:City>
    <b:Author>
      <b:Author>
        <b:NameList>
          <b:Person>
            <b:Last>DE</b:Last>
            <b:First>PLAN</b:First>
            <b:Middle>DE DESARROLLO LOCAL EN LA PARROQUIA</b:Middle>
          </b:Person>
        </b:NameList>
      </b:Author>
    </b:Author>
    <b:Pages>50</b:Pages>
    <b:RefOrder>319</b:RefOrder>
  </b:Source>
  <b:Source>
    <b:Tag>MAR15</b:Tag>
    <b:SourceType>Book</b:SourceType>
    <b:Guid>{815D10DA-0A01-482C-A876-308D101125CA}</b:Guid>
    <b:Author>
      <b:Author>
        <b:NameList>
          <b:Person>
            <b:Last>PACHECO</b:Last>
            <b:First>MARÍA</b:First>
            <b:Middle>JOSÉ FAUBLA CUZME yJOSÉ ROBERTO PALACIOS</b:Middle>
          </b:Person>
        </b:NameList>
      </b:Author>
    </b:Author>
    <b:Title>PLAN DE DESARROLLO QUE PROMUEVA EL TURISMO EN LA</b:Title>
    <b:Year>2015</b:Year>
    <b:City>Calceta</b:City>
    <b:RefOrder>320</b:RefOrder>
  </b:Source>
  <b:Source>
    <b:Tag>Muñ06</b:Tag>
    <b:SourceType>Book</b:SourceType>
    <b:Guid>{D20D3134-3F4C-4E30-839D-BBBDBAE47CE9}</b:Guid>
    <b:Title>Turismo e Internet. Factores de desarrollo en países subdesarrollados</b:Title>
    <b:Year>2006</b:Year>
    <b:Author>
      <b:Author>
        <b:NameList>
          <b:Person>
            <b:Last>Muñoz</b:Last>
            <b:First>Requena</b:First>
            <b:Middle>y</b:Middle>
          </b:Person>
        </b:NameList>
      </b:Author>
    </b:Author>
    <b:City>Merida</b:City>
    <b:Pages>121</b:Pages>
    <b:RefOrder>321</b:RefOrder>
  </b:Source>
  <b:Source>
    <b:Tag>Cor11</b:Tag>
    <b:SourceType>Book</b:SourceType>
    <b:Guid>{EE69EFA7-4955-443C-8FD6-29083BF218E7}</b:Guid>
    <b:Author>
      <b:Author>
        <b:NameList>
          <b:Person>
            <b:Last>Coromoto</b:Last>
            <b:First>Morillo</b:First>
            <b:Middle>Moreno y Marysela</b:Middle>
          </b:Person>
        </b:NameList>
      </b:Author>
    </b:Author>
    <b:Title>Turismo y producto turístico. Evolución, conceptos, componentes y clasificación</b:Title>
    <b:Year>2011</b:Year>
    <b:City>Merida</b:City>
    <b:Publisher>Visión Gerencial</b:Publisher>
    <b:Pages>142</b:Pages>
    <b:RefOrder>322</b:RefOrder>
  </b:Source>
  <b:Source>
    <b:Tag>Tos06</b:Tag>
    <b:SourceType>Book</b:SourceType>
    <b:Guid>{F76412D4-B4FB-4D2D-B16A-21E61EFABDF6}</b:Guid>
    <b:Author>
      <b:Author>
        <b:NameList>
          <b:Person>
            <b:Last>Toselli</b:Last>
            <b:First>Claudia</b:First>
          </b:Person>
        </b:NameList>
      </b:Author>
    </b:Author>
    <b:Title>Algunas reflexiones sobre el turismo cultural</b:Title>
    <b:Year>2006</b:Year>
    <b:City>Salvador</b:City>
    <b:Publisher>Pasos</b:Publisher>
    <b:Pages>177</b:Pages>
    <b:RefOrder>323</b:RefOrder>
  </b:Source>
  <b:Source>
    <b:Tag>Uni01</b:Tag>
    <b:SourceType>Book</b:SourceType>
    <b:Guid>{47D994B2-ED8E-4531-8C16-3D9B05237319}</b:Guid>
    <b:Author>
      <b:Author>
        <b:NameList>
          <b:Person>
            <b:Last>Abellan</b:Last>
            <b:First>Cerbian</b:First>
          </b:Person>
        </b:NameList>
      </b:Author>
    </b:Author>
    <b:Title>Turismo Cultural y desarrollo sostenible</b:Title>
    <b:Year>2001</b:Year>
    <b:City>España</b:City>
    <b:Publisher>Edicion</b:Publisher>
    <b:RefOrder>324</b:RefOrder>
  </b:Source>
  <b:Source>
    <b:Tag>Jua13</b:Tag>
    <b:SourceType>Book</b:SourceType>
    <b:Guid>{8A4EA237-42F4-44CC-A52A-C697A49B09B0}</b:Guid>
    <b:Author>
      <b:Author>
        <b:NameList>
          <b:Person>
            <b:Last>Gonzales</b:Last>
            <b:First>Juan</b:First>
            <b:Middle>Pulido y Maria Velsaco</b:Middle>
          </b:Person>
        </b:NameList>
      </b:Author>
    </b:Author>
    <b:Title>Turismo Cultural</b:Title>
    <b:Year>2013</b:Year>
    <b:City>España</b:City>
    <b:Publisher>Sintesis</b:Publisher>
    <b:RefOrder>325</b:RefOrder>
  </b:Source>
  <b:Source>
    <b:Tag>Yin89</b:Tag>
    <b:SourceType>Book</b:SourceType>
    <b:Guid>{81B5BA65-8F4A-44E5-A095-0321A13B92F8}</b:Guid>
    <b:Title>Case Study Research: Design and Methods, Applied social research</b:Title>
    <b:Year>1989</b:Year>
    <b:Author>
      <b:Author>
        <b:NameList>
          <b:Person>
            <b:Last>Yin</b:Last>
            <b:First>R.</b:First>
            <b:Middle>K.</b:Middle>
          </b:Person>
        </b:NameList>
      </b:Author>
    </b:Author>
    <b:Publisher>Newbury Park CA, Sage</b:Publisher>
    <b:RefOrder>326</b:RefOrder>
  </b:Source>
  <b:Source>
    <b:Tag>Che96</b:Tag>
    <b:SourceType>JournalArticle</b:SourceType>
    <b:Guid>{D4B8C7BE-614F-44BF-8434-18F1C15BA94D}</b:Guid>
    <b:Author>
      <b:Author>
        <b:NameList>
          <b:Person>
            <b:Last>Chetty</b:Last>
          </b:Person>
        </b:NameList>
      </b:Author>
    </b:Author>
    <b:Title>The case study method for research in small- and médium - sized</b:Title>
    <b:Year>1996</b:Year>
    <b:JournalName>International small business journal</b:JournalName>
    <b:Pages>5</b:Pages>
    <b:RefOrder>327</b:RefOrder>
  </b:Source>
  <b:Source>
    <b:Tag>Liz</b:Tag>
    <b:SourceType>JournalArticle</b:SourceType>
    <b:Guid>{61F1154A-97BC-41E5-A04A-C7E2C9E435B1}</b:Guid>
    <b:Title>El método deductivo de investigación</b:Title>
    <b:Author>
      <b:Author>
        <b:NameList>
          <b:Person>
            <b:Last>Carvajal</b:Last>
            <b:First>Lizardo</b:First>
          </b:Person>
        </b:NameList>
      </b:Author>
    </b:Author>
    <b:Year>2014</b:Year>
    <b:RefOrder>328</b:RefOrder>
  </b:Source>
  <b:Source>
    <b:Tag>Ral</b:Tag>
    <b:SourceType>Book</b:SourceType>
    <b:Guid>{2A034DD8-9EFB-4932-BD26-FD252756EC02}</b:Guid>
    <b:Title>SOBRE EL PRINCIPIO EMPIRICOANALITICO</b:Title>
    <b:Author>
      <b:Author>
        <b:NameList>
          <b:Person>
            <b:Last>Erdmann</b:Last>
            <b:First>Ralf</b:First>
          </b:Person>
        </b:NameList>
      </b:Author>
    </b:Author>
    <b:Year>2016</b:Year>
    <b:RefOrder>329</b:RefOrder>
  </b:Source>
  <b:Source>
    <b:Tag>Lui15</b:Tag>
    <b:SourceType>JournalArticle</b:SourceType>
    <b:Guid>{49DE05F6-A1B1-4EE5-BCF0-0D6C8837BA43}</b:Guid>
    <b:Title>La evolución de la ciencia económica y su influencia en la estructura del estado moderno</b:Title>
    <b:Year>2015</b:Year>
    <b:Author>
      <b:Author>
        <b:Corporate>Luis Nogueira</b:Corporate>
      </b:Author>
    </b:Author>
    <b:JournalName>REVISTA DE ECONOMÍA Y ESTADÍSTICA.ISSN 0034-8066</b:JournalName>
    <b:Pages>pp. 21-56</b:Pages>
    <b:RefOrder>330</b:RefOrder>
  </b:Source>
  <b:Source>
    <b:Tag>JAD14</b:Tag>
    <b:SourceType>JournalArticle</b:SourceType>
    <b:Guid>{3E04C3C9-6F53-4917-B462-C02A37660C02}</b:Guid>
    <b:Author>
      <b:Author>
        <b:Corporate>J. A. Díaz</b:Corporate>
      </b:Author>
    </b:Author>
    <b:Title>Comercialización de los productos y servicios de la ciencia: retos y perspectivas</b:Title>
    <b:JournalName>Revista Cubana de Ciencia Agrícola, Tomo 48, Número 1</b:JournalName>
    <b:Year>2014</b:Year>
    <b:Pages>pp.21-25</b:Pages>
    <b:RefOrder>331</b:RefOrder>
  </b:Source>
  <b:Source>
    <b:Tag>Une04</b:Tag>
    <b:SourceType>InternetSite</b:SourceType>
    <b:Guid>{88188479-553A-4636-9511-11D053D70EC6}</b:Guid>
    <b:Author>
      <b:Author>
        <b:Corporate>Unesco</b:Corporate>
      </b:Author>
    </b:Author>
    <b:Title>http://unesco.org</b:Title>
    <b:InternetSiteTitle>Seminario "Educación para la población rural (EPR) en America Latina"</b:InternetSiteTitle>
    <b:Year>2004</b:Year>
    <b:Month>agosto</b:Month>
    <b:Day>5</b:Day>
    <b:URL>http://unesdoc.unesco.org/images/0014/001444/144457s.pdf</b:URL>
    <b:RefOrder>332</b:RefOrder>
  </b:Source>
  <b:Source>
    <b:Tag>Dia12</b:Tag>
    <b:SourceType>InternetSite</b:SourceType>
    <b:Guid>{B3B79676-59C0-409F-9C6F-8F60F637FBF2}</b:Guid>
    <b:Author>
      <b:Author>
        <b:Corporate>Diario El Universo</b:Corporate>
      </b:Author>
    </b:Author>
    <b:Title>En escuelas rurales, si hay computadoras falta internet</b:Title>
    <b:Year>2012</b:Year>
    <b:Month>octubre</b:Month>
    <b:Day>28</b:Day>
    <b:URL>https://www.eluniverso.com/2012/10/28/1/1447/escuelas-rurales-hay-computadoras-falta-internet.html</b:URL>
    <b:RefOrder>333</b:RefOrder>
  </b:Source>
  <b:Source>
    <b:Tag>San10</b:Tag>
    <b:SourceType>Book</b:SourceType>
    <b:Guid>{23B8F03C-9C29-4895-8B0D-6E8590E3685C}</b:Guid>
    <b:Author>
      <b:Author>
        <b:NameList>
          <b:Person>
            <b:Last>Santos</b:Last>
            <b:First>Boaventura</b:First>
            <b:Middle>De Sousa</b:Middle>
          </b:Person>
        </b:NameList>
      </b:Author>
    </b:Author>
    <b:Title>Descolonizar el saber, reinventar el poder</b:Title>
    <b:Year>2010</b:Year>
    <b:City>Montevideo</b:City>
    <b:Publisher>Trilce</b:Publisher>
    <b:RefOrder>334</b:RefOrder>
  </b:Source>
  <b:Source>
    <b:Tag>Boa</b:Tag>
    <b:SourceType>Book</b:SourceType>
    <b:Guid>{1CC33BE0-AFD5-4341-9CE1-283B262E8919}</b:Guid>
    <b:Author>
      <b:Author>
        <b:NameList>
          <b:Person>
            <b:Last>Santos</b:Last>
            <b:First>Boaventura</b:First>
            <b:Middle>De Sousa</b:Middle>
          </b:Person>
        </b:NameList>
      </b:Author>
    </b:Author>
    <b:Title>Introducción: Las epsitemologías del Sur</b:Title>
    <b:City>Lisboa</b:City>
    <b:Publisher>Universidade de Coimbra</b:Publisher>
    <b:Year>2011</b:Year>
    <b:RefOrder>335</b:RefOrder>
  </b:Source>
  <b:Source>
    <b:Tag>Pan12</b:Tag>
    <b:SourceType>DocumentFromInternetSite</b:SourceType>
    <b:Guid>{191F7EEA-60F8-46BB-AD20-BAA91F74798D}</b:Guid>
    <b:Author>
      <b:Author>
        <b:NameList>
          <b:Person>
            <b:Last>Panosso</b:Last>
            <b:First>Alexandre</b:First>
          </b:Person>
          <b:Person>
            <b:Last>Lohmann</b:Last>
            <b:First>Guilherme</b:First>
          </b:Person>
        </b:NameList>
      </b:Author>
    </b:Author>
    <b:Title>Epistemología del Turismo. Teoría del Turismo: Conceptos, modelos y sistemas</b:Title>
    <b:Year>2012</b:Year>
    <b:Month>marzo</b:Month>
    <b:Day>1</b:Day>
    <b:URL>https://es.scribd.com/document/407832298/Teoria-del-Turismo-Conceptos-modelos-y-sistemas-de-Panosso-PDF-pdf</b:URL>
    <b:RefOrder>336</b:RefOrder>
  </b:Source>
  <b:Source>
    <b:Tag>Yud14</b:Tag>
    <b:SourceType>Book</b:SourceType>
    <b:Guid>{85797A33-AFD9-4171-AFC9-2ADD1F1BEF1C}</b:Guid>
    <b:Author>
      <b:Author>
        <b:NameList>
          <b:Person>
            <b:Last>Espinoza</b:Last>
            <b:First>Yuderkys</b:First>
          </b:Person>
          <b:Person>
            <b:Last>Gómez</b:Last>
            <b:First>Diana</b:First>
          </b:Person>
          <b:Person>
            <b:Last>Ochoa</b:Last>
            <b:First>Karina</b:First>
          </b:Person>
        </b:NameList>
      </b:Author>
    </b:Author>
    <b:Title>Tejiendo de otro modo: Feminismo, epistemología y apuesta descoloniales en Abya Yala</b:Title>
    <b:Year>2014</b:Year>
    <b:City>Cauca</b:City>
    <b:Publisher>Editorial Universidad del Cauca</b:Publisher>
    <b:RefOrder>337</b:RefOrder>
  </b:Source>
  <b:Source>
    <b:Tag>Iné00</b:Tag>
    <b:SourceType>Book</b:SourceType>
    <b:Guid>{9690C246-8C06-4CAA-844F-FD81CA3F2525}</b:Guid>
    <b:Author>
      <b:Author>
        <b:NameList>
          <b:Person>
            <b:Last>Dussel</b:Last>
            <b:First>Inés</b:First>
          </b:Person>
          <b:Person>
            <b:Last>Caruso</b:Last>
            <b:First>Narcelo</b:First>
          </b:Person>
        </b:NameList>
      </b:Author>
    </b:Author>
    <b:Title>La invención del aula. Una</b:Title>
    <b:Year>2000</b:Year>
    <b:City>Buenos Aires</b:City>
    <b:Publisher>Santillana</b:Publisher>
    <b:RefOrder>338</b:RefOrder>
  </b:Source>
  <b:Source>
    <b:Tag>Mic00</b:Tag>
    <b:SourceType>Book</b:SourceType>
    <b:Guid>{5E0F322C-A9DD-49BF-AEEA-B448FF500387}</b:Guid>
    <b:Author>
      <b:Author>
        <b:NameList>
          <b:Person>
            <b:Last>Fullan</b:Last>
            <b:First>Michael</b:First>
          </b:Person>
          <b:Person>
            <b:Last>Hargreaves</b:Last>
            <b:First>Andy</b:First>
          </b:Person>
        </b:NameList>
      </b:Author>
    </b:Author>
    <b:Title>La escuela que queremos</b:Title>
    <b:Year>2000</b:Year>
    <b:City>México</b:City>
    <b:Publisher>Lazlo Moussong</b:Publisher>
    <b:RefOrder>339</b:RefOrder>
  </b:Source>
  <b:Source>
    <b:Tag>Pau70</b:Tag>
    <b:SourceType>Book</b:SourceType>
    <b:Guid>{462BCDFB-0992-4706-BFA0-BE330028A9BF}</b:Guid>
    <b:Author>
      <b:Author>
        <b:NameList>
          <b:Person>
            <b:Last>Freire</b:Last>
            <b:First>Paulo</b:First>
          </b:Person>
        </b:NameList>
      </b:Author>
    </b:Author>
    <b:Title>Pedagogy of the oppressed</b:Title>
    <b:Year>1970</b:Year>
    <b:City>New York</b:City>
    <b:Publisher>Continuum Books</b:Publisher>
    <b:RefOrder>340</b:RefOrder>
  </b:Source>
  <b:Source>
    <b:Tag>Ana07</b:Tag>
    <b:SourceType>JournalArticle</b:SourceType>
    <b:Guid>{4C287A32-39DA-46B1-822A-61CBB9006EB1}</b:Guid>
    <b:Author>
      <b:Author>
        <b:NameList>
          <b:Person>
            <b:Last>Hernández</b:Last>
            <b:First>Ana</b:First>
          </b:Person>
        </b:NameList>
      </b:Author>
    </b:Author>
    <b:Title>Parámetros para el diseño y evaluación del currículo crítico</b:Title>
    <b:JournalName>Revista de Teoría y Didáctica de las Ciencias Sociales</b:JournalName>
    <b:Year>2007</b:Year>
    <b:RefOrder>341</b:RefOrder>
  </b:Source>
  <b:Source>
    <b:Tag>Dav93</b:Tag>
    <b:SourceType>JournalArticle</b:SourceType>
    <b:Guid>{277368DF-9E55-49D0-BD83-B47F37F1F044}</b:Guid>
    <b:Author>
      <b:Author>
        <b:NameList>
          <b:Person>
            <b:Last>Hamilton</b:Last>
            <b:First>David</b:First>
          </b:Person>
        </b:NameList>
      </b:Author>
    </b:Author>
    <b:Title>Orígenes de los términos educativos"clase" y "currículum"</b:Title>
    <b:JournalName>Revista Iberoamericana de Educación</b:JournalName>
    <b:Year>1993</b:Year>
    <b:RefOrder>342</b:RefOrder>
  </b:Source>
  <b:Source>
    <b:Tag>Tur13</b:Tag>
    <b:SourceType>InternetSite</b:SourceType>
    <b:Guid>{00C1E28D-1A1E-4A24-AF59-D4982ED96F02}</b:Guid>
    <b:Author>
      <b:Author>
        <b:NameList>
          <b:Person>
            <b:Last>Animales</b:Last>
            <b:First>Turismo</b:First>
            <b:Middle>y</b:Middle>
          </b:Person>
        </b:NameList>
      </b:Author>
    </b:Author>
    <b:Title>Turismo resposable con los animales</b:Title>
    <b:Year>2013</b:Year>
    <b:Month>Abril</b:Month>
    <b:Day>4</b:Day>
    <b:URL>http://turismo-responsable.com/s5-turismo-y-animales</b:URL>
    <b:RefOrder>343</b:RefOrder>
  </b:Source>
  <b:Source>
    <b:Tag>Fra13</b:Tag>
    <b:SourceType>JournalArticle</b:SourceType>
    <b:Guid>{705BF836-1D84-4F50-B673-851EDF759F35}</b:Guid>
    <b:Author>
      <b:Author>
        <b:Corporate>Frandsen G</b:Corporate>
      </b:Author>
    </b:Author>
    <b:Title>El hombre y el resto de los animales</b:Title>
    <b:Year>2013</b:Year>
    <b:JournalName>TINKUY nº20</b:JournalName>
    <b:Pages>pp.57-58</b:Pages>
    <b:RefOrder>344</b:RefOrder>
  </b:Source>
  <b:Source>
    <b:Tag>Ani19</b:Tag>
    <b:SourceType>InternetSite</b:SourceType>
    <b:Guid>{4E81DA21-6D17-45EA-AB58-A8677B111EFE}</b:Guid>
    <b:Title>POR UN TURISMO RESPONSABLE CON LOS ANIMALES</b:Title>
    <b:Year>2019</b:Year>
    <b:Author>
      <b:Author>
        <b:NameList>
          <b:Person>
            <b:Last>AnimaNaturalis</b:Last>
          </b:Person>
        </b:NameList>
      </b:Author>
    </b:Author>
    <b:URL>https://www.animanaturalis.org/p/1606/por-un-turismo-responsable-con-los-animales</b:URL>
    <b:RefOrder>345</b:RefOrder>
  </b:Source>
  <b:Source>
    <b:Tag>Mar17</b:Tag>
    <b:SourceType>JournalArticle</b:SourceType>
    <b:Guid>{FB7D443B-6708-4651-BDF1-DE43F5BFCD14}</b:Guid>
    <b:Title>Conceptualización de la transdisciplinariedad</b:Title>
    <b:Year>2017</b:Year>
    <b:Author>
      <b:Author>
        <b:Corporate>Martínez M</b:Corporate>
      </b:Author>
    </b:Author>
    <b:JournalName>POLIS.ISSN electrónico 0718-6568</b:JournalName>
    <b:RefOrder>346</b:RefOrder>
  </b:Source>
  <b:Source>
    <b:Tag>Hen17</b:Tag>
    <b:SourceType>JournalArticle</b:SourceType>
    <b:Guid>{14C3DB80-5111-44DA-8BC6-1BDE4BC84D46}</b:Guid>
    <b:Author>
      <b:Author>
        <b:Corporate> Henao C,  García D,  Aguirre E , González A &amp; Bracho R</b:Corporate>
      </b:Author>
    </b:Author>
    <b:Title>Multidisciplinariedad, interdisciplinariedad y transdisciplinariedad en la formación para la investigación en ingeniería</b:Title>
    <b:JournalName>Revista Lasallista de Investigación, ISSN: 1794-4449.Vol. 14 No. 1 </b:JournalName>
    <b:Year>2017</b:Year>
    <b:Pages>pp.179-197</b:Pages>
    <b:RefOrder>347</b:RefOrder>
  </b:Source>
  <b:Source>
    <b:Tag>VCo17</b:Tag>
    <b:SourceType>DocumentFromInternetSite</b:SourceType>
    <b:Guid>{E3EEACED-FD1F-49AF-BDAF-FB60B78983E6}</b:Guid>
    <b:Title>Programa</b:Title>
    <b:Year>2017</b:Year>
    <b:Author>
      <b:Author>
        <b:NameList>
          <b:Person>
            <b:Last>V Congreso Latinoamericano de Etnobiología</b:Last>
            <b:First>II</b:First>
            <b:Middle>Congreso Ecuatoriano de Etnobiología</b:Middle>
          </b:Person>
        </b:NameList>
      </b:Author>
    </b:Author>
    <b:Month>Octubre </b:Month>
    <b:Day>17-20</b:Day>
    <b:URL>https://www.flacso.edu.ec/flax15/_upload/etnobiologia/pdfs/PROGRAMA.pdf?</b:URL>
    <b:RefOrder>348</b:RefOrder>
  </b:Source>
  <b:Source>
    <b:Tag>Vil12</b:Tag>
    <b:SourceType>JournalArticle</b:SourceType>
    <b:Guid>{1030C8D6-8F50-42F5-84E3-E07E0A1D3004}</b:Guid>
    <b:Title>Historia, Situación Actual y Perspectivas de La Etnozoología en México</b:Title>
    <b:Year>2012</b:Year>
    <b:Author>
      <b:Author>
        <b:Corporate>Villamar A, Corona-M E, Alcántara-Salinas  G entre otros </b:Corporate>
      </b:Author>
    </b:Author>
    <b:JournalName>Etnobiología,ISSN-e 1665-2703, Vol. 10, Nº. 1</b:JournalName>
    <b:Pages>https://dialnet.unirioja.es/servlet/articulo?codigo=5294460</b:Pages>
    <b:RefOrder>349</b:RefOrder>
  </b:Source>
  <b:Source>
    <b:Tag>OPI17</b:Tag>
    <b:SourceType>ArticleInAPeriodical</b:SourceType>
    <b:Guid>{20676FDB-004A-4EE2-9919-1B0E4D92161A}</b:Guid>
    <b:Author>
      <b:Author>
        <b:Corporate>OPINIÓN</b:Corporate>
      </b:Author>
    </b:Author>
    <b:Title>Culturas que poblaron el Ecuador</b:Title>
    <b:Year>2017</b:Year>
    <b:Month>Noviembre</b:Month>
    <b:Day>17</b:Day>
    <b:RefOrder>350</b:RefOrder>
  </b:Source>
  <b:Source>
    <b:Tag>ECO17</b:Tag>
    <b:SourceType>InternetSite</b:SourceType>
    <b:Guid>{FD76A2DD-500F-4357-B609-DDEABAA5EBFA}</b:Guid>
    <b:Title>Bahía de Caráquez Ecuador, Reserva Cerro Seco</b:Title>
    <b:Year>2017</b:Year>
    <b:Author>
      <b:Author>
        <b:Corporate>ECOS TRAVEL</b:Corporate>
      </b:Author>
    </b:Author>
    <b:URL>https://www.ecostravel.com/ecuador/ciudades-destinos/reserva-cerro-seco-bahiacaraquez.php#datos</b:URL>
    <b:RefOrder>351</b:RefOrder>
  </b:Source>
  <b:Source>
    <b:Tag>Ver</b:Tag>
    <b:SourceType>InternetSite</b:SourceType>
    <b:Guid>{21379581-9959-439D-BBED-DBBFA677D9CF}</b:Guid>
    <b:Author>
      <b:Author>
        <b:Corporate> Verdetur S.A</b:Corporate>
      </b:Author>
    </b:Author>
    <b:Title>San Playa</b:Title>
    <b:URL>http://www.sanplaya.com/cerro-seco-tour.html</b:URL>
    <b:RefOrder>352</b:RefOrder>
  </b:Source>
  <b:Source>
    <b:Tag>Gut17</b:Tag>
    <b:SourceType>JournalArticle</b:SourceType>
    <b:Guid>{B640EF52-AA1E-47DD-923A-5A2B7087A1C3}</b:Guid>
    <b:Title>Etnozoología en México: Una revisión al estado del conocimiento</b:Title>
    <b:Year>2017</b:Year>
    <b:Author>
      <b:Author>
        <b:Corporate>Gutiérrez T, Arellano L &amp; Mora, A</b:Corporate>
      </b:Author>
    </b:Author>
    <b:JournalName>Minerva</b:JournalName>
    <b:Pages>PP.52-58</b:Pages>
    <b:RefOrder>353</b:RefOrder>
  </b:Source>
  <b:Source>
    <b:Tag>Wit95</b:Tag>
    <b:SourceType>Book</b:SourceType>
    <b:Guid>{6A9F4291-AC34-4225-B25B-27890E1C0D84}</b:Guid>
    <b:Title>Tourism Marketing and Management</b:Title>
    <b:Year>1995</b:Year>
    <b:Author>
      <b:Author>
        <b:NameList>
          <b:Person>
            <b:Last>Witt</b:Last>
            <b:First>Stephen</b:First>
          </b:Person>
          <b:Person>
            <b:Last>Moutinho</b:Last>
            <b:First>Luiz</b:First>
          </b:Person>
        </b:NameList>
      </b:Author>
    </b:Author>
    <b:City>Prentice Hall</b:City>
    <b:Publisher>México</b:Publisher>
    <b:RefOrder>7</b:RefOrder>
  </b:Source>
  <b:Source>
    <b:Tag>Nee19</b:Tag>
    <b:SourceType>DocumentFromInternetSite</b:SourceType>
    <b:Guid>{BE5473AD-03C6-42B8-8ADD-57067C54D076}</b:Guid>
    <b:Author>
      <b:Author>
        <b:Corporate>Neetwork.com</b:Corporate>
      </b:Author>
    </b:Author>
    <b:Year>2019</b:Year>
    <b:Month>Febrero</b:Month>
    <b:Day>2</b:Day>
    <b:URL>https://neetwork.com/cualidades-de-un-vendedor/</b:URL>
    <b:RefOrder>8</b:RefOrder>
  </b:Source>
  <b:Source>
    <b:Tag>Gas18</b:Tag>
    <b:SourceType>DocumentFromInternetSite</b:SourceType>
    <b:Guid>{CE3E18FC-AD94-4C24-B60B-567D01531F1F}</b:Guid>
    <b:Author>
      <b:Author>
        <b:NameList>
          <b:Person>
            <b:Last>Zárate</b:Last>
            <b:First>Gastón</b:First>
          </b:Person>
        </b:NameList>
      </b:Author>
    </b:Author>
    <b:Year>2018</b:Year>
    <b:URL>https://www.euroaula.com/es/importancia-marketing-turismo</b:URL>
    <b:RefOrder>9</b:RefOrder>
  </b:Source>
  <b:Source>
    <b:Tag>MIN18</b:Tag>
    <b:SourceType>DocumentFromInternetSite</b:SourceType>
    <b:Guid>{DAEF7809-73C1-496A-A2EA-243DE30E2E9E}</b:Guid>
    <b:Author>
      <b:Author>
        <b:NameList>
          <b:Person>
            <b:Last>MINTUR</b:Last>
          </b:Person>
        </b:NameList>
      </b:Author>
    </b:Author>
    <b:Year>2018</b:Year>
    <b:URL>https://www.turismo.gob.ec/ministerio-de-turismo-actualiza-el-levantamiento-de-atractivos-turisticos-a-nivel-nacional/</b:URL>
    <b:RefOrder>10</b:RefOrder>
  </b:Source>
  <b:Source>
    <b:Tag>Mar95</b:Tag>
    <b:SourceType>Book</b:SourceType>
    <b:Guid>{9A188616-EA4B-4A0A-9B6C-17FE179E82AF}</b:Guid>
    <b:Author>
      <b:Author>
        <b:NameList>
          <b:Person>
            <b:Last>Altés</b:Last>
            <b:First>Martín</b:First>
          </b:Person>
        </b:NameList>
      </b:Author>
    </b:Author>
    <b:Title>Marketing y Turismo. Introducción al Marketing de Empresas y destinos turísticos</b:Title>
    <b:Year>1995</b:Year>
    <b:City>Madrid</b:City>
    <b:Publisher>Síntesis</b:Publisher>
    <b:RefOrder>11</b:RefOrder>
  </b:Source>
  <b:Source>
    <b:Tag>DIM18</b:Tag>
    <b:SourceType>DocumentFromInternetSite</b:SourceType>
    <b:Guid>{C7EF29F7-3465-4786-8548-FAAEBE7307A1}</b:Guid>
    <b:Author>
      <b:Author>
        <b:NameList>
          <b:Person>
            <b:Last>DIMEO</b:Last>
          </b:Person>
        </b:NameList>
      </b:Author>
    </b:Author>
    <b:Year>2018</b:Year>
    <b:URL>https://dimeodigital.com/2018/12/17/la-importancia-del-marketing-en-el-turismo/</b:URL>
    <b:RefOrder>12</b:RefOrder>
  </b:Source>
  <b:Source>
    <b:Tag>Mas18</b:Tag>
    <b:SourceType>InternetSite</b:SourceType>
    <b:Guid>{DFA3EFCD-8B03-4195-A97D-E9A4C28C8987}</b:Guid>
    <b:Author>
      <b:Author>
        <b:NameList>
          <b:Person>
            <b:Last>Digital</b:Last>
            <b:First>Master</b:First>
          </b:Person>
        </b:NameList>
      </b:Author>
    </b:Author>
    <b:Year>2016</b:Year>
    <b:URL>http://repositorio.uasb.edu.ec/bitstream/10644/4995/1/T1955-MDTH-Barrera-El%20impacto.pdf</b:URL>
    <b:RefOrder>354</b:RefOrder>
  </b:Source>
  <b:Source>
    <b:Tag>OMT14</b:Tag>
    <b:SourceType>DocumentFromInternetSite</b:SourceType>
    <b:Guid>{175BB619-BCDF-44C3-AB52-6547C54BF55B}</b:Guid>
    <b:Author>
      <b:Author>
        <b:NameList>
          <b:Person>
            <b:Last>OMT</b:Last>
          </b:Person>
        </b:NameList>
      </b:Author>
    </b:Author>
    <b:Year>2014</b:Year>
    <b:URL>http://scielo.sld.cu/scielo.php?script=sci_arttext&amp;pid=S1815-58982014000100005</b:URL>
    <b:RefOrder>355</b:RefOrder>
  </b:Source>
  <b:Source>
    <b:Tag>Per18</b:Tag>
    <b:SourceType>DocumentFromInternetSite</b:SourceType>
    <b:Guid>{9280BC36-8F91-4A04-AF70-BF6015BB51FF}</b:Guid>
    <b:Author>
      <b:Author>
        <b:NameList>
          <b:Person>
            <b:Last>Juan</b:Last>
            <b:First>Perez</b:First>
          </b:Person>
        </b:NameList>
      </b:Author>
    </b:Author>
    <b:Year>2018</b:Year>
    <b:URL>file:///C:/Users/LAB-TU2/Downloads/TRABAJO%20DE%20TITULACI%C3%93N%20PEREZ%20PAREDES%20JUAN%20CARLOS%20(1).pdf</b:URL>
    <b:RefOrder>356</b:RefOrder>
  </b:Source>
  <b:Source>
    <b:Tag>Rou16</b:Tag>
    <b:SourceType>DocumentFromInternetSite</b:SourceType>
    <b:Guid>{63DA6AD0-63D2-432B-9951-437920EB6CFA}</b:Guid>
    <b:Author>
      <b:Author>
        <b:NameList>
          <b:Person>
            <b:Last>Rousslin</b:Last>
          </b:Person>
        </b:NameList>
      </b:Author>
    </b:Author>
    <b:Year>2016</b:Year>
    <b:URL>http://www.todomktblog.com/2013/06/mkt-turistico.html</b:URL>
    <b:RefOrder>357</b:RefOrder>
  </b:Source>
  <b:Source>
    <b:Tag>cit16</b:Tag>
    <b:SourceType>DocumentFromInternetSite</b:SourceType>
    <b:Guid>{BF7C6E85-12D3-4E46-839E-B2F0D9AB8A4F}</b:Guid>
    <b:Author>
      <b:Author>
        <b:Corporate>Citric concultores</b:Corporate>
      </b:Author>
    </b:Author>
    <b:Year>2016</b:Year>
    <b:URL>https://www.citriconsultores.com/marketing-turistico/</b:URL>
    <b:RefOrder>358</b:RefOrder>
  </b:Source>
  <b:Source>
    <b:Tag>Mer19</b:Tag>
    <b:SourceType>DocumentFromInternetSite</b:SourceType>
    <b:Guid>{38320B4C-0BEC-4665-B371-A1D131ACD72B}</b:Guid>
    <b:Author>
      <b:Author>
        <b:Corporate>Merca2.0</b:Corporate>
      </b:Author>
    </b:Author>
    <b:Year>2019</b:Year>
    <b:URL>https://www.merca20.com/entrevista-exclusiva-depegar-com-replanteara-su-propuesta-de-valor-para-la-region/</b:URL>
    <b:RefOrder>359</b:RefOrder>
  </b:Source>
  <b:Source>
    <b:Tag>Sec13</b:Tag>
    <b:SourceType>ConferenceProceedings</b:SourceType>
    <b:Guid>{8F46E75F-B7FC-4E13-8E79-8424CBA0BCAC}</b:Guid>
    <b:Author>
      <b:Author>
        <b:Corporate>SENPLADES. Secretaría Nacional de Planificación</b:Corporate>
      </b:Author>
    </b:Author>
    <b:Title>XII Simposio de Sostenibilidad y Desarrollo Turístico del Litoral Ecuatoriano</b:Title>
    <b:Year>2013</b:Year>
    <b:City>Santa Elena, Ecuador</b:City>
    <b:Volume>30</b:Volume>
    <b:RefOrder>46</b:RefOrder>
  </b:Source>
  <b:Source>
    <b:Tag>PNB17</b:Tag>
    <b:SourceType>Report</b:SourceType>
    <b:Guid>{B37B6858-5A64-4114-A107-E0537D0D08C9}</b:Guid>
    <b:Author>
      <b:Author>
        <b:Corporate>PNBV, 2013 y PLANDETUR 2020</b:Corporate>
      </b:Author>
    </b:Author>
    <b:Title>Decreto No. 1424 del Plan Nacional para el Buen Vivir </b:Title>
    <b:Year>2017</b:Year>
    <b:City>Quito, Pichincha</b:City>
    <b:Institution>MINTUR</b:Institution>
    <b:RefOrder>47</b:RefOrder>
  </b:Source>
  <b:Source>
    <b:Tag>MIN20</b:Tag>
    <b:SourceType>Report</b:SourceType>
    <b:Guid>{E7B95503-450D-4C47-A4F0-AEF850B3A9BB}</b:Guid>
    <b:Author>
      <b:Author>
        <b:NameList>
          <b:Person>
            <b:Last>MINTUR</b:Last>
          </b:Person>
        </b:NameList>
      </b:Author>
    </b:Author>
    <b:Title>Plan Integral de Marketing Turístico (PIMTE)</b:Title>
    <b:Year>2014</b:Year>
    <b:RefOrder>48</b:RefOrder>
  </b:Source>
  <b:Source>
    <b:Tag>Reg141</b:Tag>
    <b:SourceType>BookSection</b:SourceType>
    <b:Guid>{2A0638C9-4C92-4822-BCAE-D952360BE459}</b:Guid>
    <b:Author>
      <b:Author>
        <b:NameList>
          <b:Person>
            <b:Last>Regalado</b:Last>
            <b:First>L.</b:First>
          </b:Person>
        </b:NameList>
      </b:Author>
    </b:Author>
    <b:Title>Congreso "Rescate de Culturas Ancestrales del Ecuador"</b:Title>
    <b:Year>2014</b:Year>
    <b:City>Calceta. Manabi.</b:City>
    <b:Publisher>Escuela Superior Politécnica Agropecuaria de Manabí, (ESPAM) Manuel Félix López.</b:Publisher>
    <b:ShortTitle>"Los Iches del Ecuador"</b:ShortTitle>
    <b:RefOrder>49</b:RefOrder>
  </b:Source>
  <b:Source>
    <b:Tag>Ant16</b:Tag>
    <b:SourceType>Report</b:SourceType>
    <b:Guid>{45DC4623-C848-4320-9091-785E56131CA9}</b:Guid>
    <b:Author>
      <b:Author>
        <b:NameList>
          <b:Person>
            <b:Last>Montecinos</b:Last>
            <b:First>Antonio</b:First>
          </b:Person>
        </b:NameList>
      </b:Author>
    </b:Author>
    <b:Title>Turismo Gastronomico Sostenible.Planificacionde servicios,restaurantes,rutas,productos y destinos</b:Title>
    <b:Year>2016</b:Year>
    <b:Publisher>CEGAHO Centro Empresarial Gastronomico Hotelero s.a.</b:Publisher>
    <b:City>Mexico</b:City>
    <b:RefOrder>50</b:RefOrder>
  </b:Source>
  <b:Source>
    <b:Tag>Mar09</b:Tag>
    <b:SourceType>Report</b:SourceType>
    <b:Guid>{1E456FBF-4E1B-49DD-A240-9E796F0441C0}</b:Guid>
    <b:Author>
      <b:Author>
        <b:NameList>
          <b:Person>
            <b:Last>Martin</b:Last>
            <b:First>Manuel</b:First>
          </b:Person>
        </b:NameList>
      </b:Author>
    </b:Author>
    <b:Title>Principi, Organizacion y Practica del Turismo</b:Title>
    <b:Year>2009</b:Year>
    <b:Publisher>Felix Varela</b:Publisher>
    <b:City>La Habana</b:City>
    <b:RefOrder>360</b:RefOrder>
  </b:Source>
  <b:Source>
    <b:Tag>VIC81</b:Tag>
    <b:SourceType>Book</b:SourceType>
    <b:Guid>{5BB7CF10-C622-4CFB-B73F-65101830CC78}</b:Guid>
    <b:Title>POLITICA Y GESTION CULTURAL</b:Title>
    <b:Year>1981</b:Year>
    <b:Publisher>ELEARNING S.L</b:Publisher>
    <b:Author>
      <b:Author>
        <b:NameList>
          <b:Person>
            <b:Last>VICTOR MANUEL</b:Last>
            <b:First>MUÑOZ</b:First>
            <b:Middle>ARAGON</b:Middle>
          </b:Person>
        </b:NameList>
      </b:Author>
    </b:Author>
    <b:RefOrder>361</b:RefOrder>
  </b:Source>
  <b:Source>
    <b:Tag>Ant89</b:Tag>
    <b:SourceType>InternetSite</b:SourceType>
    <b:Guid>{55153299-729A-46AC-9F08-ECB782AD4893}</b:Guid>
    <b:Title>EcuRed: Enciclopedia Cubana </b:Title>
    <b:Year>1989</b:Year>
    <b:Author>
      <b:Author>
        <b:NameList>
          <b:Person>
            <b:Last>Anthony</b:Last>
            <b:First>Giddens</b:First>
          </b:Person>
        </b:NameList>
      </b:Author>
    </b:Author>
    <b:InternetSiteTitle>EcuRed</b:InternetSiteTitle>
    <b:URL>https://www.ecured.cu/Cultura</b:URL>
    <b:RefOrder>362</b:RefOrder>
  </b:Source>
  <b:Source>
    <b:Tag>UNE</b:Tag>
    <b:SourceType>DocumentFromInternetSite</b:SourceType>
    <b:Guid>{33CE2FA1-3C95-4BEA-ACAA-1CAB656975D1}</b:Guid>
    <b:Title>turismoculturalun</b:Title>
    <b:InternetSiteTitle>Cátedra UNESCO de TURISMO CULTURAL</b:InternetSiteTitle>
    <b:URL>https://www.turismoculturalun.org.ar/activ_2012_riachuelo.php</b:URL>
    <b:Author>
      <b:Author>
        <b:NameList>
          <b:Person>
            <b:Last>UNESCO</b:Last>
          </b:Person>
        </b:NameList>
      </b:Author>
    </b:Author>
    <b:RefOrder>363</b:RefOrder>
  </b:Source>
  <b:Source>
    <b:Tag>Ger87</b:Tag>
    <b:SourceType>DocumentFromInternetSite</b:SourceType>
    <b:Guid>{469A5A7C-8625-4416-A8C8-6A2361541D0F}</b:Guid>
    <b:Author>
      <b:Author>
        <b:NameList>
          <b:Person>
            <b:Last>Lenclub</b:Last>
            <b:First>Gerard</b:First>
          </b:Person>
        </b:NameList>
      </b:Author>
    </b:Author>
    <b:Title>La tradición, el patrimonio y la identidad</b:Title>
    <b:Year>1987</b:Year>
    <b:URL>http://sgpwe.izt.uam.mx/files/users/uami/mcheca/GEOPATRIMONIO/LECTURA2E.pdf</b:URL>
    <b:RefOrder>364</b:RefOrder>
  </b:Source>
  <b:Source>
    <b:Tag>Pie99</b:Tag>
    <b:SourceType>DocumentFromInternetSite</b:SourceType>
    <b:Guid>{A0A75FA3-2F8E-42DA-94E1-6BB4B6402C3E}</b:Guid>
    <b:Author>
      <b:Author>
        <b:NameList>
          <b:Person>
            <b:Last>Pierre</b:Last>
            <b:First>Bourdieu</b:First>
          </b:Person>
        </b:NameList>
      </b:Author>
    </b:Author>
    <b:Title>Investigacion Estudios sociologicos </b:Title>
    <b:Year>1999</b:Year>
    <b:URL>file:///C:/Users/inventigacion2/Downloads/art%C3%ADculo_redalyc_59820673003.pdf</b:URL>
    <b:RefOrder>365</b:RefOrder>
  </b:Source>
  <b:Source>
    <b:Tag>Jua93</b:Tag>
    <b:SourceType>DocumentFromInternetSite</b:SourceType>
    <b:Guid>{9C405FA8-7B8B-4C09-AB39-7D8C8962706C}</b:Guid>
    <b:Author>
      <b:Author>
        <b:NameList>
          <b:Person>
            <b:Last>Pujadas</b:Last>
            <b:First>Juan</b:First>
            <b:Middle>Jose</b:Middle>
          </b:Person>
        </b:NameList>
      </b:Author>
    </b:Author>
    <b:Title>La tradición, el patrimonio y la identidad</b:Title>
    <b:Year>1993</b:Year>
    <b:URL>http://sgpwe.izt.uam.mx/files/users/uami/mcheca/GEOPATRIMONIO/LECTURA2E.pdf</b:URL>
    <b:RefOrder>366</b:RefOrder>
  </b:Source>
  <b:Source>
    <b:Tag>Lea61</b:Tag>
    <b:SourceType>DocumentFromInternetSite</b:SourceType>
    <b:Guid>{5BE7B1AC-4B69-4B37-8F02-78CEF59AA86E}</b:Guid>
    <b:Author>
      <b:Author>
        <b:NameList>
          <b:Person>
            <b:Last>Leaing</b:Last>
          </b:Person>
        </b:NameList>
      </b:Author>
    </b:Author>
    <b:Title>la identidad</b:Title>
    <b:Year>1961</b:Year>
    <b:URL>https://www.gitanos.org/publicaciones/guiapromocionmujeres/pdf/03.pdf</b:URL>
    <b:RefOrder>367</b:RefOrder>
  </b:Source>
  <b:Source>
    <b:Tag>Tai81</b:Tag>
    <b:SourceType>DocumentFromInternetSite</b:SourceType>
    <b:Guid>{0DFCB504-272F-4D66-8CDA-E55F1268B4D1}</b:Guid>
    <b:Author>
      <b:Author>
        <b:NameList>
          <b:Person>
            <b:Last>Taifel</b:Last>
          </b:Person>
        </b:NameList>
      </b:Author>
    </b:Author>
    <b:Title>La Teoría de la Identidad Social: una síntesis crítica</b:Title>
    <b:Year>1981</b:Year>
    <b:URL>http://www.psicothema.es/pdf/3432.pdf</b:URL>
    <b:RefOrder>368</b:RefOrder>
  </b:Source>
  <b:Source>
    <b:Tag>Ger871</b:Tag>
    <b:SourceType>DocumentFromInternetSite</b:SourceType>
    <b:Guid>{14B43900-5BF4-4D8A-A169-8AE44501F224}</b:Guid>
    <b:Author>
      <b:Author>
        <b:NameList>
          <b:Person>
            <b:Last>Lenclub</b:Last>
            <b:First>Gerard</b:First>
          </b:Person>
        </b:NameList>
      </b:Author>
    </b:Author>
    <b:Title>La tradición, el patrimonio y la identidad</b:Title>
    <b:Year>1987</b:Year>
    <b:URL>http://sgpwe.izt.uam.mx/files/users/uami/mcheca/GEOPATRIMONIO/LECTURA2E.pdf</b:URL>
    <b:RefOrder>369</b:RefOrder>
  </b:Source>
  <b:Source>
    <b:Tag>Per08</b:Tag>
    <b:SourceType>InternetSite</b:SourceType>
    <b:Guid>{74F4A0BD-35B5-4344-BAE8-38B30538B1EA}</b:Guid>
    <b:Year>2008</b:Year>
    <b:URL>https://definicion.de/turismo/</b:URL>
    <b:Author>
      <b:Author>
        <b:NameList>
          <b:Person>
            <b:Last>Perez</b:Last>
            <b:First>Julián</b:First>
          </b:Person>
          <b:Person>
            <b:Last>Gardey</b:Last>
            <b:First>Ana</b:First>
          </b:Person>
        </b:NameList>
      </b:Author>
    </b:Author>
    <b:YearAccessed>2019</b:YearAccessed>
    <b:MonthAccessed>Mayo</b:MonthAccessed>
    <b:DayAccessed>21</b:DayAccessed>
    <b:RefOrder>370</b:RefOrder>
  </b:Source>
  <b:Source>
    <b:Tag>Mar13</b:Tag>
    <b:SourceType>DocumentFromInternetSite</b:SourceType>
    <b:Guid>{2DBE3A93-21B5-416E-9F34-AEBF7CF9DA7F}</b:Guid>
    <b:Year>2013</b:Year>
    <b:URL>https://www.raco.cat/index.php/RIO/article/view/274176/362268</b:URL>
    <b:Author>
      <b:Author>
        <b:NameList>
          <b:Person>
            <b:Last>Martínez</b:Last>
            <b:First>Violante</b:First>
          </b:Person>
          <b:Person>
            <b:Last>Blanco</b:Last>
            <b:First>Rocío</b:First>
          </b:Person>
        </b:NameList>
      </b:Author>
    </b:Author>
    <b:YearAccessed>2019</b:YearAccessed>
    <b:MonthAccessed>Mayo</b:MonthAccessed>
    <b:DayAccessed>21</b:DayAccessed>
    <b:RefOrder>371</b:RefOrder>
  </b:Source>
  <b:Source>
    <b:Tag>Rod10</b:Tag>
    <b:SourceType>InternetSite</b:SourceType>
    <b:Guid>{71D8706F-5995-4808-95C5-152BA45E8CE6}</b:Guid>
    <b:Year>2010</b:Year>
    <b:Month>Marzo</b:Month>
    <b:URL>file:///C:/Users/hp/AppData/Local/Temp/Rar$DIa0.824/1157.pdf</b:URL>
    <b:Author>
      <b:Author>
        <b:NameList>
          <b:Person>
            <b:Last>Rodriguez</b:Last>
            <b:First>María</b:First>
          </b:Person>
        </b:NameList>
      </b:Author>
    </b:Author>
    <b:YearAccessed>2019</b:YearAccessed>
    <b:MonthAccessed>Mayo</b:MonthAccessed>
    <b:DayAccessed>21</b:DayAccessed>
    <b:RefOrder>372</b:RefOrder>
  </b:Source>
  <b:Source>
    <b:Tag>Her16</b:Tag>
    <b:SourceType>InternetSite</b:SourceType>
    <b:Guid>{2A36A00D-A041-42BD-90DB-4D3D4253D808}</b:Guid>
    <b:Year>2016</b:Year>
    <b:Month>Agosto</b:Month>
    <b:Day>17</b:Day>
    <b:URL>https://es.slideshare.net/carmenrosa60h/importancia-del-turismo-65103533</b:URL>
    <b:Author>
      <b:Author>
        <b:NameList>
          <b:Person>
            <b:Last>Hernández</b:Last>
            <b:First>Carmen</b:First>
          </b:Person>
        </b:NameList>
      </b:Author>
    </b:Author>
    <b:YearAccessed>2019</b:YearAccessed>
    <b:MonthAccessed>Mayo</b:MonthAccessed>
    <b:DayAccessed>21</b:DayAccessed>
    <b:RefOrder>373</b:RefOrder>
  </b:Source>
  <b:Source>
    <b:Tag>Ant01</b:Tag>
    <b:SourceType>Book</b:SourceType>
    <b:Guid>{A7EA5E7A-1AD1-4420-B032-2259020C1059}</b:Guid>
    <b:Author>
      <b:Author>
        <b:NameList>
          <b:Person>
            <b:Last>Antón</b:Last>
            <b:First>Víctor</b:First>
          </b:Person>
        </b:NameList>
      </b:Author>
    </b:Author>
    <b:Title>Plan Estratégico de Desarrollo del Caserío Montecastillo</b:Title>
    <b:Year>2006</b:Year>
    <b:City>Piura</b:City>
    <b:RefOrder>374</b:RefOrder>
  </b:Source>
  <b:Source>
    <b:Tag>Bál15</b:Tag>
    <b:SourceType>InternetSite</b:SourceType>
    <b:Guid>{43CACF63-3A8D-4658-A212-D5E017DACF0C}</b:Guid>
    <b:Author>
      <b:Author>
        <b:NameList>
          <b:Person>
            <b:Last>Bálsamo</b:Last>
            <b:First>Asociación</b:First>
            <b:Middle>Cerro Seco Reservistas Privados de la cordillera del</b:Middle>
          </b:Person>
        </b:NameList>
      </b:Author>
    </b:Author>
    <b:Year>2015</b:Year>
    <b:Month>Febrero</b:Month>
    <b:URL>https://www.sgp.undp.org/all-documents/country-documents/825-evaluation-of-project-cordillera-del-balsamo---sgp-ecuador/file.html</b:URL>
    <b:YearAccessed>2019</b:YearAccessed>
    <b:MonthAccessed>Mayo</b:MonthAccessed>
    <b:DayAccessed>21</b:DayAccessed>
    <b:RefOrder>375</b:RefOrder>
  </b:Source>
  <b:Source>
    <b:Tag>Guz11</b:Tag>
    <b:SourceType>JournalArticle</b:SourceType>
    <b:Guid>{F271453F-C815-4690-81AF-1F60D9A0905A}</b:Guid>
    <b:Author>
      <b:Author>
        <b:NameList>
          <b:Person>
            <b:Last>Guzman</b:Last>
            <b:First>E</b:First>
          </b:Person>
        </b:NameList>
      </b:Author>
    </b:Author>
    <b:Title>El marketing turistico 2. 0 en Ecuador</b:Title>
    <b:JournalName>Visitaecuador.com</b:JournalName>
    <b:Year>2011</b:Year>
    <b:RefOrder>376</b:RefOrder>
  </b:Source>
  <b:Source>
    <b:Tag>Bar032</b:Tag>
    <b:SourceType>JournalArticle</b:SourceType>
    <b:Guid>{7911332E-F791-4BA3-9590-259352F8E2B0}</b:Guid>
    <b:Author>
      <b:Author>
        <b:NameList>
          <b:Person>
            <b:Last>Barrera</b:Last>
            <b:First>E</b:First>
          </b:Person>
        </b:NameList>
      </b:Author>
    </b:Author>
    <b:Title>Analisis de la Ruta del Spondylus caso Ecuador</b:Title>
    <b:JournalName>Universidad Buenos Aires</b:JournalName>
    <b:Year>2003</b:Year>
    <b:RefOrder>377</b:RefOrder>
  </b:Source>
  <b:Source>
    <b:Tag>Pla12</b:Tag>
    <b:SourceType>Report</b:SourceType>
    <b:Guid>{A38EE38F-4589-4AAD-8850-8684E5D5D783}</b:Guid>
    <b:Author>
      <b:Author>
        <b:NameList>
          <b:Person>
            <b:Last>Accion</b:Last>
            <b:First>Plan</b:First>
            <b:Middle>de</b:Middle>
          </b:Person>
        </b:NameList>
      </b:Author>
    </b:Author>
    <b:Title>Plan de accion del biocorredor del rio Portoviejo y cordillera del Balsamo</b:Title>
    <b:Year>2012</b:Year>
    <b:Publisher>GAD de Portoviejo</b:Publisher>
    <b:RefOrder>378</b:RefOrder>
  </b:Source>
  <b:Source>
    <b:Tag>MAE171</b:Tag>
    <b:SourceType>JournalArticle</b:SourceType>
    <b:Guid>{71C7AC57-AFDA-45EA-B973-A6E5F726421F}</b:Guid>
    <b:Author>
      <b:Author>
        <b:NameList>
          <b:Person>
            <b:Last>MAE</b:Last>
          </b:Person>
        </b:NameList>
      </b:Author>
    </b:Author>
    <b:Title>Programa Socio bosque</b:Title>
    <b:JournalName>Red de socio bosque.ambiente.gob.ec</b:JournalName>
    <b:Year>2017</b:Year>
    <b:RefOrder>379</b:RefOrder>
  </b:Source>
  <b:Source>
    <b:Tag>Tri16</b:Tag>
    <b:SourceType>Report</b:SourceType>
    <b:Guid>{1F66A4BD-C764-475E-BD69-D3335D83DDC4}</b:Guid>
    <b:Title>Cerro Seco y rutas ecologicas</b:Title>
    <b:Year>2016</b:Year>
    <b:Author>
      <b:Author>
        <b:NameList>
          <b:Person>
            <b:Last>Tripadvisor</b:Last>
          </b:Person>
        </b:NameList>
      </b:Author>
    </b:Author>
    <b:Publisher>pagina web</b:Publisher>
    <b:RefOrder>380</b:RefOrder>
  </b:Source>
  <b:Source>
    <b:Tag>Viq13</b:Tag>
    <b:SourceType>Book</b:SourceType>
    <b:Guid>{6C8FDA79-FD2F-458B-8E7F-48425A3951FE}</b:Guid>
    <b:Author>
      <b:Author>
        <b:NameList>
          <b:Person>
            <b:Last>Vique</b:Last>
            <b:First>Robert</b:First>
            <b:Middle>Ramírez</b:Middle>
          </b:Person>
        </b:NameList>
      </b:Author>
    </b:Author>
    <b:Title>Métodos parael desarrollode aplicacionesmóviles</b:Title>
    <b:Year>2013</b:Year>
    <b:URL>https://www.exabyteinformatica.com/uoc/Informatica/Tecnologia_y_desarrollo_en_dispositivos_moviles/Tecnologia_y_desarrollo_en_dispositivos_moviles_(Modulo_4).pdf</b:URL>
    <b:Publisher>UOC</b:Publisher>
    <b:RefOrder>13</b:RefOrder>
  </b:Source>
  <b:Source>
    <b:Tag>Cue13</b:Tag>
    <b:SourceType>Book</b:SourceType>
    <b:Guid>{3C1347E9-B2EC-43EC-AC05-20722CBC9A49}</b:Guid>
    <b:Author>
      <b:Author>
        <b:NameList>
          <b:Person>
            <b:Last>Cuello</b:Last>
            <b:First>Javier</b:First>
          </b:Person>
          <b:Person>
            <b:Last>Vittone</b:Last>
            <b:First>Jose</b:First>
          </b:Person>
        </b:NameList>
      </b:Author>
    </b:Author>
    <b:Title>Diseñado apps para móviles</b:Title>
    <b:Year>2013</b:Year>
    <b:Publisher>Catalina Duque Giraldo</b:Publisher>
    <b:StandardNumber>978-84-616-5070-5</b:StandardNumber>
    <b:URL>https://books.google.com.ec/books?id=ATiqsjH1rvwC&amp;printsec=frontcover&amp;dq=articulos+aplicacion+movil+para+la+compra+de+productos+y+servicios&amp;hl=es&amp;sa=X&amp;ved=0ahUKEwiiyIPoqMTiAhXR11kKHasZBiAQ6wEITzAH#v=onepage&amp;q&amp;f=false</b:URL>
    <b:RefOrder>14</b:RefOrder>
  </b:Source>
  <b:Source>
    <b:Tag>Car15</b:Tag>
    <b:SourceType>InternetSite</b:SourceType>
    <b:Guid>{B4B5EC9E-5F03-437E-836C-E2F2D4D8A8FB}</b:Guid>
    <b:Author>
      <b:Author>
        <b:NameList>
          <b:Person>
            <b:Last>Carrasco</b:Last>
            <b:First>Silvia</b:First>
          </b:Person>
        </b:NameList>
      </b:Author>
    </b:Author>
    <b:Title>Analisis de la aplicacion de la tecnologia movil en las empresas</b:Title>
    <b:Year>2015</b:Year>
    <b:Month>07</b:Month>
    <b:Day>02</b:Day>
    <b:URL>https://riunet.upv.es/bitstream/handle/10251/57229/TFC%20Silvia%20Carrasco.pdf?sequence=1</b:URL>
    <b:RefOrder>15</b:RefOrder>
  </b:Source>
  <b:Source>
    <b:Tag>Mar16</b:Tag>
    <b:SourceType>InternetSite</b:SourceType>
    <b:Guid>{1BEE2943-F33A-4495-9A94-C80B55CAAAD7}</b:Guid>
    <b:Author>
      <b:Author>
        <b:NameList>
          <b:Person>
            <b:Last>Marketing</b:Last>
          </b:Person>
        </b:NameList>
      </b:Author>
    </b:Author>
    <b:Title>DIGITALIST</b:Title>
    <b:Year>2016</b:Year>
    <b:Month>10</b:Month>
    <b:Day>07</b:Day>
    <b:URL>https://digitalisthub.com/el-impacto-de-las-aplicaciones-moviles/</b:URL>
    <b:RefOrder>16</b:RefOrder>
  </b:Source>
  <b:Source>
    <b:Tag>Rob14</b:Tag>
    <b:SourceType>InternetSite</b:SourceType>
    <b:Guid>{9315446D-4F70-458C-A596-77C5D484AEA4}</b:Guid>
    <b:Author>
      <b:Author>
        <b:NameList>
          <b:Person>
            <b:Last>Lutty</b:Last>
            <b:First>Robertho</b:First>
          </b:Person>
        </b:NameList>
      </b:Author>
    </b:Author>
    <b:Year>2014</b:Year>
    <b:Month>05</b:Month>
    <b:Day>06</b:Day>
    <b:URL>http://repositorio.unapiquitos.edu.pe/bitstream/handle/UNAP/4515/Robertho_Tesis_Titulo_2014.pdf?sequence=1&amp;isAllowed=y</b:URL>
    <b:RefOrder>17</b:RefOrder>
  </b:Source>
  <b:Source>
    <b:Tag>Jon17</b:Tag>
    <b:SourceType>InternetSite</b:SourceType>
    <b:Guid>{1B621EE3-C1DE-434D-9DBA-3C6AA8C81977}</b:Guid>
    <b:Author>
      <b:Author>
        <b:NameList>
          <b:Person>
            <b:Last>Melgoza</b:Last>
            <b:First>Jonathan</b:First>
          </b:Person>
        </b:NameList>
      </b:Author>
    </b:Author>
    <b:Title>DOPPLER</b:Title>
    <b:Year>2017</b:Year>
    <b:Month>01</b:Month>
    <b:Day>05</b:Day>
    <b:URL>https://blog.fromdoppler.com/beneficios-de-aplicaciones-moviles/</b:URL>
    <b:RefOrder>18</b:RefOrder>
  </b:Source>
  <b:Source>
    <b:Tag>Pau12</b:Tag>
    <b:SourceType>InternetSite</b:SourceType>
    <b:Guid>{191ADB8E-4BA8-4DF1-8B6A-256B8F205830}</b:Guid>
    <b:Author>
      <b:Author>
        <b:NameList>
          <b:Person>
            <b:Last>IAVARONE</b:Last>
            <b:First>Paula</b:First>
          </b:Person>
        </b:NameList>
      </b:Author>
    </b:Author>
    <b:Year>2012</b:Year>
    <b:Month>04</b:Month>
    <b:Day>01</b:Day>
    <b:URL>http://bdigital.uncu.edu.ar/objetos_digitales/5230/iavaronitrabajodeinvestigacion.pdf</b:URL>
    <b:RefOrder>19</b:RefOrder>
  </b:Source>
  <b:Source>
    <b:Tag>Jos13</b:Tag>
    <b:SourceType>InternetSite</b:SourceType>
    <b:Guid>{F23FC8DB-D62D-4A01-B92C-E2BAE6FBF9F0}</b:Guid>
    <b:Author>
      <b:Author>
        <b:NameList>
          <b:Person>
            <b:Last>Luna</b:Last>
            <b:First>José</b:First>
          </b:Person>
        </b:NameList>
      </b:Author>
    </b:Author>
    <b:Title>eumed.net</b:Title>
    <b:Year>2013</b:Year>
    <b:Month>04</b:Month>
    <b:Day>14</b:Day>
    <b:URL>http://www.eumed.net/tesis-doctorales/2013/jelc/caracteristicas-pymes.html</b:URL>
    <b:RefOrder>20</b:RefOrder>
  </b:Source>
  <b:Source>
    <b:Tag>Alt03</b:Tag>
    <b:SourceType>BookSection</b:SourceType>
    <b:Guid>{87E50833-923D-41CA-AB82-898BB086C70B}</b:Guid>
    <b:Author>
      <b:Author>
        <b:NameList>
          <b:Person>
            <b:Last>Altuna</b:Last>
            <b:First>J</b:First>
          </b:Person>
        </b:NameList>
      </b:Author>
      <b:BookAuthor>
        <b:NameList>
          <b:Person>
            <b:Last>Altuna</b:Last>
            <b:First>J</b:First>
          </b:Person>
        </b:NameList>
      </b:BookAuthor>
    </b:Author>
    <b:Title>El patrimonio Arqueologico</b:Title>
    <b:Year>2003</b:Year>
    <b:Publisher>Otsaila</b:Publisher>
    <b:RefOrder>381</b:RefOrder>
  </b:Source>
  <b:Source>
    <b:Tag>MarcadorDePosición8</b:Tag>
    <b:SourceType>BookSection</b:SourceType>
    <b:Guid>{36ACD921-E85D-44F1-B641-1E405DAD253C}</b:Guid>
    <b:Author>
      <b:Author>
        <b:NameList>
          <b:Person>
            <b:Last>Bushenell</b:Last>
          </b:Person>
        </b:NameList>
      </b:Author>
    </b:Author>
    <b:Title>The archaeology of the Sta. Elena Peninsula</b:Title>
    <b:Year>1995</b:Year>
    <b:City>Londres</b:City>
    <b:Publisher>Cambridge</b:Publisher>
    <b:RefOrder>382</b:RefOrder>
  </b:Source>
  <b:Source>
    <b:Tag>Car97</b:Tag>
    <b:SourceType>BookSection</b:SourceType>
    <b:Guid>{0039C7D9-C8A7-4816-A66D-2DC5DE312433}</b:Guid>
    <b:Author>
      <b:Author>
        <b:NameList>
          <b:Person>
            <b:Last>Carandini</b:Last>
            <b:First>A</b:First>
          </b:Person>
        </b:NameList>
      </b:Author>
      <b:BookAuthor>
        <b:NameList>
          <b:Person>
            <b:Last>excavacion</b:Last>
            <b:First>Manual</b:First>
            <b:Middle>de</b:Middle>
          </b:Person>
        </b:NameList>
      </b:BookAuthor>
    </b:Author>
    <b:Title>Historias en la tierra </b:Title>
    <b:Year>1997</b:Year>
    <b:City>Barcelona</b:City>
    <b:RefOrder>383</b:RefOrder>
  </b:Source>
  <b:Source>
    <b:Tag>Sto00</b:Tag>
    <b:SourceType>BookSection</b:SourceType>
    <b:Guid>{432AFC35-3F4D-4E07-BC9E-BDEC71D6883B}</b:Guid>
    <b:Author>
      <b:Author>
        <b:NameList>
          <b:Person>
            <b:Last>Stothert</b:Last>
            <b:First>K</b:First>
          </b:Person>
        </b:NameList>
      </b:Author>
    </b:Author>
    <b:Title>Arqueologia de la costa Ecuatoriana</b:Title>
    <b:Year>2000</b:Year>
    <b:City>Smithsonian Institute</b:City>
    <b:RefOrder>384</b:RefOrder>
  </b:Source>
  <b:Source>
    <b:Tag>Toa18</b:Tag>
    <b:SourceType>BookSection</b:SourceType>
    <b:Guid>{7B91779E-E14F-4CAC-B844-C58278D4B934}</b:Guid>
    <b:Author>
      <b:Author>
        <b:NameList>
          <b:Person>
            <b:Last>Toasa</b:Last>
            <b:First>A</b:First>
          </b:Person>
        </b:NameList>
      </b:Author>
    </b:Author>
    <b:Title>Culturas del Ecuador</b:Title>
    <b:Year>2018</b:Year>
    <b:City>Riobamba</b:City>
    <b:RefOrder>385</b:RefOrder>
  </b:Source>
  <b:Source>
    <b:Tag>Gar07</b:Tag>
    <b:SourceType>BookSection</b:SourceType>
    <b:Guid>{D65FAD8D-A40F-452F-A5B0-8C48982FF042}</b:Guid>
    <b:Author>
      <b:Author>
        <b:NameList>
          <b:Person>
            <b:Last>Garcia</b:Last>
            <b:First>M</b:First>
          </b:Person>
        </b:NameList>
      </b:Author>
    </b:Author>
    <b:Title>Arqueologia de la costa Ecuatoriana</b:Title>
    <b:Year>2007</b:Year>
    <b:City>Guayaquil</b:City>
    <b:RefOrder>386</b:RefOrder>
  </b:Source>
  <b:Source>
    <b:Tag>Dan07</b:Tag>
    <b:SourceType>BookSection</b:SourceType>
    <b:Guid>{93FEDCDC-ECAE-4F36-8848-56E74D8F9B68}</b:Guid>
    <b:Author>
      <b:Author>
        <b:NameList>
          <b:Person>
            <b:Last>Daniel</b:Last>
            <b:First>K</b:First>
          </b:Person>
        </b:NameList>
      </b:Author>
    </b:Author>
    <b:Title>El arte secreto del Ecuador Precolombino</b:Title>
    <b:Year>2007</b:Year>
    <b:City>Roma, Italia</b:City>
    <b:Publisher>Contents</b:Publisher>
    <b:RefOrder>387</b:RefOrder>
  </b:Source>
  <b:Source>
    <b:Tag>Rei17</b:Tag>
    <b:SourceType>BookSection</b:SourceType>
    <b:Guid>{5B5ACD57-38ED-4CFA-8AC5-F9BFA33FD1E5}</b:Guid>
    <b:Author>
      <b:Author>
        <b:NameList>
          <b:Person>
            <b:Last>Reinoso</b:Last>
            <b:First>D</b:First>
          </b:Person>
        </b:NameList>
      </b:Author>
    </b:Author>
    <b:Title>La arqueologia como base fundamental de la historia</b:Title>
    <b:Year>2017</b:Year>
    <b:City>Quito</b:City>
    <b:Publisher>Miraflores</b:Publisher>
    <b:RefOrder>388</b:RefOrder>
  </b:Source>
  <b:Source>
    <b:Tag>Rey10</b:Tag>
    <b:SourceType>BookSection</b:SourceType>
    <b:Guid>{097CFD6A-FC8E-4496-BAC6-B09B842F8018}</b:Guid>
    <b:Author>
      <b:Author>
        <b:NameList>
          <b:Person>
            <b:Last>Rey</b:Last>
            <b:First>L</b:First>
          </b:Person>
        </b:NameList>
      </b:Author>
    </b:Author>
    <b:Title>Diagnostico socio linguistico de la Chorrera</b:Title>
    <b:Year>2010</b:Year>
    <b:City>Quito</b:City>
    <b:RefOrder>389</b:RefOrder>
  </b:Source>
  <b:Source>
    <b:Tag>Pro11</b:Tag>
    <b:SourceType>BookSection</b:SourceType>
    <b:Guid>{90218D44-3189-4B06-BD60-99DEDD4BD561}</b:Guid>
    <b:Author>
      <b:Author>
        <b:NameList>
          <b:Person>
            <b:Last>Proaño</b:Last>
            <b:First>B</b:First>
          </b:Person>
        </b:NameList>
      </b:Author>
    </b:Author>
    <b:Title>Guia de identificacion de bienes arqueologicos</b:Title>
    <b:Year>2011</b:Year>
    <b:City>Quito</b:City>
    <b:RefOrder>390</b:RefOrder>
  </b:Source>
  <b:Source>
    <b:Tag>Cos02</b:Tag>
    <b:SourceType>Book</b:SourceType>
    <b:Guid>{7F27A10C-72AF-4457-9085-0D88C60DF578}</b:Guid>
    <b:Title>De la imagen al icono</b:Title>
    <b:Year>2002</b:Year>
    <b:Author>
      <b:Author>
        <b:NameList>
          <b:Person>
            <b:Last>Capua</b:Last>
            <b:First>C</b:First>
          </b:Person>
        </b:NameList>
      </b:Author>
    </b:Author>
    <b:City>Quito</b:City>
    <b:Publisher>Abya-Yala</b:Publisher>
    <b:RefOrder>391</b:RefOrder>
  </b:Source>
  <b:Source>
    <b:Tag>MarcadorDePosición9</b:Tag>
    <b:SourceType>DocumentFromInternetSite</b:SourceType>
    <b:Guid>{68DFDB00-117E-4D5F-9A2A-54B7EDF5D51B}</b:Guid>
    <b:Author>
      <b:Author>
        <b:Corporate>OMT</b:Corporate>
      </b:Author>
    </b:Author>
    <b:Year>2016</b:Year>
    <b:URL>https://www.e-unwto.org/doi/pdf/10.18111/9789284417766</b:URL>
    <b:Month>FEBRERO</b:Month>
    <b:RefOrder>392</b:RefOrder>
  </b:Source>
  <b:Source>
    <b:Tag>MarcadorDePosición10</b:Tag>
    <b:SourceType>BookSection</b:SourceType>
    <b:Guid>{2DBD4BDC-8908-4B42-B38F-654E2677BBA7}</b:Guid>
    <b:Author>
      <b:Author>
        <b:NameList>
          <b:Person>
            <b:Last>Coromoto</b:Last>
            <b:First>M</b:First>
          </b:Person>
        </b:NameList>
      </b:Author>
    </b:Author>
    <b:Title>Turismo y producto turistico</b:Title>
    <b:Year>2011</b:Year>
    <b:City>Merida, Venezuela</b:City>
    <b:RefOrder>393</b:RefOrder>
  </b:Source>
  <b:Source>
    <b:Tag>Pla13</b:Tag>
    <b:SourceType>BookSection</b:SourceType>
    <b:Guid>{F5E79C03-ECFB-43E3-BC08-9A622CA09BFA}</b:Guid>
    <b:Author>
      <b:Author>
        <b:NameList>
          <b:Person>
            <b:Last>Plandetur</b:Last>
          </b:Person>
        </b:NameList>
      </b:Author>
    </b:Author>
    <b:Title>Plan de turismo 2020</b:Title>
    <b:Year>2013</b:Year>
    <b:City>Quito</b:City>
    <b:RefOrder>394</b:RefOrder>
  </b:Source>
  <b:Source>
    <b:Tag>Tam97</b:Tag>
    <b:SourceType>InternetSite</b:SourceType>
    <b:Guid>{E33CF1D4-FEAC-4F79-BC38-80FC47A23E92}</b:Guid>
    <b:Title> El Proceso de la Investigación científica. Editorial Limusa S.A. México.</b:Title>
    <b:Year>1997</b:Year>
    <b:Author>
      <b:Author>
        <b:NameList>
          <b:Person>
            <b:Last>Tamayo y Tamayo</b:Last>
            <b:First>Mario</b:First>
          </b:Person>
        </b:NameList>
      </b:Author>
    </b:Author>
    <b:URL>http://tesisdeinvestig.blogspot.com/2011/06/poblacion-y-muestra-tamayo-y-tamayo.html</b:URL>
    <b:RefOrder>395</b:RefOrder>
  </b:Source>
  <b:Source>
    <b:Tag>Ari06</b:Tag>
    <b:SourceType>InternetSite</b:SourceType>
    <b:Guid>{5BC81D1A-F4EC-4849-A2B3-B51EF759FFC6}</b:Guid>
    <b:Author>
      <b:Author>
        <b:NameList>
          <b:Person>
            <b:Last>Arias</b:Last>
          </b:Person>
        </b:NameList>
      </b:Author>
    </b:Author>
    <b:Title>PROYECTOS EDUCATIVOS CR</b:Title>
    <b:Year>2006</b:Year>
    <b:URL>https://proyectoseducativoscr.wordpress.com/elaboracion-del-ante-proyecto/capitulo-iii-marco-metodologico-de-la-investigacion/3-3-poblacion-y-muestra/</b:URL>
    <b:RefOrder>396</b:RefOrder>
  </b:Source>
  <b:Source>
    <b:Tag>Col12</b:Tag>
    <b:SourceType>InternetSite</b:SourceType>
    <b:Guid>{B95F9BDD-51EF-4D74-BE89-9FBECF469639}</b:Guid>
    <b:Title>101 del turismo sostenible</b:Title>
    <b:Year>2012</b:Year>
    <b:Author>
      <b:Author>
        <b:NameList>
          <b:Person>
            <b:Last>Hunter</b:Last>
            <b:First>Colin</b:First>
            <b:Middle>J.</b:Middle>
          </b:Person>
        </b:NameList>
      </b:Author>
    </b:Author>
    <b:Month>julio</b:Month>
    <b:Day>31</b:Day>
    <b:URL>https://101turismosostenible.wordpress.com/2012/07/31/que-es-el-turismo-sostenible/</b:URL>
    <b:RefOrder>397</b:RefOrder>
  </b:Source>
  <b:Source>
    <b:Tag>Bil18</b:Tag>
    <b:SourceType>InternetSite</b:SourceType>
    <b:Guid>{BE7941B6-7C8A-4394-B4E8-C326BEF48596}</b:Guid>
    <b:Title>La Conversacion</b:Title>
    <b:Year> 2018</b:Year>
    <b:Author>
      <b:Author>
        <b:NameList>
          <b:Person>
            <b:Last>Soto</b:Last>
            <b:First>Billy</b:First>
          </b:Person>
        </b:NameList>
      </b:Author>
    </b:Author>
    <b:Month>Junio</b:Month>
    <b:Day>Jueves</b:Day>
    <b:URL>http://laconversacion.net/2017/03/la-cultura-jama-coaque-planteo-hace-mil-anos-teorias-graficas-contemporaneas/</b:URL>
    <b:RefOrder>398</b:RefOrder>
  </b:Source>
  <b:Source>
    <b:Tag>Cas03</b:Tag>
    <b:SourceType>DocumentFromInternetSite</b:SourceType>
    <b:Guid>{39EBC8C9-A2EE-487F-B31D-2B0A1B8E0AF1}</b:Guid>
    <b:Year>2003</b:Year>
    <b:URL>http://external.doyma.es/pdf/27/27v31n08a13047738pdf001.pdf abril 6,</b:URL>
    <b:Author>
      <b:Author>
        <b:NameList>
          <b:Person>
            <b:Last>Casas Anguita J.</b:Last>
            <b:First>J.R.</b:First>
            <b:Middle>Repullo Labrador y J. Donado Campos</b:Middle>
          </b:Person>
        </b:NameList>
      </b:Author>
    </b:Author>
    <b:RefOrder>399</b:RefOrder>
  </b:Source>
  <b:Source>
    <b:Tag>Car06</b:Tag>
    <b:SourceType>DocumentFromInternetSite</b:SourceType>
    <b:Guid>{920F5E43-B9DC-4480-9FC8-BA6ECB597DD4}</b:Guid>
    <b:Title>Turismo Sostenible: una revision conceptual aplicada</b:Title>
    <b:Year>2006</b:Year>
    <b:Month>Mayo</b:Month>
    <b:Day>16</b:Day>
    <b:URL>http://www.redalyc.org/articulo.oa?id=193420679001</b:URL>
    <b:Author>
      <b:Author>
        <b:NameList>
          <b:Person>
            <b:Last>Cardoso Jiménez</b:Last>
            <b:First>Carlos</b:First>
          </b:Person>
        </b:NameList>
      </b:Author>
    </b:Author>
    <b:RefOrder>400</b:RefOrder>
  </b:Source>
  <b:Source>
    <b:Tag>Mai11</b:Tag>
    <b:SourceType>InternetSite</b:SourceType>
    <b:Guid>{A9BFA343-190D-4653-A923-DDDD31A63313}</b:Guid>
    <b:Author>
      <b:Author>
        <b:NameList>
          <b:Person>
            <b:Last>Soto</b:Last>
            <b:First>Maithe</b:First>
            <b:Middle>Del Toro</b:Middle>
          </b:Person>
        </b:NameList>
      </b:Author>
    </b:Author>
    <b:Title>Calidad del servicio en el área de alojamiento hotelero</b:Title>
    <b:InternetSiteTitle>Calidad del servicio en el área de alojamiento hotelero</b:InternetSiteTitle>
    <b:Year>2011</b:Year>
    <b:Month>julio</b:Month>
    <b:Day>18</b:Day>
    <b:URL>https://www.gestiopolis.com/calidad-servicio-area-alojamiento-hotelero/</b:URL>
    <b:RefOrder>401</b:RefOrder>
  </b:Source>
  <b:Source>
    <b:Tag>Dem</b:Tag>
    <b:SourceType>DocumentFromInternetSite</b:SourceType>
    <b:Guid>{3B44493C-9B55-45F2-BECB-D075E288EA12}</b:Guid>
    <b:Title>Calidad, productividad y competitividad: la salida de la crisis.</b:Title>
    <b:Author>
      <b:Author>
        <b:NameList>
          <b:Person>
            <b:Last>Deming</b:Last>
            <b:First>William</b:First>
            <b:Middle>Edwards.</b:Middle>
          </b:Person>
        </b:NameList>
      </b:Author>
    </b:Author>
    <b:InternetSiteTitle>Ediciones Díaz de Santos</b:InternetSiteTitle>
    <b:URL>https://gestionempresarialuts.files.wordpress.com/2014/08/calidad_productividad_y_competitividad_la_salida_de_la_crisis_17_to_131.pdf</b:URL>
    <b:Year>1989</b:Year>
    <b:RefOrder>402</b:RefOrder>
  </b:Source>
  <b:Source>
    <b:Tag>kao86</b:Tag>
    <b:SourceType>DocumentFromInternetSite</b:SourceType>
    <b:Guid>{AC42B380-9E40-45CA-973F-1648B9246783}</b:Guid>
    <b:Author>
      <b:Author>
        <b:NameList>
          <b:Person>
            <b:Last>Ishikawa</b:Last>
            <b:First>kaoru</b:First>
          </b:Person>
        </b:NameList>
      </b:Author>
    </b:Author>
    <b:Title>control de calidad </b:Title>
    <b:Year>1986</b:Year>
    <b:URL>clasehn.net/docpdf_fp/Mod_Control_de_Calidad.pdf</b:URL>
    <b:RefOrder>403</b:RefOrder>
  </b:Source>
  <b:Source>
    <b:Tag>Gob16</b:Tag>
    <b:SourceType>InternetSite</b:SourceType>
    <b:Guid>{B736BDA9-7BC3-4150-9498-B8FB45B436DD}</b:Guid>
    <b:Author>
      <b:Author>
        <b:Corporate>Gobierno Provincial de Manabí</b:Corporate>
      </b:Author>
    </b:Author>
    <b:Title>Manabí Gobierno Provincial</b:Title>
    <b:Year>2016</b:Year>
    <b:URL>http://www.manabi.gob.ec/cantones/sucre</b:URL>
    <b:RefOrder>404</b:RefOrder>
  </b:Source>
  <b:Source>
    <b:Tag>Rev</b:Tag>
    <b:SourceType>InternetSite</b:SourceType>
    <b:Guid>{BEB4A9F7-D2A9-4C7A-8B75-B47BE2D69072}</b:Guid>
    <b:Author>
      <b:Author>
        <b:Corporate>Revista EAN</b:Corporate>
      </b:Author>
    </b:Author>
    <b:Title>Scielo</b:Title>
    <b:Month>Junio</b:Month>
    <b:Day>2015</b:Day>
    <b:URL>http://www.scielo.org.co/scielo.php?script=sci_arttext&amp;pid=S0120-81602015000100011</b:URL>
    <b:RefOrder>405</b:RefOrder>
  </b:Source>
  <b:Source>
    <b:Tag>Tri2</b:Tag>
    <b:SourceType>InternetSite</b:SourceType>
    <b:Guid>{3AD79536-E95D-49AD-AAEE-4C76B149D317}</b:Guid>
    <b:Author>
      <b:Author>
        <b:Corporate>TripAdvisor</b:Corporate>
      </b:Author>
    </b:Author>
    <b:Title>TripAdvisor Colombia</b:Title>
    <b:URL>https://www.tripadvisor.co/Hotel_Review-g663658-d7394501-Reviews-Buenavista_Place_Hotel-Bahia_de_Caraquez_Manabi_Province.html#REVIEWS</b:URL>
    <b:RefOrder>406</b:RefOrder>
  </b:Source>
  <b:Source>
    <b:Tag>Tri3</b:Tag>
    <b:SourceType>InternetSite</b:SourceType>
    <b:Guid>{83A2A53B-CAF1-4A00-896B-1BB6E6040F06}</b:Guid>
    <b:Author>
      <b:Author>
        <b:Corporate>TripAdvisor</b:Corporate>
      </b:Author>
    </b:Author>
    <b:Title>TripAdvisor Colombia</b:Title>
    <b:URL>https://www.tripadvisor.co/Hotel_Review-g663658-d1450039-Reviews-Saiananda-Bahia_de_Caraquez_Manabi_Province.html#REVIEWS</b:URL>
    <b:RefOrder>407</b:RefOrder>
  </b:Source>
  <b:Source>
    <b:Tag>Bin00</b:Tag>
    <b:SourceType>DocumentFromInternetSite</b:SourceType>
    <b:Guid>{52F5A5F7-D724-4B0E-AFED-3C86881B2C33}</b:Guid>
    <b:Author>
      <b:Author>
        <b:NameList>
          <b:Person>
            <b:Last>Andreu</b:Last>
            <b:First>Binge</b:First>
            <b:Middle>fond y</b:Middle>
          </b:Person>
        </b:NameList>
      </b:Author>
    </b:Author>
    <b:Year>2000</b:Year>
    <b:URL>https://uvadoc.uva.es/bitstream/10324/5515/1/TFG-N.21.pdf</b:URL>
    <b:RefOrder>21</b:RefOrder>
  </b:Source>
  <b:Source>
    <b:Tag>MarcadorDePosición11</b:Tag>
    <b:SourceType>DocumentFromInternetSite</b:SourceType>
    <b:Guid>{D5430CD6-AECD-45D6-AB6C-058EC29F51C3}</b:Guid>
    <b:Author>
      <b:Author>
        <b:NameList>
          <b:Person>
            <b:Last>Hernandes</b:Last>
          </b:Person>
        </b:NameList>
      </b:Author>
    </b:Author>
    <b:Title>materiales y metodos</b:Title>
    <b:Year>2014</b:Year>
    <b:URL>https://www.tesisenred.net/bitstream/handle/10803/2425/3.MATERIALES_Y_METODOS.pdf?sequence=3&amp;isAllowed=y</b:URL>
    <b:RefOrder>22</b:RefOrder>
  </b:Source>
  <b:Source>
    <b:Tag>MarcadorDePosición12</b:Tag>
    <b:SourceType>DocumentFromInternetSite</b:SourceType>
    <b:Guid>{B6C8D50C-0C62-40D9-9FDF-C74FA4B2B553}</b:Guid>
    <b:Author>
      <b:Author>
        <b:NameList>
          <b:Person>
            <b:Last>Hernández</b:Last>
            <b:First>R.,</b:First>
            <b:Middle>Fernández, C., &amp; Baptista, P. (2010).</b:Middle>
          </b:Person>
        </b:NameList>
      </b:Author>
    </b:Author>
    <b:Year>2010</b:Year>
    <b:URL>https://pensamientodesistemasaplicado.blogspot.com/2013/03/definiendo-el-alcance-de-una.html</b:URL>
    <b:RefOrder>23</b:RefOrder>
  </b:Source>
  <b:Source>
    <b:Tag>Jam17</b:Tag>
    <b:SourceType>DocumentFromInternetSite</b:SourceType>
    <b:Guid>{86A86FD6-1E6A-4E5E-A0DA-E2985E51EACD}</b:Guid>
    <b:Author>
      <b:Author>
        <b:NameList>
          <b:Person>
            <b:Last>Zeidler</b:Last>
            <b:First>James</b:First>
          </b:Person>
        </b:NameList>
      </b:Author>
    </b:Author>
    <b:Title>Secretaria del agua</b:Title>
    <b:Year>2017</b:Year>
    <b:URL>https://www.agua.gob.ec/en-manabi-se-dio-a-conocer-estudios-arqueologicos-en-zonas-de-proyectos-jama-y-coaque/</b:URL>
    <b:RefOrder>24</b:RefOrder>
  </b:Source>
  <b:Source>
    <b:Tag>ElD19</b:Tag>
    <b:SourceType>DocumentFromInternetSite</b:SourceType>
    <b:Guid>{DAECA71C-3DDE-404F-BA0C-5CDA8BF385E7}</b:Guid>
    <b:Author>
      <b:Author>
        <b:NameList>
          <b:Person>
            <b:Last>Diario</b:Last>
            <b:First>El</b:First>
          </b:Person>
        </b:NameList>
      </b:Author>
    </b:Author>
    <b:Year>2019</b:Year>
    <b:URL>http://www.eldiario.ec/noticias-manabi-ecuador/135617-el-sitio-arqueologico-japoto-sera-protegido-por-convenio/</b:URL>
    <b:RefOrder>25</b:RefOrder>
  </b:Source>
  <b:Source>
    <b:Tag>Mah17</b:Tag>
    <b:SourceType>DocumentFromInternetSite</b:SourceType>
    <b:Guid>{9635014B-3077-4113-BD2A-E373BBECAB89}</b:Guid>
    <b:Author>
      <b:Author>
        <b:NameList>
          <b:Person>
            <b:Last>Arte</b:Last>
            <b:First>Mahanaim</b:First>
            <b:Middle>Centro Rural &amp;</b:Middle>
          </b:Person>
        </b:NameList>
      </b:Author>
    </b:Author>
    <b:Year>2017</b:Year>
    <b:URL>http://mahanaim-cra.weebly.com/noticias/una-riqueza-arqueologica-en-un-pequeno-municipio-en-la-provincia-de-manabi-ecuador</b:URL>
    <b:RefOrder>26</b:RefOrder>
  </b:Source>
  <b:Source>
    <b:Tag>ELU03</b:Tag>
    <b:SourceType>DocumentFromInternetSite</b:SourceType>
    <b:Guid>{EDC700D3-C06B-4832-9856-903A8DA6A62C}</b:Guid>
    <b:Author>
      <b:Author>
        <b:NameList>
          <b:Person>
            <b:Last>UNIVERSO</b:Last>
            <b:First>EL</b:First>
          </b:Person>
        </b:NameList>
      </b:Author>
    </b:Author>
    <b:Year>2003</b:Year>
    <b:URL>https://www.eluniverso.com/2003/06/28/0001/12/883D014A9B5044B3AC7D49BB71D26CC9.html</b:URL>
    <b:RefOrder>27</b:RefOrder>
  </b:Source>
  <b:Source>
    <b:Tag>Dav98</b:Tag>
    <b:SourceType>ArticleInAPeriodical</b:SourceType>
    <b:Guid>{0D1F05FA-A8DC-417A-81BE-156A2D9B8459}</b:Guid>
    <b:Author>
      <b:Author>
        <b:NameList>
          <b:Person>
            <b:Last>Parmele</b:Last>
            <b:First>David</b:First>
          </b:Person>
        </b:NameList>
      </b:Author>
    </b:Author>
    <b:Year>1998</b:Year>
    <b:Pages>https://books.google.com.ec/books?id=A-1QE4yCmmEC&amp;pg=PA10&amp;dq=origen+del+marketing&amp;hl=es-419&amp;sa=X&amp;ved=0ahUKEwiFvNr41JziAhVGT98KHfPaCssQ6AEIPDAD#v=onepage&amp;q=origen%20del%20marketing&amp;f=false</b:Pages>
    <b:RefOrder>408</b:RefOrder>
  </b:Source>
  <b:Source>
    <b:Tag>Nur16</b:Tag>
    <b:SourceType>ArticleInAPeriodical</b:SourceType>
    <b:Guid>{171BFE20-CA35-4B0F-8E59-FF6B70EE8537}</b:Guid>
    <b:Author>
      <b:Author>
        <b:NameList>
          <b:Person>
            <b:Last>Nuria</b:Last>
          </b:Person>
        </b:NameList>
      </b:Author>
    </b:Author>
    <b:Year>2016</b:Year>
    <b:Pages>https://books.google.com.ec/books?hl=es&amp;lr=&amp;id=AdB_CwAAQBAJ&amp;oi=fnd&amp;pg=PA69&amp;dq=Marketing+tur%C3%ADstico+arqueol%C3%B3gico&amp;ots=OPgjwx0FCf&amp;sig=Zjg4_wF4HA-23egRq9LRNU7dhwI#v=onepage&amp;q=Marketing%20tur%C3%ADstico%20arqueol%C3%B3gico&amp;f=false</b:Pages>
    <b:RefOrder>409</b:RefOrder>
  </b:Source>
  <b:Source>
    <b:Tag>Org15</b:Tag>
    <b:SourceType>InternetSite</b:SourceType>
    <b:Guid>{0942F69F-6345-4415-9C3C-8A30E22F215B}</b:Guid>
    <b:Author>
      <b:Author>
        <b:Corporate>Organizacion Internacional del Trabajo</b:Corporate>
      </b:Author>
    </b:Author>
    <b:Title>Se viene más desempleo en el mundo</b:Title>
    <b:InternetSiteTitle>Dinero</b:InternetSiteTitle>
    <b:Year>2015</b:Year>
    <b:Month>enero</b:Month>
    <b:Day>19</b:Day>
    <b:URL>https://www.dinero.com/internacional/articulo/desempleo-mundo/204846</b:URL>
    <b:RefOrder>410</b:RefOrder>
  </b:Source>
  <b:Source>
    <b:Tag>BAN15</b:Tag>
    <b:SourceType>DocumentFromInternetSite</b:SourceType>
    <b:Guid>{3C14E6E0-5211-44A7-88F6-F76145420C4B}</b:Guid>
    <b:Author>
      <b:Author>
        <b:Corporate>BANCOMUNDIAL.ORG</b:Corporate>
      </b:Author>
    </b:Author>
    <b:Title>Banco mundial blog</b:Title>
    <b:InternetSiteTitle>La población mundial en el futuro en cuatro gráficos</b:InternetSiteTitle>
    <b:Year>2015</b:Year>
    <b:Month>agosto</b:Month>
    <b:Day>11</b:Day>
    <b:URL>https://blogs.worldbank.org/es/opendata/la-poblacion-mundial-en-el-futuro-en-cuatro-graficos</b:URL>
    <b:YearAccessed>2019</b:YearAccessed>
    <b:MonthAccessed>mayo</b:MonthAccessed>
    <b:DayAccessed>29</b:DayAccessed>
    <b:RefOrder>411</b:RefOrder>
  </b:Source>
  <b:Source>
    <b:Tag>BAN18</b:Tag>
    <b:SourceType>DocumentFromInternetSite</b:SourceType>
    <b:Guid>{966012FB-28D4-48EA-B559-DB23FAE4B5E5}</b:Guid>
    <b:Author>
      <b:Author>
        <b:Corporate>BANCO MUNDIAL</b:Corporate>
      </b:Author>
      <b:Editor>
        <b:NameList>
          <b:Person>
            <b:Last>Mundial</b:Last>
            <b:First>Grupo</b:First>
            <b:Middle>Banco</b:Middle>
          </b:Person>
        </b:NameList>
      </b:Editor>
    </b:Author>
    <b:Title>Grupo Banco Mundial</b:Title>
    <b:InternetSiteTitle>Población activa, total</b:InternetSiteTitle>
    <b:Year>2018</b:Year>
    <b:Month>abril</b:Month>
    <b:Day>14</b:Day>
    <b:URL>https://datos.bancomundial.org/indicador/SL.TLF.TOTL.IN</b:URL>
    <b:YearAccessed>2019</b:YearAccessed>
    <b:MonthAccessed>mayo</b:MonthAccessed>
    <b:DayAccessed>26</b:DayAccessed>
    <b:RefOrder>412</b:RefOrder>
  </b:Source>
  <b:Source>
    <b:Tag>Nac18</b:Tag>
    <b:SourceType>ArticleInAPeriodical</b:SourceType>
    <b:Guid>{781EBC78-8188-4DE9-986A-7E5FB7A8C88A}</b:Guid>
    <b:Title>OIT: el desempleo mundial permanecerá elevado pero estable durante este año</b:Title>
    <b:Year>2018</b:Year>
    <b:Author>
      <b:Author>
        <b:Corporate>Naciones Unidas</b:Corporate>
      </b:Author>
    </b:Author>
    <b:Month> Enero</b:Month>
    <b:Day>22</b:Day>
    <b:Pages>https://academicimpact.un.org/es/content/oit-el-desempleo-mundial-permanecer%C3%A1-elevado-pero-estable-durante-este-a%C3%B1o</b:Pages>
    <b:RefOrder>413</b:RefOrder>
  </b:Source>
  <b:Source>
    <b:Tag>ONU18</b:Tag>
    <b:SourceType>DocumentFromInternetSite</b:SourceType>
    <b:Guid>{08CF0F68-D4FA-4D9F-A227-6D40839AA057}</b:Guid>
    <b:Author>
      <b:Author>
        <b:Corporate>ONU(Organizacion de Naciones Unidas</b:Corporate>
      </b:Author>
    </b:Author>
    <b:Title>Noticias ONU</b:Title>
    <b:InternetSiteTitle>OIT: el desempleo mundial permanecerá elevado pero estable durante este año</b:InternetSiteTitle>
    <b:Year>2018</b:Year>
    <b:Month>enero</b:Month>
    <b:Day>14</b:Day>
    <b:URL>https://news.un.org/es/story/2018/01/1425491</b:URL>
    <b:YearAccessed>2019</b:YearAccessed>
    <b:MonthAccessed>mayo</b:MonthAccessed>
    <b:DayAccessed>14</b:DayAccessed>
    <b:RefOrder>414</b:RefOrder>
  </b:Source>
  <b:Source>
    <b:Tag>Age18</b:Tag>
    <b:SourceType>DocumentFromInternetSite</b:SourceType>
    <b:Guid>{37A53676-057D-4AAB-A2EB-0D584F5B3431}</b:Guid>
    <b:Author>
      <b:Author>
        <b:Corporate>Agencia EFE</b:Corporate>
      </b:Author>
    </b:Author>
    <b:Title>EL COMERCIO</b:Title>
    <b:InternetSiteTitle>La población de Ecuador superó los 17 millones de habitantes</b:InternetSiteTitle>
    <b:Year>2018</b:Year>
    <b:Month>octubre</b:Month>
    <b:Day>13</b:Day>
    <b:URL>https://www.elcomercio.com/actualidad/poblacion-ecuador-supera-millones-habitantes.html</b:URL>
    <b:YearAccessed>2019</b:YearAccessed>
    <b:MonthAccessed>mayo</b:MonthAccessed>
    <b:DayAccessed>25</b:DayAccessed>
    <b:RefOrder>415</b:RefOrder>
  </b:Source>
  <b:Source>
    <b:Tag>Elu18</b:Tag>
    <b:SourceType>DocumentFromInternetSite</b:SourceType>
    <b:Guid>{6E4B4344-CE1C-428A-A16A-8E4D292597E0}</b:Guid>
    <b:Author>
      <b:Author>
        <b:Corporate>El universo</b:Corporate>
      </b:Author>
    </b:Author>
    <b:Title>El universo</b:Title>
    <b:InternetSiteTitle>Ecuador:Cifras de empleo, desempleo y empleo adecuado se mantienen estables</b:InternetSiteTitle>
    <b:Year>2018</b:Year>
    <b:Month>16</b:Month>
    <b:Day>octubre</b:Day>
    <b:URL>https://www.eluniverso.com/noticias/2018/10/16/nota/7002953/ecuador-cifras-empleo-desempleo-empleo-adecuado-se-mantienen</b:URL>
    <b:YearAccessed>2019</b:YearAccessed>
    <b:MonthAccessed>mayo</b:MonthAccessed>
    <b:DayAccessed>16</b:DayAccessed>
    <b:RefOrder>416</b:RefOrder>
  </b:Source>
  <b:Source>
    <b:Tag>Ano162</b:Tag>
    <b:SourceType>DocumentFromInternetSite</b:SourceType>
    <b:Guid>{9E237254-7464-439C-A24C-92654AD36B72}</b:Guid>
    <b:Title>Canton Bahia de Caraquez </b:Title>
    <b:InternetSiteTitle>Cicad</b:InternetSiteTitle>
    <b:Year>2016</b:Year>
    <b:URL>http://www.cicad.oas.org/fortalecimiento_institucional/savia/PDF/Cant%C3%B3n%20de%20Bah%C3%ADa%20Car%C3%A1quez.pdf</b:URL>
    <b:Author>
      <b:Author>
        <b:NameList>
          <b:Person>
            <b:Last>Anonimo</b:Last>
          </b:Person>
        </b:NameList>
      </b:Author>
    </b:Author>
    <b:RefOrder>417</b:RefOrder>
  </b:Source>
  <b:Source>
    <b:Tag>Exp18</b:Tag>
    <b:SourceType>ArticleInAPeriodical</b:SourceType>
    <b:Guid>{A7689A85-A342-4B32-AA27-8CE88095D756}</b:Guid>
    <b:Author>
      <b:Author>
        <b:Corporate>Expreso</b:Corporate>
      </b:Author>
    </b:Author>
    <b:Title>Actualidad nacional</b:Title>
    <b:PeriodicalTitle>Bahía de Caráquez se recupera a paso lento</b:PeriodicalTitle>
    <b:Year>2018</b:Year>
    <b:Month>junio</b:Month>
    <b:Day>11</b:Day>
    <b:Pages>https://www.expreso.ec/actualidad/bahiadecaraquez-terremoto-vivienda-reconstruccion-manabi-BF2142524</b:Pages>
    <b:RefOrder>418</b:RefOrder>
  </b:Source>
  <b:Source>
    <b:Tag>Ore01</b:Tag>
    <b:SourceType>DocumentFromInternetSite</b:SourceType>
    <b:Guid>{3E3A98B2-AF47-421A-9135-C8CCFAE07BE4}</b:Guid>
    <b:Title>ESTADÍSTICA DESCRIPTIVA</b:Title>
    <b:Year>2001</b:Year>
    <b:Author>
      <b:Author>
        <b:NameList>
          <b:Person>
            <b:Last>Orellana</b:Last>
            <b:First>Liliana</b:First>
          </b:Person>
        </b:NameList>
      </b:Author>
    </b:Author>
    <b:Month>Marzo</b:Month>
    <b:Day>14</b:Day>
    <b:URL>http://www.dm.uba.ar/materias/estadistica_Q/2011/1/modulo%20descriptiva.pdf</b:URL>
    <b:RefOrder>419</b:RefOrder>
  </b:Source>
  <b:Source>
    <b:Tag>MarcadorDePosición13</b:Tag>
    <b:SourceType>DocumentFromInternetSite</b:SourceType>
    <b:Guid>{15448D9B-E366-419F-A397-1C06A630119C}</b:Guid>
    <b:Author>
      <b:Author>
        <b:Corporate>INEC</b:Corporate>
      </b:Author>
    </b:Author>
    <b:Title>ECUADOR EN CIFRAS</b:Title>
    <b:InternetSiteTitle>Reporte de Economia Laboral</b:InternetSiteTitle>
    <b:Year>2018</b:Year>
    <b:Month>Marzo</b:Month>
    <b:Day>18</b:Day>
    <b:URL>http://www.ecuadorencifras.gob.ec/documentos/web-inec/EMPLEO/2018/Marzo-2018/Informe_Economia_laboral-mar18.pdf</b:URL>
    <b:YearAccessed>2018</b:YearAccessed>
    <b:MonthAccessed>Novienmbre </b:MonthAccessed>
    <b:DayAccessed>22</b:DayAccessed>
    <b:RefOrder>420</b:RefOrder>
  </b:Source>
  <b:Source>
    <b:Tag>Elt18</b:Tag>
    <b:SourceType>DocumentFromInternetSite</b:SourceType>
    <b:Guid>{E6941641-18F6-40D5-8FD8-D6D676319494}</b:Guid>
    <b:Author>
      <b:Author>
        <b:Corporate>El telegrafo</b:Corporate>
      </b:Author>
    </b:Author>
    <b:Title>Redacción Economía</b:Title>
    <b:InternetSiteTitle>INEC actualizó las cifras de empleo y pobreza</b:InternetSiteTitle>
    <b:Year>2018</b:Year>
    <b:Month>Julio</b:Month>
    <b:Day>17</b:Day>
    <b:URL>https://www.eltelegrafo.com.ec/noticias/economia/4/empleo-pobreza-desempleo-ecuador-inec</b:URL>
    <b:YearAccessed>2018</b:YearAccessed>
    <b:MonthAccessed>Noviembre</b:MonthAccessed>
    <b:DayAccessed>22</b:DayAccessed>
    <b:RefOrder>421</b:RefOrder>
  </b:Source>
  <b:Source>
    <b:Tag>ElD17</b:Tag>
    <b:SourceType>InternetSite</b:SourceType>
    <b:Guid>{0264A84C-59AA-4A53-B62A-E2F1CFE20E69}</b:Guid>
    <b:Title>Hay reduccion del desempleo</b:Title>
    <b:InternetSiteTitle>Eldiario.ec</b:InternetSiteTitle>
    <b:Year>2017</b:Year>
    <b:Month>abril</b:Month>
    <b:Day>19</b:Day>
    <b:URL>http://www.eldiario.ec/noticias-manabi-ecuador/430203-hay-reduccion-del-desempleo/</b:URL>
    <b:Author>
      <b:Author>
        <b:Corporate>El Diario</b:Corporate>
      </b:Author>
    </b:Author>
    <b:RefOrder>422</b:RefOrder>
  </b:Source>
  <b:Source>
    <b:Tag>MarcadorDePosición14</b:Tag>
    <b:SourceType>InternetSite</b:SourceType>
    <b:Guid>{4E17D295-19A4-4947-AEFA-65B0608BA139}</b:Guid>
    <b:Author>
      <b:Author>
        <b:NameList>
          <b:Person>
            <b:Last>Rodriguez</b:Last>
            <b:First>Ronny</b:First>
          </b:Person>
        </b:NameList>
      </b:Author>
    </b:Author>
    <b:Title>Bahía de Caráquez se recupera a paso lento</b:Title>
    <b:InternetSiteTitle>Expreso.ec</b:InternetSiteTitle>
    <b:Year>2018</b:Year>
    <b:Month>abril</b:Month>
    <b:Day>22</b:Day>
    <b:URL>https://www.expreso.ec/actualidad/bahiadecaraquez-terremoto-vivienda-reconstruccion-manabi-BF2142524</b:URL>
    <b:RefOrder>423</b:RefOrder>
  </b:Source>
  <b:Source>
    <b:Tag>Cap98</b:Tag>
    <b:SourceType>Book</b:SourceType>
    <b:Guid>{18538954-BA65-4F32-A4E1-314918B287C7}</b:Guid>
    <b:Title>La comunicación Interna</b:Title>
    <b:Year>1998</b:Year>
    <b:URL>https://scholar.google.es/scholar?hl=es&amp;as_sdt=0%2C5&amp;q=definici%C3%B3n+de+comunicaci%C3%B3n&amp;btnG=#d=gs_qabs&amp;u=%23p%3DFw2BljvJQJ4J</b:URL>
    <b:Author>
      <b:Author>
        <b:NameList>
          <b:Person>
            <b:Last>Capriotti</b:Last>
            <b:First>Paul</b:First>
          </b:Person>
        </b:NameList>
      </b:Author>
    </b:Author>
    <b:City>Tarragona</b:City>
    <b:Publisher>Reporte C&amp;D Capacitacion y Desarrollo</b:Publisher>
    <b:CountryRegion>España</b:CountryRegion>
    <b:Edition>Primera</b:Edition>
    <b:YearAccessed>2019</b:YearAccessed>
    <b:MonthAccessed>Mayo</b:MonthAccessed>
    <b:DayAccessed>25</b:DayAccessed>
    <b:RefOrder>424</b:RefOrder>
  </b:Source>
  <b:Source>
    <b:Tag>And05</b:Tag>
    <b:SourceType>Book</b:SourceType>
    <b:Guid>{EF770D8F-F877-4A00-97BF-19271ED730B5}</b:Guid>
    <b:Author>
      <b:Author>
        <b:NameList>
          <b:Person>
            <b:Last>Andrade</b:Last>
            <b:First>Horacio</b:First>
          </b:Person>
        </b:NameList>
      </b:Author>
    </b:Author>
    <b:Title>Comunicación organizacional interna: proceso, disciplina y técnica</b:Title>
    <b:Year>2005</b:Year>
    <b:Publisher>Netbiblo</b:Publisher>
    <b:CountryRegion>España</b:CountryRegion>
    <b:Edition>Primera</b:Edition>
    <b:RefOrder>425</b:RefOrder>
  </b:Source>
  <b:Source>
    <b:Tag>Ade14</b:Tag>
    <b:SourceType>Book</b:SourceType>
    <b:Guid>{0D90329B-FADF-428D-8B78-A934F2987DAB}</b:Guid>
    <b:Author>
      <b:Author>
        <b:NameList>
          <b:Person>
            <b:Last>Castro</b:Last>
            <b:First>Adela</b:First>
            <b:Middle>de</b:Middle>
          </b:Person>
        </b:NameList>
      </b:Author>
    </b:Author>
    <b:Title>Comunicación organizacional. Técnicas y estrategias</b:Title>
    <b:Year>2014</b:Year>
    <b:City>Bogotá</b:City>
    <b:Publisher>Universidad del Norte</b:Publisher>
    <b:YearAccessed>2019</b:YearAccessed>
    <b:MonthAccessed>Mayo</b:MonthAccessed>
    <b:DayAccessed>25</b:DayAccessed>
    <b:URL>https://books.google.es/books?hl=es&amp;lr=&amp;id=WyKVBAAAQBAJ&amp;oi=fnd&amp;pg=PR14&amp;dq=info:TDbVmE5g6F8J:scholar.google.com/&amp;ots=edqzRRE3GW&amp;sig=dfOX31FXIzGd3vsl-ZLGFucYGFc#v=onepage&amp;q&amp;f=false</b:URL>
    <b:RefOrder>426</b:RefOrder>
  </b:Source>
  <b:Source>
    <b:Tag>Emi08</b:Tag>
    <b:SourceType>InternetSite</b:SourceType>
    <b:Guid>{62549570-CE3F-4BC7-8AA7-B81159015697}</b:Guid>
    <b:Title>Consultores Documentales</b:Title>
    <b:Year>2008</b:Year>
    <b:Author>
      <b:Author>
        <b:NameList>
          <b:Person>
            <b:Last>Emilio</b:Last>
            <b:First>Sanz</b:First>
          </b:Person>
        </b:NameList>
      </b:Author>
    </b:Author>
    <b:InternetSiteTitle>www.conocimientopractico.ec</b:InternetSiteTitle>
    <b:Month>Septiembre</b:Month>
    <b:Day>18</b:Day>
    <b:URL>http://sorprendemos.com/consultoresdocumentales/?p=7373</b:URL>
    <b:YearAccessed>2019</b:YearAccessed>
    <b:MonthAccessed>Mayo</b:MonthAccessed>
    <b:DayAccessed>27</b:DayAccessed>
    <b:RefOrder>427</b:RefOrder>
  </b:Source>
  <b:Source>
    <b:Tag>Pal11</b:Tag>
    <b:SourceType>InternetSite</b:SourceType>
    <b:Guid>{C1693F56-C11A-4590-8C38-97C9097983D2}</b:Guid>
    <b:Author>
      <b:Author>
        <b:NameList>
          <b:Person>
            <b:Last>Palacios</b:Last>
            <b:First>German</b:First>
          </b:Person>
        </b:NameList>
      </b:Author>
    </b:Author>
    <b:Title>CONCEPTODEFINICION.DE</b:Title>
    <b:InternetSiteTitle>https://conceptodefinicion.de/</b:InternetSiteTitle>
    <b:Year>2011</b:Year>
    <b:URL>https://conceptodefinicion.de/proceso/</b:URL>
    <b:YearAccessed>2019</b:YearAccessed>
    <b:MonthAccessed>Mayo</b:MonthAccessed>
    <b:DayAccessed>27</b:DayAccessed>
    <b:RefOrder>428</b:RefOrder>
  </b:Source>
  <b:Source>
    <b:Tag>Cór12</b:Tag>
    <b:SourceType>Book</b:SourceType>
    <b:Guid>{4412376C-C9B5-490C-956C-6925C17B0B0A}</b:Guid>
    <b:Author>
      <b:Author>
        <b:NameList>
          <b:Person>
            <b:Last>Córdova</b:Last>
            <b:First>Rebeca</b:First>
          </b:Person>
        </b:NameList>
      </b:Author>
    </b:Author>
    <b:Title>Proceso Administrativo </b:Title>
    <b:Year>2012</b:Year>
    <b:City>México</b:City>
    <b:Publisher>Red Tercer Milenio</b:Publisher>
    <b:Edition>Primera</b:Edition>
    <b:YearAccessed>2019</b:YearAccessed>
    <b:MonthAccessed>Mayo</b:MonthAccessed>
    <b:DayAccessed>27</b:DayAccessed>
    <b:URL>http://www.utsvirtual.edu.co/sitio/blogsuts/procesoadministrativo/files/2014/05/Proceso_administrativo-Parte1.pdf</b:URL>
    <b:RefOrder>429</b:RefOrder>
  </b:Source>
  <b:Source>
    <b:Tag>Mar14</b:Tag>
    <b:SourceType>Book</b:SourceType>
    <b:Guid>{9AE32BCC-E183-4B06-BEE6-FAA3E43EFD8F}</b:Guid>
    <b:Title>Proceso Administrativo</b:Title>
    <b:Year>2014</b:Year>
    <b:Publisher>Editorial Digital UNID </b:Publisher>
    <b:Author>
      <b:Author>
        <b:NameList>
          <b:Person>
            <b:Last>Ricalde</b:Last>
            <b:First>María</b:First>
          </b:Person>
        </b:NameList>
      </b:Author>
    </b:Author>
    <b:CountryRegion>México </b:CountryRegion>
    <b:YearAccessed>2019</b:YearAccessed>
    <b:MonthAccessed>Mayo</b:MonthAccessed>
    <b:DayAccessed>27</b:DayAccessed>
    <b:URL>https://books.google.com.ec/books?hl=es&amp;lr=&amp;id=TYHDCwAAQBAJ&amp;oi=fnd&amp;pg=PT6&amp;dq=procesoadministrativo+segun+Ricalde,+Maria+de+Guadalupe+Blandez&amp;ots=pnudlNSKD_&amp;sig=798G4xfy9mY8JPEql_lj_DhQ0KQ#v=onepage&amp;q=procesoadministrativo%20segun%20Ricalde%2C%20Maria%20de</b:URL>
    <b:RefOrder>430</b:RefOrder>
  </b:Source>
  <b:Source>
    <b:Tag>Chi01</b:Tag>
    <b:SourceType>Book</b:SourceType>
    <b:Guid>{EFCC8B39-0501-45CB-8272-7E6E0BA2BF7E}</b:Guid>
    <b:Title>La Administracion, modelo, productividad, adminstracion de productividad total, competitividad, exportaciones y calidad</b:Title>
    <b:Year>2001</b:Year>
    <b:Publisher>McGraw-Hill/Interamericana</b:Publisher>
    <b:Author>
      <b:Author>
        <b:NameList>
          <b:Person>
            <b:Last>Chiavenato</b:Last>
            <b:First>Idalberto</b:First>
          </b:Person>
        </b:NameList>
      </b:Author>
    </b:Author>
    <b:CountryRegion>Colombia</b:CountryRegion>
    <b:YearAccessed>2019</b:YearAccessed>
    <b:MonthAccessed>Mayo</b:MonthAccessed>
    <b:DayAccessed>27</b:DayAccessed>
    <b:URL>http://files.alejandro9188.webnode.cl/200000014-d6be3d7b71/Adm%20y%20Productividad%20Competitividad%20(1).pdf</b:URL>
    <b:RefOrder>431</b:RefOrder>
  </b:Source>
  <b:Source>
    <b:Tag>Ber06</b:Tag>
    <b:SourceType>Book</b:SourceType>
    <b:Guid>{4829CC03-98F3-4942-991A-78EE4255CA0E}</b:Guid>
    <b:Title>Metodología de la investigación: para administración, economía,humanidades y ciencias sociales</b:Title>
    <b:Year>2006</b:Year>
    <b:Author>
      <b:Author>
        <b:NameList>
          <b:Person>
            <b:Last>Bernal</b:Last>
            <b:First>Torres,</b:First>
            <b:Middle>César Augusto</b:Middle>
          </b:Person>
        </b:NameList>
      </b:Author>
    </b:Author>
    <b:Publisher>Pearson</b:Publisher>
    <b:RefOrder>432</b:RefOrder>
  </b:Source>
  <b:Source>
    <b:Tag>Mor03</b:Tag>
    <b:SourceType>Book</b:SourceType>
    <b:Guid>{012C0EC1-4798-4BC0-B342-21A2EEB30B0A}</b:Guid>
    <b:Author>
      <b:Author>
        <b:NameList>
          <b:Person>
            <b:Last>Mora Martínez</b:Last>
            <b:First>José</b:First>
            <b:Middle>Ramón</b:Middle>
          </b:Person>
        </b:NameList>
      </b:Author>
    </b:Author>
    <b:Title>Guía metodológica para la gestión clínica por procesos: aplicación en las organizaciones de enfermería</b:Title>
    <b:Year>2003</b:Year>
    <b:Publisher>Díaz de Santos</b:Publisher>
    <b:RefOrder>433</b:RefOrder>
  </b:Source>
  <b:Source>
    <b:Tag>Riv06</b:Tag>
    <b:SourceType>JournalArticle</b:SourceType>
    <b:Guid>{B1266D19-23B4-4BAE-BB04-D656170CB806}</b:Guid>
    <b:Title>La comunicación como herramienta de gestión organizacional</b:Title>
    <b:Year>2006</b:Year>
    <b:JournalName>NEGOTIUM/Ciencias Gerenciales</b:JournalName>
    <b:Pages>34</b:Pages>
    <b:Author>
      <b:Author>
        <b:NameList>
          <b:Person>
            <b:Last>Rivera</b:Last>
          </b:Person>
          <b:Person>
            <b:Last>Rojas</b:Last>
          </b:Person>
          <b:Person>
            <b:Last>Ramírez</b:Last>
          </b:Person>
          <b:Person>
            <b:Last>Fernández</b:Last>
            <b:First>Álvarez</b:First>
            <b:Middle>de</b:Middle>
          </b:Person>
        </b:NameList>
      </b:Author>
    </b:Author>
    <b:Volume>N°2</b:Volume>
    <b:YearAccessed>2019</b:YearAccessed>
    <b:MonthAccessed>Mayo</b:MonthAccessed>
    <b:DayAccessed>25</b:DayAccessed>
    <b:URL>http://ojs.revistanegotium.org.ve/index.php/negotium/article/view/14/8</b:URL>
    <b:RefOrder>434</b:RefOrder>
  </b:Source>
  <b:Source>
    <b:Tag>Riv061</b:Tag>
    <b:SourceType>JournalArticle</b:SourceType>
    <b:Guid>{EA2DFAE3-4CEA-4A73-AA26-A7F3FAD08085}</b:Guid>
    <b:Author>
      <b:Author>
        <b:NameList>
          <b:Person>
            <b:Last>Rivera</b:Last>
          </b:Person>
          <b:Person>
            <b:Last>Rojas</b:Last>
          </b:Person>
          <b:Person>
            <b:Last>Ramírez</b:Last>
          </b:Person>
          <b:Person>
            <b:Last>Fernández</b:Last>
            <b:First>Álvarez</b:First>
          </b:Person>
        </b:NameList>
      </b:Author>
    </b:Author>
    <b:Title>La comunicación como herramienta de gestión organizacional</b:Title>
    <b:JournalName>NEGOTIUM/Ciencias Gerenciales</b:JournalName>
    <b:Year>2006</b:Year>
    <b:Pages>35</b:Pages>
    <b:City>Venezuela</b:City>
    <b:Volume>N°2</b:Volume>
    <b:YearAccessed>2019</b:YearAccessed>
    <b:MonthAccessed>Mayo</b:MonthAccessed>
    <b:DayAccessed>25</b:DayAccessed>
    <b:URL>http://ojs.revistanegotium.org.ve/index.php/negotium/article/view/14/8</b:URL>
    <b:RefOrder>435</b:RefOrder>
  </b:Source>
  <b:Source>
    <b:Tag>Fre10</b:Tag>
    <b:SourceType>Book</b:SourceType>
    <b:Guid>{84F037A5-4015-471C-914A-09C300DF22ED}</b:Guid>
    <b:Author>
      <b:Author>
        <b:NameList>
          <b:Person>
            <b:Last>Freijeiro</b:Last>
            <b:First>Sara</b:First>
            <b:Middle>Díez</b:Middle>
          </b:Person>
        </b:NameList>
      </b:Author>
    </b:Author>
    <b:Title>Técnicas de comunicación. La comunicación en la empresa</b:Title>
    <b:Year>2010</b:Year>
    <b:City>Madrid</b:City>
    <b:Publisher>Ideaspropias</b:Publisher>
    <b:CountryRegion>España</b:CountryRegion>
    <b:Pages>19</b:Pages>
    <b:Edition>Primera</b:Edition>
    <b:YearAccessed>2019</b:YearAccessed>
    <b:MonthAccessed>Mayo</b:MonthAccessed>
    <b:DayAccessed>25</b:DayAccessed>
    <b:URL>https://books.google.es/books?hl=es&amp;lr=&amp;id=IW6-sADnRZMC&amp;oi=fnd&amp;pg=PA1&amp;dq=info:t3gzFxq6L5MJ:scholar.google.com/&amp;ots=TcXZVAifK5&amp;sig=XMhKQV2EfHF2eFK-TrOg4Zb5ups#v=onepage&amp;q&amp;f=false</b:URL>
    <b:RefOrder>436</b:RefOrder>
  </b:Source>
  <b:Source>
    <b:Tag>Ali13</b:Tag>
    <b:SourceType>JournalArticle</b:SourceType>
    <b:Guid>{E540FB56-1155-471F-8A1C-83FE502CC19A}</b:Guid>
    <b:Title>2013 Clima organizacional en la gestión del cambio para el desarrollo de la organización Habana Cuba Revista Cubana de Salud </b:Title>
    <b:Year>2013</b:Year>
    <b:City>Havana</b:City>
    <b:JournalName>Revista Cubana de Salud </b:JournalName>
    <b:Pages>386</b:Pages>
    <b:Author>
      <b:Author>
        <b:NameList>
          <b:Person>
            <b:Last>Segredo</b:Last>
            <b:First>Alina</b:First>
          </b:Person>
        </b:NameList>
      </b:Author>
    </b:Author>
    <b:YearAccessed>2019</b:YearAccessed>
    <b:MonthAccessed>Mayo</b:MonthAccessed>
    <b:DayAccessed>25</b:DayAccessed>
    <b:URL>https://www.scielosp.org/pdf/rcsp/2013.v39n2/385-393/es</b:URL>
    <b:RefOrder>437</b:RefOrder>
  </b:Source>
  <b:Source>
    <b:Tag>Ida14</b:Tag>
    <b:SourceType>Book</b:SourceType>
    <b:Guid>{F3E531B4-B584-49BC-9FED-B7CE4A778397}</b:Guid>
    <b:Title>Introducción a la Teoría General de la Administración</b:Title>
    <b:Year>2014</b:Year>
    <b:Publisher>MacGraw-Hill/Interamericana</b:Publisher>
    <b:Author>
      <b:Author>
        <b:NameList>
          <b:Person>
            <b:Last>Chiavenato</b:Last>
            <b:First>Idalberto</b:First>
          </b:Person>
          <b:Person>
            <b:Last>Rodríguez</b:Last>
            <b:First>Luis</b:First>
          </b:Person>
          <b:Person>
            <b:Last>Álvarez</b:Last>
            <b:First>Augusto</b:First>
          </b:Person>
        </b:NameList>
      </b:Author>
    </b:Author>
    <b:Pages>2</b:Pages>
    <b:Edition>Séptima  </b:Edition>
    <b:YearAccessed>2019</b:YearAccessed>
    <b:MonthAccessed>Mayo</b:MonthAccessed>
    <b:DayAccessed>25</b:DayAccessed>
    <b:URL>https://scholar.google.es/scholar?start=30&amp;q=la+organizaci%C3%B3n&amp;hl=es&amp;as_sdt=0,5#d=gs_qabs&amp;u=%23p%3DNzf3vxsJEJoJ</b:URL>
    <b:RefOrder>438</b:RefOrder>
  </b:Source>
  <b:Source>
    <b:Tag>Est07</b:Tag>
    <b:SourceType>JournalArticle</b:SourceType>
    <b:Guid>{2061BCDC-649A-46AD-BA93-AA94BC39A385}</b:Guid>
    <b:Title>La comunicación de la organización; la retroalimentación como fuente de satisfacción Razón y Palabra Monterrey México 56</b:Title>
    <b:Year>2007</b:Year>
    <b:City>Monterrey </b:City>
    <b:Author>
      <b:Author>
        <b:NameList>
          <b:Person>
            <b:Last>Esther</b:Last>
            <b:First>Casares</b:First>
          </b:Person>
        </b:NameList>
      </b:Author>
    </b:Author>
    <b:JournalName>Razón y Palabra</b:JournalName>
    <b:Pages>7</b:Pages>
    <b:Issue>56</b:Issue>
    <b:YearAccessed>2019</b:YearAccessed>
    <b:MonthAccessed>Mayo</b:MonthAccessed>
    <b:DayAccessed>26</b:DayAccessed>
    <b:URL>https://www.redalyc.org/html/1995/199520729022/</b:URL>
    <b:RefOrder>439</b:RefOrder>
  </b:Source>
  <b:Source>
    <b:Tag>Dar08</b:Tag>
    <b:SourceType>Book</b:SourceType>
    <b:Guid>{4D3475D9-AFE5-47DB-B462-2EDF60D92A63}</b:Guid>
    <b:Title>Principios de administración</b:Title>
    <b:Year>2008</b:Year>
    <b:URL>https://books.google.com.ec/books?hl=es&amp;lr=&amp;id=1Fp55-1oXv8C&amp;oi=fnd&amp;pg=PA11&amp;dq=la+administracion+segun+Cuartas,+Dario+Hurtado&amp;ots=5rhKRM7S7F&amp;sig=2ya8tD0ZC3tgjQKpiLHoymegr00#v=onepage&amp;q=la%20administracion%20segun%20Cuartas%2C%20Dario%20Hurtado&amp;f=false</b:URL>
    <b:City>Medellín</b:City>
    <b:Publisher>Fondo Editorial ITM</b:Publisher>
    <b:Author>
      <b:Author>
        <b:NameList>
          <b:Person>
            <b:Last>Hurtado</b:Last>
            <b:First>Darío</b:First>
          </b:Person>
        </b:NameList>
      </b:Author>
    </b:Author>
    <b:CountryRegion>Colombia</b:CountryRegion>
    <b:YearAccessed>2019</b:YearAccessed>
    <b:MonthAccessed>Mayo</b:MonthAccessed>
    <b:DayAccessed>27</b:DayAccessed>
    <b:RefOrder>440</b:RefOrder>
  </b:Source>
  <b:Source>
    <b:Tag>Alf15</b:Tag>
    <b:SourceType>Book</b:SourceType>
    <b:Guid>{415EE469-149D-4BCF-8CE0-A81B44B419BA}</b:Guid>
    <b:Title>Proceso Administrativo</b:Title>
    <b:Year>2015</b:Year>
    <b:Publisher>Grupo Editorial Patria </b:Publisher>
    <b:Author>
      <b:Author>
        <b:NameList>
          <b:Person>
            <b:Last>Luna</b:Last>
            <b:First>Alfredo</b:First>
          </b:Person>
        </b:NameList>
      </b:Author>
    </b:Author>
    <b:CountryRegion>México</b:CountryRegion>
    <b:Edition>Segunda</b:Edition>
    <b:YearAccessed>2019</b:YearAccessed>
    <b:MonthAccessed>Mayo</b:MonthAccessed>
    <b:DayAccessed>27</b:DayAccessed>
    <b:URL>https://books.google.com.ec/books?hl=es&amp;lr=&amp;id=7c9UCwAAQBAJ&amp;oi=fnd&amp;pg=PP1&amp;dq=Proceso+administrativo+segun+Gonzalez,+Alfredo+Luna&amp;ots=-KFJ0tbwR8&amp;sig=d5uKYSoXQj36p74Nuu_6fj9GtvE#v=onepage&amp;q=Proceso%20administrativo%20segun%20Gonzalez%2C%20Alfredo%20Luna&amp;f=f</b:URL>
    <b:RefOrder>441</b:RefOrder>
  </b:Source>
  <b:Source>
    <b:Tag>Ann15</b:Tag>
    <b:SourceType>JournalArticle</b:SourceType>
    <b:Guid>{E3FFF92B-427F-4639-8895-D512BEF26E4D}</b:Guid>
    <b:Title>Generalidades del clima organizacional</b:Title>
    <b:Year>2015</b:Year>
    <b:City>Cienfuegos</b:City>
    <b:JournalName>Carta del Editor</b:JournalName>
    <b:Author>
      <b:Author>
        <b:NameList>
          <b:Person>
            <b:Last>Iglesias</b:Last>
            <b:First>Annia</b:First>
          </b:Person>
          <b:Person>
            <b:Last>Sánchez</b:Last>
            <b:First>Zenia</b:First>
          </b:Person>
        </b:NameList>
      </b:Author>
    </b:Author>
    <b:Month>Junio</b:Month>
    <b:YearAccessed>2019</b:YearAccessed>
    <b:MonthAccessed>Mayo</b:MonthAccessed>
    <b:DayAccessed>26</b:DayAccessed>
    <b:URL>http://scielo.sld.cu/scielo.php?pid=S1727-897X2015000300002&amp;script=sci_arttext&amp;tlng=en</b:URL>
    <b:Day>10</b:Day>
    <b:Publisher>Scielo</b:Publisher>
    <b:RefOrder>442</b:RefOrder>
  </b:Source>
  <b:Source>
    <b:Tag>Con12</b:Tag>
    <b:SourceType>InternetSite</b:SourceType>
    <b:Guid>{F96BE441-F9F3-4069-A94D-3F26F2D936C2}</b:Guid>
    <b:Author>
      <b:Author>
        <b:NameList>
          <b:Person>
            <b:Last>Buen vivir</b:Last>
            <b:First>Plan Nacional</b:First>
          </b:Person>
        </b:NameList>
      </b:Author>
    </b:Author>
    <b:Title>Constitución de la República del Ecuador</b:Title>
    <b:Year>2012</b:Year>
    <b:Month>Septiembre</b:Month>
    <b:Day>02</b:Day>
    <b:URL>http://www.asambleanacional.gov.ec/documentos/Constitucion2008.pdf;</b:URL>
    <b:InternetSiteTitle>http://plan.senplades.gob.ec/politicas-y-estrategias2</b:InternetSiteTitle>
    <b:RefOrder>443</b:RefOrder>
  </b:Source>
  <b:Source>
    <b:Tag>Gon13</b:Tag>
    <b:SourceType>Book</b:SourceType>
    <b:Guid>{3018F923-E7DD-4BB3-B1F0-96409F8DEC35}</b:Guid>
    <b:Title>Modelo de gestión</b:Title>
    <b:Year>2013</b:Year>
    <b:Author>
      <b:Author>
        <b:NameList>
          <b:Person>
            <b:Last>González</b:Last>
            <b:First>Flores</b:First>
          </b:Person>
          <b:Person>
            <b:Last>Lilia</b:Last>
            <b:First>Dora</b:First>
          </b:Person>
          <b:Person>
            <b:Last>Molina</b:Last>
            <b:First>Colcha</b:First>
          </b:Person>
          <b:Person>
            <b:Last>Marcelo</b:Last>
            <b:First>Carlos</b:First>
          </b:Person>
        </b:NameList>
      </b:Author>
    </b:Author>
    <b:City>Quito</b:City>
    <b:Publisher>Quito</b:Publisher>
    <b:URL>http://bibdigital.epn.edu.ec/handle/15000/8015</b:URL>
    <b:RefOrder>444</b:RefOrder>
  </b:Source>
  <b:Source>
    <b:Tag>ASA24</b:Tag>
    <b:SourceType>ArticleInAPeriodical</b:SourceType>
    <b:Guid>{A6CF22C1-3E8B-4C55-BDEF-A0DBDC773689}</b:Guid>
    <b:Title>Constitución de la republica del Ecuador</b:Title>
    <b:Year>2008-07-24</b:Year>
    <b:Author>
      <b:Author>
        <b:NameList>
          <b:Person>
            <b:Last>Constituyente</b:Last>
            <b:First>Asamblea</b:First>
          </b:Person>
        </b:NameList>
      </b:Author>
    </b:Author>
    <b:JournalName>Infocentro</b:JournalName>
    <b:RefOrder>445</b:RefOrder>
  </b:Source>
  <b:Source>
    <b:Tag>Cue04</b:Tag>
    <b:SourceType>InternetSite</b:SourceType>
    <b:Guid>{1BF6A7F3-9BEB-45AD-809B-F53E290CBF03}</b:Guid>
    <b:Title>El sujeto de aprendizaje</b:Title>
    <b:Year>2004</b:Year>
    <b:Author>
      <b:Author>
        <b:NameList>
          <b:Person>
            <b:Last>Cuevas</b:Last>
            <b:First>Florencia</b:First>
          </b:Person>
        </b:NameList>
      </b:Author>
    </b:Author>
    <b:URL>https://fido.palermo.edu/servicios_dyc/publicacionesdc/vista/detalle_articulo.php?id_articulo=11863&amp;id_libro=571</b:URL>
    <b:RefOrder>446</b:RefOrder>
  </b:Source>
  <b:Source>
    <b:Tag>Lau12</b:Tag>
    <b:SourceType>InternetSite</b:SourceType>
    <b:Guid>{837C0C6E-7BC0-4552-9A45-35324115D5EA}</b:Guid>
    <b:Author>
      <b:Author>
        <b:NameList>
          <b:Person>
            <b:Last>Valencia</b:Last>
            <b:First>Laura</b:First>
            <b:Middle>Isaza</b:Middle>
          </b:Person>
        </b:NameList>
      </b:Author>
    </b:Author>
    <b:Title>EL CONTEXTO FAMILIAR: UN FACTOR DETERMINANTE EN EL DESARROLLO SOCIAL DE LOS NIÑOS Y LAS NIÑAS</b:Title>
    <b:Year>2012</b:Year>
    <b:URL>http://www.funlam.edu.co/revistas/index.php/poiesis/article/view/332</b:URL>
    <b:RefOrder>447</b:RefOrder>
  </b:Source>
  <b:Source>
    <b:Tag>BRO87</b:Tag>
    <b:SourceType>InternetSite</b:SourceType>
    <b:Guid>{4D0E0807-E58C-47CA-A4FB-A70C1D6E8662}</b:Guid>
    <b:Author>
      <b:Author>
        <b:NameList>
          <b:Person>
            <b:Last>BRONFENBRENNER.U</b:Last>
          </b:Person>
        </b:NameList>
      </b:Author>
    </b:Author>
    <b:Title>Contexto familia, contexto escuela</b:Title>
    <b:Year>1987</b:Year>
    <b:URL>https://www.educacioninicial.com/c/004/309-contexto-familia-contexto-escuela/</b:URL>
    <b:RefOrder>448</b:RefOrder>
  </b:Source>
  <b:Source>
    <b:Tag>Ber08</b:Tag>
    <b:SourceType>InternetSite</b:SourceType>
    <b:Guid>{86088B56-9A94-4B81-83C5-277994C46163}</b:Guid>
    <b:Author>
      <b:Author>
        <b:NameList>
          <b:Person>
            <b:Last>García</b:Last>
            <b:First>Bernardo</b:First>
            <b:Middle>Martínez</b:Middle>
          </b:Person>
        </b:NameList>
      </b:Author>
    </b:Author>
    <b:Title>El aprendizaje de la cultura y la cultura de aprender</b:Title>
    <b:Year>2008</b:Year>
    <b:Month>agosto</b:Month>
    <b:Day>26</b:Day>
    <b:URL>http://www.scielo.org.mx/scielo.php?script=sci_arttext&amp;pid=S1405-14352008000300011</b:URL>
    <b:RefOrder>449</b:RefOrder>
  </b:Source>
  <b:Source>
    <b:Tag>Sar15</b:Tag>
    <b:SourceType>InternetSite</b:SourceType>
    <b:Guid>{CBBF3702-5402-4BC0-9CAD-D98F70D1975E}</b:Guid>
    <b:Author>
      <b:Author>
        <b:NameList>
          <b:Person>
            <b:Last>Sara</b:Last>
          </b:Person>
        </b:NameList>
      </b:Author>
    </b:Author>
    <b:Title>Cómo influye el contexto en el aprendizaje</b:Title>
    <b:Year>2015</b:Year>
    <b:Month>noviembre</b:Month>
    <b:Day>16</b:Day>
    <b:RefOrder>450</b:RefOrder>
  </b:Source>
  <b:Source>
    <b:Tag>NAR08</b:Tag>
    <b:SourceType>JournalArticle</b:SourceType>
    <b:Guid>{0E82AF7E-368C-4CCF-8ED3-E8801942B68A}</b:Guid>
    <b:Author>
      <b:Author>
        <b:NameList>
          <b:Person>
            <b:Last>NARVAEZ.</b:Last>
            <b:First>JORAM</b:First>
            <b:Middle>MARTINEZ</b:Middle>
          </b:Person>
        </b:NameList>
      </b:Author>
    </b:Author>
    <b:Title>LA TEORIA DEL APRENDIZAJE Y DESARROLLO DE VYGOTSKY</b:Title>
    <b:Year>2008</b:Year>
    <b:Month>marzo</b:Month>
    <b:Day>3</b:Day>
    <b:URL>https://innovemos.wordpress.com/2008/03/03/la-teoria-del-aprendizaje-y-desarrollo-de-vygotsky/</b:URL>
    <b:RefOrder>451</b:RefOrder>
  </b:Source>
  <b:Source>
    <b:Tag>Lic99</b:Tag>
    <b:SourceType>InternetSite</b:SourceType>
    <b:Guid>{9174F155-7795-4C01-8BDC-A06A38D24E0B}</b:Guid>
    <b:Author>
      <b:Author>
        <b:NameList>
          <b:Person>
            <b:Last>Krauskopof</b:Last>
            <b:First>Lic.</b:First>
            <b:Middle>Dina</b:Middle>
          </b:Person>
        </b:NameList>
      </b:Author>
    </b:Author>
    <b:Title>El desarrollo psicológico en la adolescencia:</b:Title>
    <b:Year>1999</b:Year>
    <b:URL>http://www.scielo.sa.cr/scielo.php?script=sci_arttext&amp;pid=S1409-41851999000200004</b:URL>
    <b:RefOrder>452</b:RefOrder>
  </b:Source>
  <b:Source>
    <b:Tag>Mar12</b:Tag>
    <b:SourceType>InternetSite</b:SourceType>
    <b:Guid>{E8CAFE96-6CB9-4B0E-9B12-AFC453641038}</b:Guid>
    <b:Title>TIPOS Y NIVELES DE INVESTIGACIÓN</b:Title>
    <b:Year>2012</b:Year>
    <b:Author>
      <b:Author>
        <b:NameList>
          <b:Person>
            <b:Last>Hernández</b:Last>
            <b:First>Marisol</b:First>
          </b:Person>
        </b:NameList>
      </b:Author>
    </b:Author>
    <b:Month>diciembre</b:Month>
    <b:Day>12</b:Day>
    <b:URL>http://metodologiadeinvestigacionmarisol.blogspot.com/2012/12/tipos-y-niveles-de-investigacion.html</b:URL>
    <b:RefOrder>453</b:RefOrder>
  </b:Source>
  <b:Source>
    <b:Tag>Fli12</b:Tag>
    <b:SourceType>JournalArticle</b:SourceType>
    <b:Guid>{A6B59D8A-FDEE-4972-BF4B-AA0A7773FBD3}</b:Guid>
    <b:Author>
      <b:Author>
        <b:NameList>
          <b:Person>
            <b:Last>Flick</b:Last>
            <b:First>U.</b:First>
          </b:Person>
        </b:NameList>
      </b:Author>
    </b:Author>
    <b:Title>Introducción a la investigación cualitativa, pp. 15-42. Relevancia, historia y rasgos.</b:Title>
    <b:Year>(2012.</b:Year>
    <b:URL>http://campus.eccc.ucr.ac.cr/mod/resource/view.php?id=259</b:URL>
    <b:RefOrder>454</b:RefOrder>
  </b:Source>
  <b:Source>
    <b:Tag>Est17</b:Tag>
    <b:SourceType>InternetSite</b:SourceType>
    <b:Guid>{4F787250-995D-4447-B90F-E06559DA8B14}</b:Guid>
    <b:Author>
      <b:Author>
        <b:NameList>
          <b:Person>
            <b:Last>(UVEG).</b:Last>
            <b:First>Estudi</b:First>
            <b:Middle>General</b:Middle>
          </b:Person>
        </b:NameList>
      </b:Author>
    </b:Author>
    <b:Title>El método biográfico</b:Title>
    <b:Year> 2017 -</b:Year>
    <b:URL>https://www.uv.es/innopfg/el_mtodo_biogrfico.html</b:URL>
    <b:RefOrder>455</b:RefOrder>
  </b:Source>
  <b:Source>
    <b:Tag>Don17</b:Tag>
    <b:SourceType>JournalArticle</b:SourceType>
    <b:Guid>{17AFF0CE-2469-40E1-BBD4-76D89DC9558F}</b:Guid>
    <b:Author>
      <b:Author>
        <b:NameList>
          <b:Person>
            <b:Last>Donoso1</b:Last>
            <b:First>Gabriela</b:First>
            <b:Middle>Rubilar</b:Middle>
          </b:Person>
        </b:NameList>
      </b:Author>
    </b:Author>
    <b:Title>Narrativas y enfoque biográfico. Usos, alcances y desafíos para la investigación interdisciplinaria</b:Title>
    <b:Year>2017</b:Year>
    <b:Month>octubre</b:Month>
    <b:URL>http://www.scielo.edu.uy/scielo.php?script=sci_arttext&amp;pid=S2393-66062017000200069</b:URL>
    <b:RefOrder>456</b:RefOrder>
  </b:Source>
  <b:Source>
    <b:Tag>Pue17</b:Tag>
    <b:SourceType>InternetSite</b:SourceType>
    <b:Guid>{B4FA37A5-2D02-4D77-B979-AE18F5E84146}</b:Guid>
    <b:Author>
      <b:Author>
        <b:NameList>
          <b:Person>
            <b:Last>Puente</b:Last>
            <b:First>Wilson</b:First>
          </b:Person>
        </b:NameList>
      </b:Author>
    </b:Author>
    <b:Title>TÉCNICAS DE INVESTIGACIÓN</b:Title>
    <b:Year>2001-2017</b:Year>
    <b:URL>http://www.rrppnet.com.ar/tecnicasdeinvestigacion.htm</b:URL>
    <b:RefOrder>457</b:RefOrder>
  </b:Source>
  <b:Source>
    <b:Tag>Cor15</b:Tag>
    <b:SourceType>DocumentFromInternetSite</b:SourceType>
    <b:Guid>{431D0BC3-F0D3-4653-814C-3AEFDAD387A0}</b:Guid>
    <b:Author>
      <b:Author>
        <b:NameList>
          <b:Person>
            <b:Last>Corral</b:Last>
            <b:First>Ana</b:First>
            <b:Middle>Maria</b:Middle>
          </b:Person>
        </b:NameList>
      </b:Author>
    </b:Author>
    <b:Title>¿Qué es el Análisis Documental?</b:Title>
    <b:Year>2015</b:Year>
    <b:Month>marzo</b:Month>
    <b:Day>2</b:Day>
    <b:URL>https://archivisticafacil.wordpress.com/2015/03/02/que-es-el-analisis-documental/</b:URL>
    <b:RefOrder>458</b:RefOrder>
  </b:Source>
  <b:Source>
    <b:Tag>Tor09</b:Tag>
    <b:SourceType>DocumentFromInternetSite</b:SourceType>
    <b:Guid>{D92E15A4-6C0D-4F0A-ACE3-B98F74A72733}</b:Guid>
    <b:Author>
      <b:Author>
        <b:NameList>
          <b:Person>
            <b:Last>Yohan</b:Last>
            <b:First>Torrealba</b:First>
            <b:Middle>Carlos y Rodríguez</b:Middle>
          </b:Person>
        </b:NameList>
      </b:Author>
    </b:Author>
    <b:Title>LA RECOPILACIÓN DOCUMENTAL COMO TÉCNICA DE INVESTIGACIÓN </b:Title>
    <b:InternetSiteTitle>tecnicas de investigacion documental</b:InternetSiteTitle>
    <b:Year>2009</b:Year>
    <b:Month>marzo</b:Month>
    <b:Day>11</b:Day>
    <b:URL>http://dani14238551.blogspot.com/2009/03/la-recopilacion-documental-como-tecnica.html</b:URL>
    <b:RefOrder>459</b:RefOrder>
  </b:Source>
  <b:Source>
    <b:Tag>ÁNC14</b:Tag>
    <b:SourceType>DocumentFromInternetSite</b:SourceType>
    <b:Guid>{E79CDB4D-9118-4F79-95CA-7A69184DA2E7}</b:Guid>
    <b:Author>
      <b:Author>
        <b:NameList>
          <b:Person>
            <b:Last>ÁNCHEZ</b:Last>
            <b:First>Mario</b:First>
            <b:Middle>Jordi</b:Middle>
          </b:Person>
          <b:Person>
            <b:Last>GÓMEZ-ESTERN</b:Last>
            <b:First>Beatriz</b:First>
            <b:Middle>Macías</b:Middle>
          </b:Person>
        </b:NameList>
      </b:Author>
    </b:Author>
    <b:Title>La entrevista en profundidad como recurso pedagógico en los estudios de Trabajo Social y Educación Social. Potencialidades y retos para el aprendizaje teórico-práctico</b:Title>
    <b:Year>2014</b:Year>
    <b:Month>abril</b:Month>
    <b:Day>30</b:Day>
    <b:URL>http://reined.webs.uvigo.es/index.php/reined/article/view/272</b:URL>
    <b:RefOrder>460</b:RefOrder>
  </b:Source>
  <b:Source>
    <b:Tag>Lau13</b:Tag>
    <b:SourceType>DocumentFromInternetSite</b:SourceType>
    <b:Guid>{3067F3F9-E710-48F4-B047-4848284C020F}</b:Guid>
    <b:Author>
      <b:Author>
        <b:NameList>
          <b:Person>
            <b:Last>Laura Díaz-Bravo</b:Last>
            <b:First>Uri</b:First>
            <b:Middle>Torruco-García, Mildred Martínez-Hernández, Margarita Varela-Ruiz</b:Middle>
          </b:Person>
        </b:NameList>
      </b:Author>
    </b:Author>
    <b:Title>La entrevista, recurso flexible y dinámico</b:Title>
    <b:Year>2013</b:Year>
    <b:Month>mayo</b:Month>
    <b:Day>13</b:Day>
    <b:URL>http://www.scielo.org.mx/scielo.php?script=sci_arttext&amp;pid=S2007-50572013000300009</b:URL>
    <b:RefOrder>461</b:RefOrder>
  </b:Source>
  <b:Source>
    <b:Tag>Kat11</b:Tag>
    <b:SourceType>InternetSite</b:SourceType>
    <b:Guid>{12992379-07A9-4B14-A66E-E4CC9D3C083A}</b:Guid>
    <b:Author>
      <b:Author>
        <b:NameList>
          <b:Person>
            <b:Last>Moreno</b:Last>
            <b:First>Katia</b:First>
            <b:Middle>Susana Hernández</b:Middle>
          </b:Person>
        </b:NameList>
      </b:Author>
    </b:Author>
    <b:Title>LA HISTORIA DE VIDA: MÉTODO CUALITATIVO</b:Title>
    <b:Year>2011</b:Year>
    <b:Month>marzo</b:Month>
    <b:URL>http://www.eumed.net/rev/cccss/11/kshm.htm</b:URL>
    <b:RefOrder>462</b:RefOrder>
  </b:Source>
  <b:Source>
    <b:Tag>Els15</b:Tag>
    <b:SourceType>InternetSite</b:SourceType>
    <b:Guid>{74986ED9-11FB-4870-A659-E64263A14113}</b:Guid>
    <b:Author>
      <b:Author>
        <b:NameList>
          <b:Person>
            <b:Last>Elsevier España</b:Last>
            <b:First>S.L.</b:First>
          </b:Person>
        </b:NameList>
      </b:Author>
    </b:Author>
    <b:Title>Desarrollo psicosocial del adolescente</b:Title>
    <b:Year>2015</b:Year>
    <b:Month>NOVIEMBRE</b:Month>
    <b:Day>6</b:Day>
    <b:URL>https://www.sciencedirect.com/science/article/pii/S0370410615001412</b:URL>
    <b:RefOrder>463</b:RefOrder>
  </b:Source>
  <b:Source>
    <b:Tag>Osc</b:Tag>
    <b:SourceType>InternetSite</b:SourceType>
    <b:Guid>{F5639D6E-2C56-4A7E-A076-630549942958}</b:Guid>
    <b:Author>
      <b:Author>
        <b:NameList>
          <b:Person>
            <b:Last>Mimenza</b:Last>
            <b:First>Oscar</b:First>
            <b:Middle>Castillero</b:Middle>
          </b:Person>
        </b:NameList>
      </b:Author>
    </b:Author>
    <b:Title>Adolescencia tardía: qué es y características físicas y psicológicas</b:Title>
    <b:URL>https://psicologiaymente.com/desarrollo/adolescencia-tardia</b:URL>
    <b:RefOrder>464</b:RefOrder>
  </b:Source>
  <b:Source>
    <b:Tag>Cen</b:Tag>
    <b:SourceType>InternetSite</b:SourceType>
    <b:Guid>{85DC4C81-C3C2-43E8-8B87-6601344BECAC}</b:Guid>
    <b:Author>
      <b:Author>
        <b:NameList>
          <b:Person>
            <b:Last>Preescolar</b:Last>
            <b:First>Centro</b:First>
            <b:Middle>de Referencia Latinoamericano para la Educación</b:Middle>
          </b:Person>
        </b:NameList>
      </b:Author>
    </b:Author>
    <b:Title>La familia en el proceso educativo</b:Title>
    <b:URL>http://campus-oei.org/celep/celep6.htm</b:URL>
    <b:RefOrder>465</b:RefOrder>
  </b:Source>
  <b:Source>
    <b:Tag>Con</b:Tag>
    <b:SourceType>InternetSite</b:SourceType>
    <b:Guid>{BED3AE09-0E7A-45DA-BEE3-501691F1F341}</b:Guid>
    <b:Author>
      <b:Author>
        <b:NameList>
          <b:Person>
            <b:Last>Contexto familia</b:Last>
            <b:First>contexto</b:First>
            <b:Middle>escuel</b:Middle>
          </b:Person>
        </b:NameList>
      </b:Author>
    </b:Author>
    <b:Title>Contexto familia, contexto escuela</b:Title>
    <b:RefOrder>466</b:RefOrder>
  </b:Source>
  <b:Source>
    <b:Tag>VAL12</b:Tag>
    <b:SourceType>InternetSite</b:SourceType>
    <b:Guid>{8D9219E9-5E63-4749-9CDE-F735D96BBD45}</b:Guid>
    <b:Author>
      <b:Author>
        <b:NameList>
          <b:Person>
            <b:Last>VALDIVIA</b:Last>
          </b:Person>
        </b:NameList>
      </b:Author>
    </b:Author>
    <b:Title>GESTION TURISTICA</b:Title>
    <b:JournalName>VALDIVIA</b:JournalName>
    <b:Year>2012</b:Year>
    <b:URL>http://mingaonline.uach.cl/scielo.php?pid=s0718-64282012000200002&amp;script=sci_arttext</b:URL>
    <b:RefOrder>467</b:RefOrder>
  </b:Source>
  <b:Source>
    <b:Tag>BAR14</b:Tag>
    <b:SourceType>InternetSite</b:SourceType>
    <b:Guid>{F3750265-8D44-4FD2-B726-C81D01BD17A9}</b:Guid>
    <b:Author>
      <b:Author>
        <b:NameList>
          <b:Person>
            <b:Last>BARRERA</b:Last>
          </b:Person>
        </b:NameList>
      </b:Author>
    </b:Author>
    <b:Title>ANALISIS DEL PERFIL TURISTICO DEL VISITANTES </b:Title>
    <b:Year>2014</b:Year>
    <b:URL>http://repositorio.uta.edu.ec/jspui/bitstream/123456789/26378/1/J%C3%A1come%20Salvador%20Jennifer%20Elena%201804298295.pdf</b:URL>
    <b:RefOrder>468</b:RefOrder>
  </b:Source>
  <b:Source>
    <b:Tag>FAY94</b:Tag>
    <b:SourceType>InternetSite</b:SourceType>
    <b:Guid>{D917E9DC-AFBD-4015-8FE2-CD612F116DFA}</b:Guid>
    <b:Author>
      <b:Author>
        <b:NameList>
          <b:Person>
            <b:Last>SOLA</b:Last>
            <b:First>FAYOS</b:First>
          </b:Person>
        </b:NameList>
      </b:Author>
    </b:Author>
    <b:Title>ANALISIS DEL PERFIL DEL VISITANTE </b:Title>
    <b:Year>1994</b:Year>
    <b:URL>http://repositorio.uta.edu.ec/jspui/bitstream/123456789/26378/1/J%C3%A1come%20Salvador%20Jennifer%20Elena%201804298295.pdf</b:URL>
    <b:RefOrder>469</b:RefOrder>
  </b:Source>
  <b:Source>
    <b:Tag>Eje08</b:Tag>
    <b:SourceType>JournalArticle</b:SourceType>
    <b:Guid>{D4124AB2-50D4-4D31-B5AC-12B3A8243514}</b:Guid>
    <b:Author>
      <b:Author>
        <b:NameList>
          <b:Person>
            <b:Last>spondylus</b:Last>
            <b:First>Eje</b:First>
            <b:Middle>turistico</b:Middle>
          </b:Person>
        </b:NameList>
      </b:Author>
    </b:Author>
    <b:Title>Primera reunion del comite binacional de facilitacion y comercio Ecuador Peru</b:Title>
    <b:JournalName>Eje turistico Ecuador Peru</b:JournalName>
    <b:Year>2008</b:Year>
    <b:RefOrder>470</b:RefOrder>
  </b:Source>
  <b:Source>
    <b:Tag>Ins152</b:Tag>
    <b:SourceType>BookSection</b:SourceType>
    <b:Guid>{91742BCF-1BD9-453F-B460-53CE8D79E782}</b:Guid>
    <b:Author>
      <b:Author>
        <b:Corporate>INEC</b:Corporate>
      </b:Author>
    </b:Author>
    <b:Title>Ingresos de turistas extranjeros al Ecuador 2010 - 2014</b:Title>
    <b:City>Quito</b:City>
    <b:Year>2015</b:Year>
    <b:Publisher>Anuario</b:Publisher>
    <b:BookTitle>Ingresos y salidas de turistas al Ecuador</b:BookTitle>
    <b:RefOrder>471</b:RefOrder>
  </b:Source>
  <b:Source>
    <b:Tag>Hol821</b:Tag>
    <b:SourceType>BookSection</b:SourceType>
    <b:Guid>{BE0210E9-BF4F-420E-8359-5076B7E4A57D}</b:Guid>
    <b:Author>
      <b:Author>
        <b:NameList>
          <b:Person>
            <b:Last>Holm</b:Last>
            <b:First>O.</b:First>
          </b:Person>
        </b:NameList>
      </b:Author>
      <b:BookAuthor>
        <b:NameList>
          <b:Person>
            <b:Last>Holm</b:Last>
            <b:First>Olaf</b:First>
          </b:Person>
        </b:NameList>
      </b:BookAuthor>
    </b:Author>
    <b:Title>Cultura Manteña Huancavilca.</b:Title>
    <b:Year>1982</b:Year>
    <b:City>Guayaquil</b:City>
    <b:Publisher>Banco central del Ecuador</b:Publisher>
    <b:RefOrder>472</b:RefOrder>
  </b:Source>
  <b:Source>
    <b:Tag>Gui10</b:Tag>
    <b:SourceType>InternetSite</b:SourceType>
    <b:Guid>{59453BB4-A6D9-4A22-BC8D-C079F779FC9F}</b:Guid>
    <b:Title>Arqueologia del Ecuador</b:Title>
    <b:Year>2007</b:Year>
    <b:Author>
      <b:Author>
        <b:NameList>
          <b:Person>
            <b:Last>Juillard</b:Last>
            <b:First>Gaetan</b:First>
          </b:Person>
        </b:NameList>
      </b:Author>
    </b:Author>
    <b:InternetSiteTitle>Arqueologia de la costa de Manabi</b:InternetSiteTitle>
    <b:URL>http://investigaciones.arqueo-ecuatoriana.ec/es/presentaciones-de-proyectos/costa/5-arqueologia-de-la-costa-de-manabi-central</b:URL>
    <b:RefOrder>473</b:RefOrder>
  </b:Source>
  <b:Source>
    <b:Tag>Ram11</b:Tag>
    <b:SourceType>BookSection</b:SourceType>
    <b:Guid>{54C4EF08-BB4B-4EE9-9448-E39E6917E3F3}</b:Guid>
    <b:Title>Revista de Antropología Iberoamericana</b:Title>
    <b:Year>2011</b:Year>
    <b:Author>
      <b:Author>
        <b:NameList>
          <b:Person>
            <b:Last>Ramirez</b:Last>
            <b:First>Macarena</b:First>
          </b:Person>
        </b:NameList>
      </b:Author>
    </b:Author>
    <b:Pages>vol 6</b:Pages>
    <b:City>Madrid</b:City>
    <b:RefOrder>474</b:RefOrder>
  </b:Source>
  <b:Source>
    <b:Tag>GAD125</b:Tag>
    <b:SourceType>BookSection</b:SourceType>
    <b:Guid>{9B766F91-CCA6-47E9-B479-78423B4DFB6D}</b:Guid>
    <b:Author>
      <b:Author>
        <b:NameList>
          <b:Person>
            <b:Last>GAD</b:Last>
            <b:First>Sucre</b:First>
          </b:Person>
        </b:NameList>
      </b:Author>
    </b:Author>
    <b:Title>Memorias de la historia de Bahia</b:Title>
    <b:Year>2012</b:Year>
    <b:City>Bahia</b:City>
    <b:RefOrder>475</b:RefOrder>
  </b:Source>
  <b:Source>
    <b:Tag>Tam14</b:Tag>
    <b:SourceType>BookSection</b:SourceType>
    <b:Guid>{C50762C8-0F03-4530-A02B-AD14703F6B68}</b:Guid>
    <b:Author>
      <b:Author>
        <b:NameList>
          <b:Person>
            <b:Last>Tamariz</b:Last>
            <b:First>P</b:First>
          </b:Person>
        </b:NameList>
      </b:Author>
    </b:Author>
    <b:Title>The secret of paradise</b:Title>
    <b:Year>2014</b:Year>
    <b:Pages>23</b:Pages>
    <b:Publisher>Amazon</b:Publisher>
    <b:RefOrder>476</b:RefOrder>
  </b:Source>
  <b:Source>
    <b:Tag>Min161</b:Tag>
    <b:SourceType>Report</b:SourceType>
    <b:Guid>{EA4E731C-4014-4C13-866A-800C25E57F72}</b:Guid>
    <b:Author>
      <b:Author>
        <b:NameList>
          <b:Person>
            <b:Last>Turismo</b:Last>
            <b:First>Ministerio</b:First>
            <b:Middle>de</b:Middle>
          </b:Person>
        </b:NameList>
      </b:Author>
    </b:Author>
    <b:Title>Inventario de hoteles post terremoto</b:Title>
    <b:Year>2016</b:Year>
    <b:City>Portoviejo</b:City>
    <b:Publisher>Ministerio de Turismo</b:Publisher>
    <b:RefOrder>477</b:RefOrder>
  </b:Source>
  <b:Source>
    <b:Tag>MarcadorDePosición15</b:Tag>
    <b:SourceType>InternetSite</b:SourceType>
    <b:Guid>{DF804D78-00FF-4AB8-A6C6-AFE205F3D573}</b:Guid>
    <b:Title>MINISTERIO DE TURISMO</b:Title>
    <b:Year>2018</b:Year>
    <b:Author>
      <b:Author>
        <b:NameList>
          <b:Person>
            <b:Last>MINTUR</b:Last>
          </b:Person>
        </b:NameList>
      </b:Author>
    </b:Author>
    <b:URL>https://www.turismo.gob.ec/el-turismo-ecuatoriano-crecio-un-11-en-2018/</b:URL>
    <b:RefOrder>478</b:RefOrder>
  </b:Source>
  <b:Source>
    <b:Tag>GEO18</b:Tag>
    <b:SourceType>InternetSite</b:SourceType>
    <b:Guid>{E9467AAD-FAD6-4B73-B812-0FD390014FA5}</b:Guid>
    <b:Author>
      <b:Author>
        <b:Corporate>GEOVIT</b:Corporate>
      </b:Author>
    </b:Author>
    <b:Title>MINTUR</b:Title>
    <b:Year>2018</b:Year>
    <b:Month>10</b:Month>
    <b:Day>09</b:Day>
    <b:URL>https://servicios.turismo.gob.ec/index.php/turismo-cifras/2018-09-19-17-01-51/movimientos-internos-geovit</b:URL>
    <b:LCID>es-EC</b:LCID>
    <b:RefOrder>479</b:RefOrder>
  </b:Source>
  <b:Source>
    <b:Tag>Bar031</b:Tag>
    <b:SourceType>BookSection</b:SourceType>
    <b:Guid>{D218B1B1-4A96-47C4-A932-1343FD87E727}</b:Guid>
    <b:Author>
      <b:Author>
        <b:NameList>
          <b:Person>
            <b:Last>Barrera</b:Last>
            <b:First>E</b:First>
          </b:Person>
        </b:NameList>
      </b:Author>
    </b:Author>
    <b:Title>Manual de Turismo Rural para Micro, Pequeños y Medianas Empresas Rurales</b:Title>
    <b:Year>2003</b:Year>
    <b:City>Argentina</b:City>
    <b:RefOrder>480</b:RefOrder>
  </b:Source>
  <b:Source>
    <b:Tag>CPM10</b:Tag>
    <b:SourceType>InternetSite</b:SourceType>
    <b:Guid>{3DE16BB3-4F63-4503-AD19-5E3512864F3D}</b:Guid>
    <b:Title>Los cantones de Manabi</b:Title>
    <b:Year>2010</b:Year>
    <b:Author>
      <b:Author>
        <b:NameList>
          <b:Person>
            <b:Last>CPM</b:Last>
          </b:Person>
        </b:NameList>
      </b:Author>
    </b:Author>
    <b:URL>http://www.manabi.gob.ec/cantones/sucre</b:URL>
    <b:RefOrder>481</b:RefOrder>
  </b:Source>
  <b:Source>
    <b:Tag>con08</b:Tag>
    <b:SourceType>BookSection</b:SourceType>
    <b:Guid>{47D3D372-4132-482D-90F7-4BCCEE8974C0}</b:Guid>
    <b:Author>
      <b:Author>
        <b:NameList>
          <b:Person>
            <b:Last>constituyente</b:Last>
            <b:First>Asamblea</b:First>
          </b:Person>
        </b:NameList>
      </b:Author>
    </b:Author>
    <b:Title>Constitucion de la republica del Ecuador</b:Title>
    <b:Year>2008</b:Year>
    <b:Pages>capitulo 4</b:Pages>
    <b:City>Montecristi</b:City>
    <b:RefOrder>482</b:RefOrder>
  </b:Source>
  <b:Source>
    <b:Tag>Wik</b:Tag>
    <b:SourceType>InternetSite</b:SourceType>
    <b:Guid>{D02AC244-69F2-4FA9-9882-E706BB694FFB}</b:Guid>
    <b:Author>
      <b:Author>
        <b:Corporate>Wikipedia</b:Corporate>
      </b:Author>
    </b:Author>
    <b:Title>Wikipedia</b:Title>
    <b:URL>https://es.wikipedia.org/wiki/Bah%C3%ADa_de_Car%C3%A1quez</b:URL>
    <b:RefOrder>483</b:RefOrder>
  </b:Source>
  <b:Source>
    <b:Tag>Gom99</b:Tag>
    <b:SourceType>Report</b:SourceType>
    <b:Guid>{6847E472-778C-4CDA-956D-D500D7512098}</b:Guid>
    <b:Author>
      <b:Author>
        <b:NameList>
          <b:Person>
            <b:Last>Gomes</b:Last>
            <b:First>Bote</b:First>
          </b:Person>
        </b:NameList>
      </b:Author>
    </b:Author>
    <b:Title>Integration in the tourism industry: a case study approach</b:Title>
    <b:Year>1999</b:Year>
    <b:City>USA</b:City>
    <b:RefOrder>484</b:RefOrder>
  </b:Source>
  <b:Source>
    <b:Tag>GAD124</b:Tag>
    <b:SourceType>Report</b:SourceType>
    <b:Guid>{384148C0-6017-4772-821F-84B27FE21010}</b:Guid>
    <b:Author>
      <b:Author>
        <b:NameList>
          <b:Person>
            <b:Last>Sucre</b:Last>
            <b:First>GAD</b:First>
          </b:Person>
        </b:NameList>
      </b:Author>
    </b:Author>
    <b:Title>Plan de desarrollo turistico</b:Title>
    <b:Year>2012</b:Year>
    <b:City>Bahia de Caraquez</b:City>
    <b:RefOrder>485</b:RefOrder>
  </b:Source>
  <b:Source>
    <b:Tag>Gob051</b:Tag>
    <b:SourceType>DocumentFromInternetSite</b:SourceType>
    <b:Guid>{260168AC-A377-4365-84CA-1B23D724AAEB}</b:Guid>
    <b:Title>Gobierno Provincial de Manabí</b:Title>
    <b:InternetSiteTitle>Gobierno Provincial de Manabí</b:InternetSiteTitle>
    <b:Year>2005</b:Year>
    <b:Month>Diciembre</b:Month>
    <b:URL>http://www.manabi.gob.ec/proyectos-2/inventario-de-atractivos-turisticos</b:URL>
    <b:Author>
      <b:Author>
        <b:NameList>
          <b:Person>
            <b:Last>Manabí</b:Last>
            <b:First>Gobierno</b:First>
            <b:Middle>Provincial de</b:Middle>
          </b:Person>
        </b:NameList>
      </b:Author>
    </b:Author>
    <b:RefOrder>486</b:RefOrder>
  </b:Source>
  <b:Source>
    <b:Tag>CAR14</b:Tag>
    <b:SourceType>InternetSite</b:SourceType>
    <b:Guid>{BCD28149-2444-451C-9266-DBB52E070E7B}</b:Guid>
    <b:Author>
      <b:Author>
        <b:NameList>
          <b:Person>
            <b:Last>MENDOZA</b:Last>
            <b:First>CARLOS</b:First>
          </b:Person>
        </b:NameList>
      </b:Author>
    </b:Author>
    <b:Title>BAHIA DE CARAQUEZ Y SU TURISMO EN LA VISITA DE TURISTAS</b:Title>
    <b:Year>2014</b:Year>
    <b:URL>https://www.ecostravel.com/ecuador/ciudades-destinos/bahiacaraquez.php</b:URL>
    <b:RefOrder>487</b:RefOrder>
  </b:Source>
  <b:Source>
    <b:Tag>Rod05</b:Tag>
    <b:SourceType>Book</b:SourceType>
    <b:Guid>{DC8CFC9F-33BF-46D2-878F-5F64E04EE599}</b:Guid>
    <b:Title>Metodología de la Investigación</b:Title>
    <b:Year>2005</b:Year>
    <b:Author>
      <b:Author>
        <b:NameList>
          <b:Person>
            <b:Last>Rodriguez Miguel</b:Last>
            <b:First>Ernesto</b:First>
          </b:Person>
        </b:NameList>
      </b:Author>
    </b:Author>
    <b:City>México</b:City>
    <b:Publisher>Universidad Juárez Autónoma de Tabasco</b:Publisher>
    <b:RefOrder>488</b:RefOrder>
  </b:Source>
  <b:Source>
    <b:Tag>MINTUR2018</b:Tag>
    <b:SourceType>InternetSite</b:SourceType>
    <b:Guid>{6467D500-791C-4D3E-A08D-0DABA923A872}</b:Guid>
    <b:Title>CUADRO DE LLEGADAS DE EXTRANJEROS AL ECUADOR</b:Title>
    <b:Year>2018</b:Year>
    <b:Author>
      <b:Author>
        <b:NameList>
          <b:Person>
            <b:Last>MINTUR</b:Last>
          </b:Person>
        </b:NameList>
      </b:Author>
    </b:Author>
    <b:Month>10</b:Month>
    <b:Day>23</b:Day>
    <b:URL>https://www.google.com/search?biw=1366&amp;bih=625&amp;tbm=isch&amp;sa=1&amp;ei=mJ4JXYWOE6Of_Qbgl7eQBg&amp;q=llegada+de+turistas+a+ecuador+en+el+a%C3%B1o+2018&amp;oq=llegada+de+turistas+a+ecuador+en+el+a%C3%B1o+2018&amp;gs_l=img.3...47784.52725..53441...0.0..0.0.0.......0....1..gws-</b:URL>
    <b:LCID>es-EC</b:LCID>
    <b:RefOrder>489</b:RefOrder>
  </b:Source>
  <b:Source>
    <b:Tag>MarcadorDePosición16</b:Tag>
    <b:SourceType>DocumentFromInternetSite</b:SourceType>
    <b:Guid>{20CF0F46-0236-4672-9ECE-626C3298BC82}</b:Guid>
    <b:Title>Boletin de feriado </b:Title>
    <b:InternetSiteTitle>Estimaciones preliminares del turismo en Ecuador feriado: Carnaval 2019</b:InternetSiteTitle>
    <b:Year>2019</b:Year>
    <b:URL>https://servicios.turismo.gob.ec/descargas/Turismo-cifras/Publicaciones/Feriados/2019/FERIADO-CARNAVAL.pdf</b:URL>
    <b:Author>
      <b:Author>
        <b:Corporate>MINTUR</b:Corporate>
      </b:Author>
    </b:Author>
    <b:RefOrder>490</b:RefOrder>
  </b:Source>
  <b:Source>
    <b:Tag>Gal15</b:Tag>
    <b:SourceType>Book</b:SourceType>
    <b:Guid>{594FC4C3-457F-49E2-BAC3-BC03913646C3}</b:Guid>
    <b:Author>
      <b:Author>
        <b:NameList>
          <b:Person>
            <b:Last>Gallego Galán</b:Last>
            <b:First>Inmaculada</b:First>
          </b:Person>
        </b:NameList>
      </b:Author>
    </b:Author>
    <b:Title>Tesis doctoral</b:Title>
    <b:InternetSiteTitle>Vulnerabilidad de los destinos turísticos propuesta de un Sistema de indicadores para su gestión</b:InternetSiteTitle>
    <b:Year>2015</b:Year>
    <b:URL>https://riuma.uma.es/xmlui/bitstream/handle/10630/10344/TD_Gallego_Galan.pdf?sequence=1&amp;isAllowed=y</b:URL>
    <b:City>Málaga</b:City>
    <b:Publisher>Universidad de Málaga</b:Publisher>
    <b:RefOrder>491</b:RefOrder>
  </b:Source>
  <b:Source>
    <b:Tag>Jav17</b:Tag>
    <b:SourceType>InternetSite</b:SourceType>
    <b:Guid>{3ABDBD50-38F3-4E5E-B2BA-F5358B9A2F7E}</b:Guid>
    <b:Author>
      <b:Author>
        <b:NameList>
          <b:Person>
            <b:Last>Mendivil</b:Last>
            <b:First>Javier</b:First>
          </b:Person>
        </b:NameList>
      </b:Author>
    </b:Author>
    <b:Title>Pasapues</b:Title>
    <b:Year>2017</b:Year>
    <b:URL>http://www.pasapues.es/naturalezadearagon/geologia/fosiles.php</b:URL>
    <b:RefOrder>492</b:RefOrder>
  </b:Source>
  <b:Source>
    <b:Tag>Art15</b:Tag>
    <b:SourceType>InternetSite</b:SourceType>
    <b:Guid>{0BD7FC90-7FFA-4153-8704-C69CC8E88CC2}</b:Guid>
    <b:Author>
      <b:Author>
        <b:NameList>
          <b:Person>
            <b:Last>Arteaga</b:Last>
          </b:Person>
        </b:NameList>
      </b:Author>
    </b:Author>
    <b:Title>Biblioweb</b:Title>
    <b:Year>2015</b:Year>
    <b:URL>http://biblioweb.tic.unam.mx/libros/playas/html/sec_4.html</b:URL>
    <b:RefOrder>493</b:RefOrder>
  </b:Source>
  <b:Source>
    <b:Tag>Flo16</b:Tag>
    <b:SourceType>JournalArticle</b:SourceType>
    <b:Guid>{E1AE4A47-DBEF-4814-94DF-59BC2061E906}</b:Guid>
    <b:Author>
      <b:Author>
        <b:NameList>
          <b:Person>
            <b:Last>Javier</b:Last>
            <b:First>Flores</b:First>
          </b:Person>
        </b:NameList>
      </b:Author>
    </b:Author>
    <b:Title>Muy interesante</b:Title>
    <b:Year>2016</b:Year>
    <b:URL>https://www.muyinteresante.es/ciencia/articulo/paleontologia-asi-se-extraen-y-limpian-los-fosiles-931440396060</b:URL>
    <b:Pages>1-6</b:Pages>
    <b:RefOrder>494</b:RefOrder>
  </b:Source>
  <b:Source>
    <b:Tag>MarcadorDePosición17</b:Tag>
    <b:SourceType>InternetSite</b:SourceType>
    <b:Guid>{C9FA084B-E4BE-4D12-AF0F-630EC99950DD}</b:Guid>
    <b:Author>
      <b:Author>
        <b:NameList>
          <b:Person>
            <b:Last>Acero</b:Last>
            <b:First>Juan</b:First>
            <b:Middle>Carlos</b:Middle>
          </b:Person>
        </b:NameList>
      </b:Author>
    </b:Author>
    <b:Title>Okdiario</b:Title>
    <b:Year>2018</b:Year>
    <b:Month>05</b:Month>
    <b:Day>26</b:Day>
    <b:URL>https://okdiario.com/curiosidades/2018/05/26/sabes-que-paleontologia-te-lo-contamos-2337471</b:URL>
    <b:RefOrder>495</b:RefOrder>
  </b:Source>
  <b:Source>
    <b:Tag>Rus</b:Tag>
    <b:SourceType>InternetSite</b:SourceType>
    <b:Guid>{8AEC2C3E-FDF1-47A5-86BC-EDF585BFC2C3}</b:Guid>
    <b:Author>
      <b:Author>
        <b:NameList>
          <b:Person>
            <b:Last>Saunders</b:Last>
            <b:First>Russell</b:First>
            <b:Middle>Graham y Jeffrey</b:Middle>
          </b:Person>
        </b:NameList>
      </b:Author>
    </b:Author>
    <b:Title>Extension de la Universidad de Illinois</b:Title>
    <b:URL>http://extension.illinois.edu/animals_sp/teeth.cfm</b:URL>
    <b:Year>2015</b:Year>
    <b:RefOrder>496</b:RefOrder>
  </b:Source>
  <b:Source>
    <b:Tag>Maz12</b:Tag>
    <b:SourceType>InternetSite</b:SourceType>
    <b:Guid>{4F3EC27B-179F-4F1A-9A17-76A0059265B6}</b:Guid>
    <b:Author>
      <b:Author>
        <b:NameList>
          <b:Person>
            <b:Last>Made</b:Last>
            <b:First>Mazo</b:First>
            <b:Middle>Van Der</b:Middle>
          </b:Person>
        </b:NameList>
      </b:Author>
    </b:Author>
    <b:Title>La ciencia es noticia</b:Title>
    <b:Year>2012</b:Year>
    <b:Month>10</b:Month>
    <b:Day>01</b:Day>
    <b:URL>https://www.agenciasinc.es/Noticias/Los-mastodontes-fueron-muy-abundantes-en-la-Peninsula-Iberica</b:URL>
    <b:RefOrder>497</b:RefOrder>
  </b:Source>
  <b:Source>
    <b:Tag>MarcadorDePosición18</b:Tag>
    <b:SourceType>InternetSite</b:SourceType>
    <b:Guid>{63BD9D9F-42E1-4C19-A26C-E998BCCDF506}</b:Guid>
    <b:Author>
      <b:Author>
        <b:NameList>
          <b:Person>
            <b:Last>Carrion</b:Last>
            <b:First>Jose</b:First>
            <b:Middle>Luis Roman</b:Middle>
          </b:Person>
        </b:NameList>
      </b:Author>
    </b:Author>
    <b:Title>Proyecto Ecuador Fosil</b:Title>
    <b:Year>2013</b:Year>
    <b:Month>07</b:Month>
    <b:Day>05</b:Day>
    <b:URL>http://proyectoecuadorfosil.blogspot.com/</b:URL>
    <b:RefOrder>498</b:RefOrder>
  </b:Source>
  <b:Source>
    <b:Tag>Pao</b:Tag>
    <b:SourceType>InternetSite</b:SourceType>
    <b:Guid>{3CBC111E-321B-4BB9-8837-665577F0A0EA}</b:Guid>
    <b:Author>
      <b:Author>
        <b:NameList>
          <b:Person>
            <b:Last>Gavilanes</b:Last>
            <b:First>Paola</b:First>
          </b:Person>
        </b:NameList>
      </b:Author>
    </b:Author>
    <b:Title>El Comercio</b:Title>
    <b:URL>https://www.elcomercio.com/actualidad/ecuador/megabestias-reinaron-ecuador.html</b:URL>
    <b:Year>2010</b:Year>
    <b:Month>07</b:Month>
    <b:Day>18</b:Day>
    <b:RefOrder>499</b:RefOrder>
  </b:Source>
  <b:Source>
    <b:Tag>Ana15</b:Tag>
    <b:SourceType>InternetSite</b:SourceType>
    <b:Guid>{7C02E052-AC33-46BA-A8E3-5EA5F27B0C0B}</b:Guid>
    <b:Author>
      <b:Author>
        <b:NameList>
          <b:Person>
            <b:Last>Lucas</b:Last>
            <b:First>Ana</b:First>
            <b:Middle>Lucia</b:Middle>
          </b:Person>
        </b:NameList>
      </b:Author>
    </b:Author>
    <b:Title>Goraymi</b:Title>
    <b:Year>2015</b:Year>
    <b:URL>https://www.goraymi.com/es-ec/la-libertad/museo-paleontologico-megaterio-a9lfia8h1</b:URL>
    <b:RefOrder>500</b:RefOrder>
  </b:Source>
  <b:Source>
    <b:Tag>Jos12</b:Tag>
    <b:SourceType>JournalArticle</b:SourceType>
    <b:Guid>{E4FDA39C-8BC6-4BAB-90E0-FD0C4B372A5B}</b:Guid>
    <b:Title>Nuevo registro de un mastodonte (stegomastodon waringi) San Vicente, provincia de Manabi - Ecuador</b:Title>
    <b:Year>2012</b:Year>
    <b:Author>
      <b:Author>
        <b:NameList>
          <b:Person>
            <b:Last>Carrion</b:Last>
            <b:First>Jose</b:First>
            <b:Middle>Luis RomAN</b:Middle>
          </b:Person>
        </b:NameList>
      </b:Author>
    </b:Author>
    <b:JournalName>Revista politecnica</b:JournalName>
    <b:Pages>8</b:Pages>
    <b:RefOrder>501</b:RefOrder>
  </b:Source>
  <b:Source>
    <b:Tag>Pau13</b:Tag>
    <b:SourceType>Book</b:SourceType>
    <b:Guid>{0F2AC1CE-FB52-483B-8199-D9A65123AAB3}</b:Guid>
    <b:Author>
      <b:Author>
        <b:NameList>
          <b:Person>
            <b:Last>Paul.J.Zak</b:Last>
          </b:Person>
        </b:NameList>
      </b:Author>
    </b:Author>
    <b:Title>storytelling</b:Title>
    <b:Year>2013</b:Year>
    <b:Publisher>universidad de Berkeley</b:Publisher>
    <b:RefOrder>502</b:RefOrder>
  </b:Source>
  <b:Source>
    <b:Tag>Vil19</b:Tag>
    <b:SourceType>DocumentFromInternetSite</b:SourceType>
    <b:Guid>{FF2350D2-F207-4FD8-A0FB-661F78A437CC}</b:Guid>
    <b:Title> Copyright</b:Title>
    <b:Year>2019 </b:Year>
    <b:Author>
      <b:Author>
        <b:NameList>
          <b:Person>
            <b:Last>Núñez.</b:Last>
            <b:First>Vilma</b:First>
          </b:Person>
        </b:NameList>
      </b:Author>
    </b:Author>
    <b:URL>https://vilmanunez.com/que-es-storytelling/</b:URL>
    <b:RefOrder>503</b:RefOrder>
  </b:Source>
  <b:Source>
    <b:Tag>ASH95</b:Tag>
    <b:SourceType>JournalArticle</b:SourceType>
    <b:Guid>{0044F8EC-CB90-41B9-9DD5-1BFD41813FEA}</b:Guid>
    <b:Author>
      <b:Author>
        <b:Corporate>ASHFORTH, B. E. y HUMPHREY, R. H.</b:Corporate>
      </b:Author>
    </b:Author>
    <b:Title>«Emotion in the work- place: A reappraisal»Human Relations</b:Title>
    <b:Year>1995</b:Year>
    <b:Pages>48, 97-125.</b:Pages>
    <b:RefOrder>504</b:RefOrder>
  </b:Source>
  <b:Source>
    <b:Tag>Get16</b:Tag>
    <b:SourceType>JournalArticle</b:SourceType>
    <b:Guid>{D7DDE68E-3E35-47B9-9629-4D0FC633AD4E}</b:Guid>
    <b:Author>
      <b:Author>
        <b:NameList>
          <b:Person>
            <b:Last>Getafe.</b:Last>
            <b:First>Pablo</b:First>
            <b:Middle>Javier Vizcaíno Alcantud</b:Middle>
          </b:Person>
        </b:NameList>
      </b:Author>
    </b:Author>
    <b:Title>TESIS DOCTORAL Del storytelling al storytelling publicitario: el papel de las marcas como contadoras de historias</b:Title>
    <b:Year>2016</b:Year>
    <b:RefOrder>505</b:RefOrder>
  </b:Source>
  <b:Source>
    <b:Tag>God06</b:Tag>
    <b:SourceType>Report</b:SourceType>
    <b:Guid>{DFD34F6A-54D1-4A40-95D0-79316323B80C}</b:Guid>
    <b:Author>
      <b:Author>
        <b:NameList>
          <b:Person>
            <b:Last>Godin</b:Last>
            <b:First>S.</b:First>
          </b:Person>
        </b:NameList>
      </b:Author>
    </b:Author>
    <b:Title>¿Todos los comerciales son mentirosos? Los actuales vendedores de sueños.</b:Title>
    <b:Year>2006</b:Year>
    <b:City>España: Robinbook.</b:City>
    <b:Publisher>Barcelona</b:Publisher>
    <b:RefOrder>506</b:RefOrder>
  </b:Source>
  <b:Source>
    <b:Tag>Mul16</b:Tag>
    <b:SourceType>DocumentFromInternetSite</b:SourceType>
    <b:Guid>{A36FD8D5-6E86-44C9-A9F6-7B4E975CF28C}</b:Guid>
    <b:Author>
      <b:Author>
        <b:NameList>
          <b:Person>
            <b:Last>Muller</b:Last>
            <b:First>K.</b:First>
          </b:Person>
        </b:NameList>
      </b:Author>
    </b:Author>
    <b:Title>El papel de las marcas en la nueva era de la comunicación publicitaria</b:Title>
    <b:Year>2016</b:Year>
    <b:URL>http://www.redalyc.org/articulo.oa?id=31048903003</b:URL>
    <b:RefOrder>507</b:RefOrder>
  </b:Source>
  <b:Source>
    <b:Tag>DeA15</b:Tag>
    <b:SourceType>JournalArticle</b:SourceType>
    <b:Guid>{574ACCD0-35B1-4B02-B828-F349C2B6E09F}</b:Guid>
    <b:Author>
      <b:Author>
        <b:NameList>
          <b:Person>
            <b:Last>De Aguilera-Moyano</b:Last>
            <b:First>J.</b:First>
          </b:Person>
          <b:Person>
            <b:Last>Baños González</b:Last>
            <b:First>M.</b:First>
          </b:Person>
          <b:Person>
            <b:Last>Ramírez-Perdiguero</b:Last>
            <b:First>J.</b:First>
          </b:Person>
        </b:NameList>
      </b:Author>
    </b:Author>
    <b:Title>“Branded entertainment: los contenidos de entretenimiento como herramienta de comunicación de marketing. Un estudio de su situación actual en España”. </b:Title>
    <b:Year> 2015</b:Year>
    <b:JournalName>Revista Latina de Comunicació</b:JournalName>
    <b:RefOrder>508</b:RefOrder>
  </b:Source>
  <b:Source>
    <b:Tag>HOC83</b:Tag>
    <b:SourceType>Book</b:SourceType>
    <b:Guid>{399A0D95-B92C-4F49-83B4-5BEEE3B5221F}</b:Guid>
    <b:Author>
      <b:Author>
        <b:NameList>
          <b:Person>
            <b:Last>HOCHSCHILD</b:Last>
            <b:First>A.</b:First>
            <b:Middle>E.</b:Middle>
          </b:Person>
        </b:NameList>
      </b:Author>
    </b:Author>
    <b:Title>  The Managed Heart: Commercialization of Human Feeling</b:Title>
    <b:Year>1983</b:Year>
    <b:City>California</b:City>
    <b:Publisher>University of California Press, Berkeley,GA.</b:Publisher>
    <b:RefOrder>509</b:RefOrder>
  </b:Source>
  <b:Source>
    <b:Tag>BAR02</b:Tag>
    <b:SourceType>Book</b:SourceType>
    <b:Guid>{C5D293FA-0D11-440F-9C47-2F3928C20095}</b:Guid>
    <b:Author>
      <b:Author>
        <b:NameList>
          <b:Person>
            <b:Last>BARTEL</b:Last>
            <b:First>C.</b:First>
          </b:Person>
        </b:NameList>
      </b:Author>
    </b:Author>
    <b:Title>«I love New York, more than ever: Changes in people’s identities as following the World Trade Center terrorist attacks»</b:Title>
    <b:Year>2002</b:Year>
    <b:City> New York</b:City>
    <b:Publisher> Journal of Management Inquiry, 11 (3), 240-250</b:Publisher>
    <b:RefOrder>510</b:RefOrder>
  </b:Source>
  <b:Source>
    <b:Tag>Ame14</b:Tag>
    <b:SourceType>Book</b:SourceType>
    <b:Guid>{C7A3B9D2-969A-443A-8E0C-CD3DD15C5905}</b:Guid>
    <b:Author>
      <b:Author>
        <b:Corporate>American Marketing Association AMA</b:Corporate>
      </b:Author>
    </b:Author>
    <b:Title>Gestión de marca</b:Title>
    <b:Year>2014</b:Year>
    <b:City>Bogotá</b:City>
    <b:Publisher>Institucion Universitaria Politecnico Grancolombiano</b:Publisher>
    <b:RefOrder>511</b:RefOrder>
  </b:Source>
  <b:Source>
    <b:Tag>Rog04</b:Tag>
    <b:SourceType>Book</b:SourceType>
    <b:Guid>{540F31CD-63A2-428F-B5FF-EE12815A4CA7}</b:Guid>
    <b:Author>
      <b:Author>
        <b:NameList>
          <b:Person>
            <b:Last>Rogers</b:Last>
          </b:Person>
        </b:NameList>
      </b:Author>
    </b:Author>
    <b:Title>MARKETING RELACIONAL</b:Title>
    <b:Year>2004</b:Year>
    <b:RefOrder>512</b:RefOrder>
  </b:Source>
  <b:Source>
    <b:Tag>Jim04</b:Tag>
    <b:SourceType>Book</b:SourceType>
    <b:Guid>{845CA825-E875-4114-8AB6-66D19EE56F3D}</b:Guid>
    <b:Author>
      <b:Author>
        <b:NameList>
          <b:Person>
            <b:Last>Jiménez</b:Last>
            <b:First>A.,</b:First>
            <b:Middle>&amp; Calderón, H.</b:Middle>
          </b:Person>
        </b:NameList>
      </b:Author>
    </b:Author>
    <b:Title> Dirección de productos y marcas</b:Title>
    <b:Year>2004</b:Year>
    <b:City>Barcelona</b:City>
    <b:Publisher>Barcelona: UOC.</b:Publisher>
    <b:RefOrder>513</b:RefOrder>
  </b:Source>
  <b:Source>
    <b:Tag>pul18</b:Tag>
    <b:SourceType>InternetSite</b:SourceType>
    <b:Guid>{4E240723-0E58-4755-B76F-82E74D686690}</b:Guid>
    <b:Title>pulsoturístico Turismo+Sostenibilidad</b:Title>
    <b:InternetSiteTitle>Ecuador busca mejorar la calidad en sus servicios turisticos</b:InternetSiteTitle>
    <b:Year>2018</b:Year>
    <b:Month>Febrero</b:Month>
    <b:Day>13</b:Day>
    <b:URL>http://www.pulsoturistico.com.ar/mas_informacion.asp?id=11025&amp;titulo=Ecuador-busca-mejorar-la-calidad-en-sus-servicios-turisticos</b:URL>
    <b:Author>
      <b:Author>
        <b:Corporate>pulsoturistico</b:Corporate>
      </b:Author>
    </b:Author>
    <b:RefOrder>514</b:RefOrder>
  </b:Source>
  <b:Source>
    <b:Tag>ENT18</b:Tag>
    <b:SourceType>InternetSite</b:SourceType>
    <b:Guid>{C0A6B0BC-C52C-4A29-BA7D-BAFE92DCC2EA}</b:Guid>
    <b:Author>
      <b:Author>
        <b:Corporate>ENTORNO TURISTICO </b:Corporate>
      </b:Author>
    </b:Author>
    <b:Title>ENTORNO TURISTICO HABLEMOS DE TURISMO</b:Title>
    <b:InternetSiteTitle>Caracteristicas de los servidores turisticos</b:InternetSiteTitle>
    <b:Year>2018</b:Year>
    <b:Month>Julio</b:Month>
    <b:Day>18</b:Day>
    <b:URL>https://www.entornoturistico.com/caracteristicas-de-los-servicios</b:URL>
    <b:RefOrder>515</b:RefOrder>
  </b:Source>
  <b:Source>
    <b:Tag>Dey16</b:Tag>
    <b:SourceType>InternetSite</b:SourceType>
    <b:Guid>{5EA21C99-74C0-4781-98C9-1E928D31A034}</b:Guid>
    <b:Author>
      <b:Author>
        <b:NameList>
          <b:Person>
            <b:Last>Jenytzel</b:Last>
            <b:First>Deyra</b:First>
          </b:Person>
        </b:NameList>
      </b:Author>
    </b:Author>
    <b:Title>Servidor Turistico</b:Title>
    <b:InternetSiteTitle>Servidor Turistico</b:InternetSiteTitle>
    <b:Year>16</b:Year>
    <b:Month>Junio</b:Month>
    <b:Day>2012</b:Day>
    <b:URL>https://servidorturistico.blogspot.com/2012/06/servidor-turistico.html?m=1</b:URL>
    <b:RefOrder>516</b:RefOrder>
  </b:Source>
  <b:Source>
    <b:Tag>Bau05</b:Tag>
    <b:SourceType>BookSection</b:SourceType>
    <b:Guid>{F77737C4-53D3-4C4F-AB93-AD6E939D8121}</b:Guid>
    <b:Author>
      <b:Author>
        <b:NameList>
          <b:Person>
            <b:Last>Baumann</b:Last>
            <b:First>Burton</b:First>
            <b:Middle>y Elliott</b:Middle>
          </b:Person>
        </b:NameList>
      </b:Author>
    </b:Author>
    <b:Year>2005</b:Year>
    <b:RefOrder>517</b:RefOrder>
  </b:Source>
  <b:Source>
    <b:Tag>BuenosNegocios16</b:Tag>
    <b:SourceType>InternetSite</b:SourceType>
    <b:Guid>{200072C1-75FC-461E-8179-C15429ABDBB7}</b:Guid>
    <b:Year>2016</b:Year>
    <b:Author>
      <b:Author>
        <b:NameList>
          <b:Person>
            <b:Last>negocios</b:Last>
            <b:First>Buenos</b:First>
          </b:Person>
        </b:NameList>
      </b:Author>
    </b:Author>
    <b:InternetSiteTitle>https://www.buenosnegocios.com/10-claves-la-atencion-al-cliente-n423</b:InternetSiteTitle>
    <b:RefOrder>518</b:RefOrder>
  </b:Source>
  <b:Source>
    <b:Tag>Pér16</b:Tag>
    <b:SourceType>InternetSite</b:SourceType>
    <b:Guid>{7925FF8D-BEE6-4109-9E4B-ED47E04489F7}</b:Guid>
    <b:Title>Definición De</b:Title>
    <b:InternetSiteTitle>DEFINICION DE SERVIDORES TURISTICOS</b:InternetSiteTitle>
    <b:Year>2016</b:Year>
    <b:URL>Definición de servicios turísticos (https://definicion.de/servicios-turisticos/)</b:URL>
    <b:Author>
      <b:Author>
        <b:NameList>
          <b:Person>
            <b:Last>Pérez Porto</b:Last>
            <b:First>Julián </b:First>
          </b:Person>
          <b:Person>
            <b:Last>Gardey.</b:Last>
            <b:First>Ana </b:First>
          </b:Person>
        </b:NameList>
      </b:Author>
    </b:Author>
    <b:RefOrder>519</b:RefOrder>
  </b:Source>
  <b:Source>
    <b:Tag>Min18</b:Tag>
    <b:SourceType>InternetSite</b:SourceType>
    <b:Guid>{C7112833-0245-490D-AFE5-E8C5E63D6DB9}</b:Guid>
    <b:Author>
      <b:Author>
        <b:Corporate>Ministerio de Turismo</b:Corporate>
      </b:Author>
    </b:Author>
    <b:Title>Ecuador ama la vida</b:Title>
    <b:InternetSiteTitle>Ecuador ama la vida</b:InternetSiteTitle>
    <b:Year>2018</b:Year>
    <b:Month>Septiembre </b:Month>
    <b:Day>25</b:Day>
    <b:URL>http://servicios.turismo.gob.ec/</b:URL>
    <b:RefOrder>520</b:RefOrder>
  </b:Source>
  <b:Source>
    <b:Tag>Die19</b:Tag>
    <b:SourceType>InternetSite</b:SourceType>
    <b:Guid>{4AB79938-5934-42E6-904C-00F6DA1FCA3D}</b:Guid>
    <b:Author>
      <b:Author>
        <b:NameList>
          <b:Person>
            <b:Last>Guacán</b:Last>
            <b:First>Diego</b:First>
          </b:Person>
        </b:NameList>
      </b:Author>
    </b:Author>
    <b:Year>20019</b:Year>
    <b:InternetSiteTitle>Pasaport Travel Agency. </b:InternetSiteTitle>
    <b:RefOrder>521</b:RefOrder>
  </b:Source>
  <b:Source>
    <b:Tag>Min15</b:Tag>
    <b:SourceType>Misc</b:SourceType>
    <b:Guid>{065CE3DA-CC4A-465C-802B-930CAD26B903}</b:Guid>
    <b:Author>
      <b:Author>
        <b:NameList>
          <b:Person>
            <b:Last>Turismo</b:Last>
            <b:First>Ministerio</b:First>
            <b:Middle>de</b:Middle>
          </b:Person>
        </b:NameList>
      </b:Author>
    </b:Author>
    <b:Year>2015</b:Year>
    <b:Month>mayo</b:Month>
    <b:Day>5</b:Day>
    <b:Title>Ámbitos de las capacitaciones. Obtenido de: https://www.turismo.gob.ec/arranco-el-plan-nacional-de-capacitacion-turistica/</b:Title>
    <b:RefOrder>522</b:RefOrder>
  </b:Source>
  <b:Source>
    <b:Tag>Álv16</b:Tag>
    <b:SourceType>InternetSite</b:SourceType>
    <b:Guid>{290B5031-3F47-4FD1-B624-8666B83DE625}</b:Guid>
    <b:Author>
      <b:Author>
        <b:NameList>
          <b:Person>
            <b:Last>Guzella.</b:Last>
            <b:First>Álvaro</b:First>
          </b:Person>
        </b:NameList>
      </b:Author>
    </b:Author>
    <b:Year>2016</b:Year>
    <b:Month>julio</b:Month>
    <b:Day>24</b:Day>
    <b:PublicationTitle>Conocimientos técnicos. Fragmento de la revista SuperVaraje</b:PublicationTitle>
    <b:Title>https://www.falconi.com/flcn_articles/conocimiento-tecnico-para-obtener-resultados/</b:Title>
    <b:RefOrder>523</b:RefOrder>
  </b:Source>
  <b:Source>
    <b:Tag>htt19</b:Tag>
    <b:SourceType>InternetSite</b:SourceType>
    <b:Guid>{D50C20E3-913C-482B-9ACF-26FB258A3C22}</b:Guid>
    <b:Author>
      <b:Author>
        <b:NameList>
          <b:Person>
            <b:Last>https://definicion.de/servicios-turisticos/</b:Last>
          </b:Person>
        </b:NameList>
      </b:Author>
    </b:Author>
    <b:Title>https://definicion.de/servicios-turisticos/</b:Title>
    <b:Year>2019</b:Year>
    <b:RefOrder>524</b:RefOrder>
  </b:Source>
  <b:Source>
    <b:Tag>Shu91</b:Tag>
    <b:SourceType>DocumentFromInternetSite</b:SourceType>
    <b:Guid>{67D20704-E053-4484-AA38-F24AFE730CF5}</b:Guid>
    <b:Author>
      <b:Author>
        <b:NameList>
          <b:Person>
            <b:Last>Shuell</b:Last>
          </b:Person>
        </b:NameList>
      </b:Author>
    </b:Author>
    <b:Title>Aprendizaje activo y metodologías educativas</b:Title>
    <b:Year>1991</b:Year>
    <b:URL>http://200.6.99.248/~bru487cl/files/libros/RevtaEDU08/re2008.pdf#page=59</b:URL>
    <b:RefOrder>525</b:RefOrder>
  </b:Source>
  <b:Source>
    <b:Tag>Isa92</b:Tag>
    <b:SourceType>DocumentFromInternetSite</b:SourceType>
    <b:Guid>{85F55292-6A8A-47DE-97E3-B31B1262117F}</b:Guid>
    <b:Author>
      <b:Author>
        <b:NameList>
          <b:Person>
            <b:Last>Isabel</b:Last>
            <b:First>Sole</b:First>
          </b:Person>
        </b:NameList>
      </b:Author>
    </b:Author>
    <b:Title>LAS CUATRO DESTREZAS: COMPRENSIÓN LECTORA </b:Title>
    <b:Year>1992</b:Year>
    <b:URL>http://1314-procesos-infantil.weebly.com/uploads/9/6/4/6/9646574/las_cuatro_destrezas_comprensin_lectora.pdf</b:URL>
    <b:RefOrder>526</b:RefOrder>
  </b:Source>
  <b:Source>
    <b:Tag>Fre01</b:Tag>
    <b:SourceType>DocumentFromInternetSite</b:SourceType>
    <b:Guid>{D86C15A8-E6E9-4FA1-B855-73F76E16D670}</b:Guid>
    <b:Author>
      <b:Author>
        <b:NameList>
          <b:Person>
            <b:Last>Freddy</b:Last>
            <b:First>Rojas,</b:First>
            <b:Middle>Velasquez</b:Middle>
          </b:Person>
        </b:NameList>
      </b:Author>
    </b:Author>
    <b:Title>Enfoquez Sobre El Aprendizaje Humano</b:Title>
    <b:Year>2001</b:Year>
    <b:Month>junio</b:Month>
    <b:URL>formacionprofesional.homestead.com/EnfoAprendizaje.doc</b:URL>
    <b:RefOrder>527</b:RefOrder>
  </b:Source>
  <b:Source>
    <b:Tag>Ver13</b:Tag>
    <b:SourceType>DocumentFromInternetSite</b:SourceType>
    <b:Guid>{43361850-BF98-4370-956B-48F9190CA4F1}</b:Guid>
    <b:Author>
      <b:Author>
        <b:NameList>
          <b:Person>
            <b:Last>Vernor</b:Last>
            <b:First>Muñoz</b:First>
          </b:Person>
        </b:NameList>
      </b:Author>
    </b:Author>
    <b:Title>El derecho a la educación: una mirada comparativa</b:Title>
    <b:InternetSiteTitle>Unesco</b:InternetSiteTitle>
    <b:Year>2013</b:Year>
    <b:URL>http://www.unesco.org/new/fileadmin/MULTIMEDIA/FIELD/Santiago/images/Estudio-comparativo-UNESCO-vernor-munoz-espanol.pdf</b:URL>
    <b:RefOrder>528</b:RefOrder>
  </b:Source>
  <b:Source>
    <b:Tag>Col80</b:Tag>
    <b:SourceType>BookSection</b:SourceType>
    <b:Guid>{DC188D0D-2188-4B49-B684-84676FB7AAF0}</b:Guid>
    <b:Title>La enseñanza de estrategias de comprensión lectora </b:Title>
    <b:Year>1980</b:Year>
    <b:Author>
      <b:Author>
        <b:NameList>
          <b:Person>
            <b:Last>Smith</b:Last>
            <b:First>Collonins</b:First>
            <b:Middle>y</b:Middle>
          </b:Person>
        </b:NameList>
      </b:Author>
      <b:BookAuthor>
        <b:NameList>
          <b:Person>
            <b:Last>Isabel</b:Last>
            <b:First>sole</b:First>
          </b:Person>
        </b:NameList>
      </b:BookAuthor>
    </b:Author>
    <b:BookTitle>Estrategias de la lectura</b:BookTitle>
    <b:Pages>10</b:Pages>
    <b:City>Barcelona </b:City>
    <b:Publisher>Grao </b:Publisher>
    <b:RefOrder>529</b:RefOrder>
  </b:Source>
  <b:Source>
    <b:Tag>Fel05</b:Tag>
    <b:SourceType>DocumentFromInternetSite</b:SourceType>
    <b:Guid>{9A1B7A7D-9966-4C52-9C3F-148037DC00F0}</b:Guid>
    <b:Author>
      <b:Author>
        <b:NameList>
          <b:Person>
            <b:Last>Feldman</b:Last>
            <b:First>Daniel</b:First>
          </b:Person>
        </b:NameList>
      </b:Author>
    </b:Author>
    <b:Title>IMÁGENES EN LA HISTORIA DE LA ENSEÑANZA:</b:Title>
    <b:Year>2005</b:Year>
    <b:URL>http://www.pseaconsultores.com/sites/default/files/ACRA_0.pd</b:URL>
    <b:RefOrder>530</b:RefOrder>
  </b:Source>
  <b:Source>
    <b:Tag>MarcadorDePosición19</b:Tag>
    <b:SourceType>DocumentFromInternetSite</b:SourceType>
    <b:Guid>{F0F99EE0-E579-450C-BC6F-42E856F8EE60}</b:Guid>
    <b:Author>
      <b:Author>
        <b:NameList>
          <b:Person>
            <b:Last>Benjamin</b:Last>
            <b:First>Marin</b:First>
            <b:Middle>Castro</b:Middle>
          </b:Person>
        </b:NameList>
      </b:Author>
    </b:Author>
    <b:Title>Tejiendo redes de aprendizaje y reflexión</b:Title>
    <b:Year>2007</b:Year>
    <b:URL>https://dialnet.unirioja.es/servlet/autor?codigo=2118869</b:URL>
    <b:RefOrder>531</b:RefOrder>
  </b:Source>
  <b:Source>
    <b:Tag>Aus08</b:Tag>
    <b:SourceType>DocumentFromInternetSite</b:SourceType>
    <b:Guid>{AFB71BBB-22D5-44AD-B9B8-F325488464FC}</b:Guid>
    <b:Title>La Teoría del Aprendizaje Significativo Crítico: un referente para organizar la enseñanza contemporánea</b:Title>
    <b:Year>2008</b:Year>
    <b:Month>noviembre</b:Month>
    <b:Day>22</b:Day>
    <b:URL>http://www.fisem.org/www/union/revistas/2012/31/archivo_5_de_volumen_31.pdf</b:URL>
    <b:Pages>Número 31, páginas 9-20</b:Pages>
    <b:Author>
      <b:Author>
        <b:NameList>
          <b:Person>
            <b:Last>Ausubel</b:Last>
          </b:Person>
        </b:NameList>
      </b:Author>
    </b:Author>
    <b:RefOrder>532</b:RefOrder>
  </b:Source>
  <b:Source>
    <b:Tag>Alv09</b:Tag>
    <b:SourceType>DocumentFromInternetSite</b:SourceType>
    <b:Guid>{04D17416-DF6E-469C-96B8-5F3B471F5BC3}</b:Guid>
    <b:Title>PISA como excusa : repensar la evaluación para cambiar la enseñanza</b:Title>
    <b:Year>2009</b:Year>
    <b:URL>http://www.redined.mepsyd.es/xmlui/</b:URL>
    <b:Author>
      <b:Author>
        <b:NameList>
          <b:Person>
            <b:Last>Alvarez</b:Last>
          </b:Person>
        </b:NameList>
      </b:Author>
    </b:Author>
    <b:RefOrder>533</b:RefOrder>
  </b:Source>
  <b:Source>
    <b:Tag>har95</b:Tag>
    <b:SourceType>Book</b:SourceType>
    <b:Guid>{1A0E656E-0FB9-40E7-BE2B-F2BBC09C15E4}</b:Guid>
    <b:Author>
      <b:Author>
        <b:Corporate>Harrys</b:Corporate>
      </b:Author>
    </b:Author>
    <b:Title>Comprension lectora</b:Title>
    <b:Year>1995</b:Year>
    <b:City>wilton</b:City>
    <b:Publisher>Conciencia fonológica y procesos léxicos de la lectura en estudiantes de inicial 5 años y 2° grado de una institución educativa de Lima Metropolitana</b:Publisher>
    <b:URL>http://revistas.usil.edu.pe/index.php/pyr/article/view/51</b:URL>
    <b:RefOrder>534</b:RefOrder>
  </b:Source>
  <b:Source>
    <b:Tag>Sua14</b:Tag>
    <b:SourceType>Book</b:SourceType>
    <b:Guid>{486F02C0-D56C-4BAE-80E8-3F1139A383B1}</b:Guid>
    <b:Author>
      <b:Author>
        <b:Corporate>Suarez</b:Corporate>
      </b:Author>
      <b:Translator>
        <b:NameList>
          <b:Person>
            <b:Last>Cárdenas</b:Last>
            <b:First>Suárez</b:First>
          </b:Person>
        </b:NameList>
      </b:Translator>
    </b:Author>
    <b:Title>Comprension lectora</b:Title>
    <b:Year>2014</b:Year>
    <b:City>Italy</b:City>
    <b:Publisher>Desarrollo de la lectoescritura mediante TIC y recursos educativos abiertos</b:Publisher>
    <b:Volume> Vol. 7</b:Volume>
    <b:NumberVolumes>Num 1 (2015)</b:NumberVolumes>
    <b:URL>http://www.udgvirtual.udg.mx/apertura/index.php/apertura/article/view/595</b:URL>
    <b:RefOrder>535</b:RefOrder>
  </b:Source>
  <b:Source>
    <b:Tag>Smi65</b:Tag>
    <b:SourceType>Book</b:SourceType>
    <b:Guid>{0725A7A3-8182-4B62-97AC-DA62D3062B66}</b:Guid>
    <b:Author>
      <b:Author>
        <b:Corporate>Smith</b:Corporate>
      </b:Author>
    </b:Author>
    <b:Year>1965</b:Year>
    <b:StateProvince>Granada</b:StateProvince>
    <b:URL>https://archivos.csif.es/archivos/andalucia/ensenanza/revistas/csicsif/revista/pdf/Numero_14/MARIA%20ANGELES_REDONDO_1.pdf</b:URL>
    <b:RefOrder>536</b:RefOrder>
  </b:Source>
  <b:Source>
    <b:Tag>agu</b:Tag>
    <b:SourceType>JournalArticle</b:SourceType>
    <b:Guid>{BC19613E-C73B-4C7F-871F-C59A08B57CB1}</b:Guid>
    <b:Author>
      <b:Author>
        <b:NameList>
          <b:Person>
            <b:Last>agudin</b:Last>
          </b:Person>
        </b:NameList>
      </b:Author>
    </b:Author>
    <b:Title>Autopercepción de habilidades de lectura crítica en estudiantes de ciencias de la educación</b:Title>
    <b:URL>https://repository.uaeh.edu.mx/revistas/index.php/investigium/article/download/411/4988?inline=1</b:URL>
    <b:RefOrder>537</b:RefOrder>
  </b:Source>
  <b:Source>
    <b:Tag>Sey84</b:Tag>
    <b:SourceType>DocumentFromInternetSite</b:SourceType>
    <b:Guid>{297970CC-0FB0-4E88-8669-B6AFD5F203D3}</b:Guid>
    <b:Author>
      <b:Author>
        <b:NameList>
          <b:Person>
            <b:Last>Seymour</b:Last>
            <b:First>Guillermo</b:First>
          </b:Person>
        </b:NameList>
      </b:Author>
    </b:Author>
    <b:Year>1984</b:Year>
    <b:URL>http://www.lecturayvida.fahce.unlp.edu.ar/numeros/a16n2/16_02_Sequeida.pdf</b:URL>
    <b:RefOrder>538</b:RefOrder>
  </b:Source>
  <b:Source>
    <b:Tag>San141</b:Tag>
    <b:SourceType>DocumentFromInternetSite</b:SourceType>
    <b:Guid>{A98E3D21-BBC6-45E9-A874-3C2F9D44BECD}</b:Guid>
    <b:Author>
      <b:Author>
        <b:NameList>
          <b:Person>
            <b:Last>Sanchez</b:Last>
          </b:Person>
        </b:NameList>
      </b:Author>
    </b:Author>
    <b:Title>Los hábitos de lectura y la comprensión lectora en estudiantes universitarios de la especialidad de Lengua, Literatura, Psicología y Filosofía</b:Title>
    <b:Year>2014</b:Year>
    <b:URL>http://huajsapata.unap.edu.pe/ria/index.php/ria/article/view/137</b:URL>
    <b:RefOrder>539</b:RefOrder>
  </b:Source>
  <b:Source>
    <b:Tag>Biz93</b:Tag>
    <b:SourceType>DocumentFromInternetSite</b:SourceType>
    <b:Guid>{52A78708-85BD-4AC6-A558-F63DE6B5C94B}</b:Guid>
    <b:Author>
      <b:Author>
        <b:NameList>
          <b:Person>
            <b:Last>Bizquera</b:Last>
          </b:Person>
        </b:NameList>
      </b:Author>
    </b:Author>
    <b:Title>El plan lector “Manejo Creativo de la Lectura” para la comprensión lectora de los estudiantes de un Centro de Educación Básica Alternativa, </b:Title>
    <b:Year>1993</b:Year>
    <b:URL>http://repositorio.ucv.edu.pe/handle/UCV/28860</b:URL>
    <b:RefOrder>540</b:RefOrder>
  </b:Source>
  <b:Source>
    <b:Tag>Mar04</b:Tag>
    <b:SourceType>DocumentFromInternetSite</b:SourceType>
    <b:Guid>{2F8E5E6C-AA6A-4F7B-86AA-02900DD771F6}</b:Guid>
    <b:Author>
      <b:Author>
        <b:NameList>
          <b:Person>
            <b:Last>Marín</b:Last>
          </b:Person>
        </b:NameList>
      </b:Author>
    </b:Author>
    <b:Title>COMPRENSIÓN LECTORA Y RECONOCIMIENTO DE PALABRAS</b:Title>
    <b:Year>2004</b:Year>
    <b:URL>http://www.scielo.edu.uy/scielo.php?pid=S1688-42212009000200004&amp;script=sci_arttext</b:URL>
    <b:RefOrder>541</b:RefOrder>
  </b:Source>
  <b:Source>
    <b:Tag>Val83</b:Tag>
    <b:SourceType>DocumentFromInternetSite</b:SourceType>
    <b:Guid>{0EE53C06-AF6F-431A-A4A2-892DECC36254}</b:Guid>
    <b:Author>
      <b:Author>
        <b:NameList>
          <b:Person>
            <b:Last>Valencia</b:Last>
          </b:Person>
        </b:NameList>
      </b:Author>
    </b:Author>
    <b:Title> Comprensión lectora y procesos psicológicos.</b:Title>
    <b:Year>1983</b:Year>
    <b:URL>http://pepsic.bvsalud.org/scielo.php?pid=S1729-48272005000100007&amp;script=sci_abstract&amp;tlng=es</b:URL>
    <b:RefOrder>542</b:RefOrder>
  </b:Source>
  <b:Source>
    <b:Tag>Gon98</b:Tag>
    <b:SourceType>DocumentFromInternetSite</b:SourceType>
    <b:Guid>{B6F8E71A-5454-49D1-BB67-51FB9A8FCD24}</b:Guid>
    <b:Author>
      <b:Author>
        <b:NameList>
          <b:Person>
            <b:Last>González</b:Last>
          </b:Person>
        </b:NameList>
      </b:Author>
    </b:Author>
    <b:Title>estrategias de la comprension de lectura</b:Title>
    <b:Year>1998</b:Year>
    <b:URL>http://www.quintanal.es/Web_LECTURA/bibliografia/comp_lectora.pdf</b:URL>
    <b:RefOrder>543</b:RefOrder>
  </b:Source>
  <b:Source>
    <b:Tag>Ram84</b:Tag>
    <b:SourceType>DocumentFromInternetSite</b:SourceType>
    <b:Guid>{3D416E01-5749-4A57-855D-3871DAC82966}</b:Guid>
    <b:Author>
      <b:Author>
        <b:NameList>
          <b:Person>
            <b:Last>Ramirez</b:Last>
          </b:Person>
        </b:NameList>
      </b:Author>
    </b:Author>
    <b:Title>Enfoques teóricos y prácticas docentes en la enseñanza inicial de la lengua escrita</b:Title>
    <b:Year>1984</b:Year>
    <b:URL>https://www.tandfonline.com/doi/abs/10.1174/113564010804932175</b:URL>
    <b:RefOrder>544</b:RefOrder>
  </b:Source>
  <b:Source>
    <b:Tag>cab10</b:Tag>
    <b:SourceType>JournalArticle</b:SourceType>
    <b:Guid>{24A92124-FBB1-433F-B0C7-4D2D06353CB4}</b:Guid>
    <b:Title>La comprensión lectora desde una concepción didáctico-cognitiva</b:Title>
    <b:Year>1989</b:Year>
    <b:Author>
      <b:Author>
        <b:Corporate>Cabrera</b:Corporate>
      </b:Author>
    </b:Author>
    <b:JournalName>Dianet</b:JournalName>
    <b:Pages>págs. 103-110</b:Pages>
    <b:URL>https://dialnet.unirioja.es/servlet/articulo?codigo=4228654</b:URL>
    <b:RefOrder>545</b:RefOrder>
  </b:Source>
  <b:Source>
    <b:Tag>agu94</b:Tag>
    <b:SourceType>JournalArticle</b:SourceType>
    <b:Guid>{FD4C5490-3E8B-4C69-B221-2EC5A84C8E70}</b:Guid>
    <b:Author>
      <b:Author>
        <b:NameList>
          <b:Person>
            <b:Last>Agudin</b:Last>
          </b:Person>
        </b:NameList>
      </b:Author>
      <b:Editor>
        <b:NameList>
          <b:Person>
            <b:Last>Agudín</b:Last>
          </b:Person>
        </b:NameList>
      </b:Editor>
    </b:Author>
    <b:Year>1994</b:Year>
    <b:URL>https://repository.uaeh.edu.mx/revistas/index.php/investigium/article/download/411/4988?inline=1</b:URL>
    <b:JournalName>Diagnóstico de hábitos de lectura en los alumnos de primer ingreso a los PE impartidos en la ESTi</b:JournalName>
    <b:RefOrder>546</b:RefOrder>
  </b:Source>
  <b:Source>
    <b:Tag>Arn89</b:Tag>
    <b:SourceType>DocumentFromInternetSite</b:SourceType>
    <b:Guid>{3937827B-9417-42DD-B6F7-CA0185782E39}</b:Guid>
    <b:Author>
      <b:Author>
        <b:NameList>
          <b:Person>
            <b:Last>Arnaiz Castro</b:Last>
            <b:First>Patricia</b:First>
          </b:Person>
          <b:Person>
            <b:Last>Peñate Cabrera</b:Last>
            <b:First>Marcos</b:First>
          </b:Person>
        </b:NameList>
      </b:Author>
    </b:Author>
    <b:Title>El papel de la producción oral (output) en el proceso de aprendizaje de una lengua extranjera (LE): el estudio de sus funciones</b:Title>
    <b:Year>1989</b:Year>
    <b:URL>http://hdl.handle.net/10481/28349</b:URL>
    <b:RefOrder>547</b:RefOrder>
  </b:Source>
  <b:Source>
    <b:Tag>Gag89</b:Tag>
    <b:SourceType>DocumentFromInternetSite</b:SourceType>
    <b:Guid>{ED95DA6A-8823-4F02-AF92-32444E48ED39}</b:Guid>
    <b:Author>
      <b:Author>
        <b:NameList>
          <b:Person>
            <b:Last>Gagné</b:Last>
            <b:First>Ausubel,</b:First>
            <b:Middle>Piaget</b:Middle>
          </b:Person>
        </b:NameList>
      </b:Author>
    </b:Author>
    <b:Title> Modelos de aprendizaje en la didáctica de las ciencias</b:Title>
    <b:Year>1989</b:Year>
    <b:URL>https://idus.us.es/xmlui/handle/11441/59223</b:URL>
    <b:RefOrder>548</b:RefOrder>
  </b:Source>
  <b:Source>
    <b:Tag>Bru15</b:Tag>
    <b:SourceType>DocumentFromInternetSite</b:SourceType>
    <b:Guid>{47FEAD9A-0E59-4370-89D3-A7D7C1F095BB}</b:Guid>
    <b:Author>
      <b:Author>
        <b:NameList>
          <b:Person>
            <b:Last>Bruner</b:Last>
          </b:Person>
        </b:NameList>
      </b:Author>
    </b:Author>
    <b:Title>Las condiciones del aprendizaje</b:Title>
    <b:Year>1915</b:Year>
    <b:URL>https://s3.amazonaws.com/academia.edu.documents/42807263/1_Teoria_del_procesamiento_de_la_informacion.pdf?AWSAccessKeyId=AKIAIWOWYYGZ2Y53UL3A&amp;Expires=1559322602&amp;Signature=h8xLZcB6B4B4hLBoAePfsl%2B7lfg%3D&amp;response-content-disposition=inline%3B%20filename%3</b:URL>
    <b:RefOrder>549</b:RefOrder>
  </b:Source>
  <b:Source>
    <b:Tag>Urb99</b:Tag>
    <b:SourceType>DocumentFromInternetSite</b:SourceType>
    <b:Guid>{FBE1AB1F-BEF5-4CB9-8DAF-729C4C584AF3}</b:Guid>
    <b:Author>
      <b:Author>
        <b:NameList>
          <b:Person>
            <b:Last>Urbina Ramírez</b:Last>
            <b:First>Santos</b:First>
          </b:Person>
        </b:NameList>
      </b:Author>
    </b:Author>
    <b:Title> teorías del aprendizaje</b:Title>
    <b:Year>1999</b:Year>
    <b:URL>https://idus.us.es/xmlui/handle/11441/2379</b:URL>
    <b:RefOrder>550</b:RefOrder>
  </b:Source>
  <b:Source>
    <b:Tag>MarcadorDePosición20</b:Tag>
    <b:SourceType>DocumentFromInternetSite</b:SourceType>
    <b:Guid>{6D1C6033-8BBB-4C02-8306-9B4F3B62BE21}</b:Guid>
    <b:Author>
      <b:Author>
        <b:NameList>
          <b:Person>
            <b:Last>Unesco</b:Last>
          </b:Person>
        </b:NameList>
      </b:Author>
    </b:Author>
    <b:Title>Análisis y evaluación de la didáctica con base en lectura </b:Title>
    <b:Year>2004</b:Year>
    <b:URL>https://dialnet.unirioja.es/servlet/articulo?codigo=4683803</b:URL>
    <b:RefOrder>551</b:RefOrder>
  </b:Source>
  <b:Source>
    <b:Tag>Sey88</b:Tag>
    <b:SourceType>DocumentFromInternetSite</b:SourceType>
    <b:Guid>{397C0745-54F2-4836-9106-B8DAA62B3914}</b:Guid>
    <b:Author>
      <b:Author>
        <b:NameList>
          <b:Person>
            <b:Last>Seymour</b:Last>
          </b:Person>
        </b:NameList>
      </b:Author>
    </b:Author>
    <b:Title>Problemática comunitaria como núcleo para implementa runa estrategia integradora en el proceso de enseñanza</b:Title>
    <b:Year>1988</b:Year>
    <b:URL>file:///C:/Users/MAMA%20SUEGRI/Downloads/3767DeVita%20(1).pdf</b:URL>
    <b:RefOrder>552</b:RefOrder>
  </b:Source>
  <b:Source>
    <b:Tag>Roj01</b:Tag>
    <b:SourceType>DocumentFromInternetSite</b:SourceType>
    <b:Guid>{4E1BB9D3-517C-49C0-A743-FC15080B1253}</b:Guid>
    <b:Author>
      <b:Author>
        <b:NameList>
          <b:Person>
            <b:Last>Rojas</b:Last>
          </b:Person>
        </b:NameList>
      </b:Author>
    </b:Author>
    <b:Title>ENFOQUES SOBRE EL APRENDIZAJE HUMANO </b:Title>
    <b:Year>2001</b:Year>
    <b:Month>junio</b:Month>
    <b:URL>https://www.researchgate.net/profile/Freddy_V/publication/238796967_ENFOQUES_SOBRE_EL_APRENDIZAJE_HUMANO/links/550dd6450cf27526109c591d/ENFOQUES-SOBRE-EL-APRENDIZAJE-HUMANO.pdf</b:URL>
    <b:RefOrder>553</b:RefOrder>
  </b:Source>
  <b:Source>
    <b:Tag>Vig34</b:Tag>
    <b:SourceType>DocumentFromInternetSite</b:SourceType>
    <b:Guid>{E30AE758-B808-4BE1-B65C-3B848080F49C}</b:Guid>
    <b:Author>
      <b:Author>
        <b:NameList>
          <b:Person>
            <b:Last>Vigotsky</b:Last>
          </b:Person>
        </b:NameList>
      </b:Author>
    </b:Author>
    <b:Title>El Aprendizaje</b:Title>
    <b:Year>1934</b:Year>
    <b:URL>https://cmapspublic3.ihmc.us/rid=1MQLSN4JP-17YHV2W-14J7/art%C3%ADculo.pdf</b:URL>
    <b:RefOrder>554</b:RefOrder>
  </b:Source>
  <b:Source>
    <b:Tag>JMª88</b:Tag>
    <b:SourceType>DocumentFromInternetSite</b:SourceType>
    <b:Guid>{3773C3B3-C235-4591-B362-C64B41EF88FD}</b:Guid>
    <b:Author>
      <b:Author>
        <b:NameList>
          <b:Person>
            <b:Last>Gallego</b:Last>
            <b:First>J.</b:First>
            <b:Middle>Mª. Román y S.</b:Middle>
          </b:Person>
        </b:NameList>
      </b:Author>
    </b:Author>
    <b:Title>ACRA Escalas de estrategias de aprendizaje</b:Title>
    <b:Year>1988</b:Year>
    <b:URL>http://www.pseaconsultores.com/sites/default/files/ACRA_0.pdf</b:URL>
    <b:RefOrder>555</b:RefOrder>
  </b:Source>
  <b:Source>
    <b:Tag>Jos85</b:Tag>
    <b:SourceType>DocumentFromInternetSite</b:SourceType>
    <b:Guid>{36523F93-79BF-47B4-82C2-AFE7971BEC85}</b:Guid>
    <b:Author>
      <b:Author>
        <b:NameList>
          <b:Person>
            <b:Last>PÉREZ</b:Last>
            <b:First>José</b:First>
            <b:Middle>Carlos NÚÑEZ</b:Middle>
          </b:Person>
        </b:NameList>
      </b:Author>
    </b:Author>
    <b:Title>MOTIVACIÓN, COGNICIÓN Y APRENDIZAJE AUTORREGULADO</b:Title>
    <b:Year>1985</b:Year>
    <b:URL>https://www.jstor.org/stable/23764331?seq=1#page_scan_tab_contents</b:URL>
    <b:RefOrder>556</b:RefOrder>
  </b:Source>
  <b:Source>
    <b:Tag>Sol83</b:Tag>
    <b:SourceType>DocumentFromInternetSite</b:SourceType>
    <b:Guid>{009F441C-EE43-48D4-A0FB-21549A891D71}</b:Guid>
    <b:Author>
      <b:Author>
        <b:NameList>
          <b:Person>
            <b:Last>Sole</b:Last>
            <b:First>Isabel</b:First>
          </b:Person>
        </b:NameList>
      </b:Author>
    </b:Author>
    <b:Title>Estrategiasdelectura</b:Title>
    <b:Year>1983</b:Year>
    <b:URL>http://aprendeenlinea.udea.edu.co/revistas/index.php/revistaeyp/article/viewFile/325121/20782605</b:URL>
    <b:RefOrder>557</b:RefOrder>
  </b:Source>
  <b:Source>
    <b:Tag>Sol92</b:Tag>
    <b:SourceType>DocumentFromInternetSite</b:SourceType>
    <b:Guid>{A321B0BB-85D7-470C-8DCD-D478C07C58F8}</b:Guid>
    <b:Author>
      <b:Author>
        <b:NameList>
          <b:Person>
            <b:Last>Sole</b:Last>
            <b:First>Isabel</b:First>
          </b:Person>
        </b:NameList>
      </b:Author>
    </b:Author>
    <b:Title>Aplicación de los procesos didácticos para la comprensión lectora en los estudiantes del cuarto ciclo del nivel primaria, de la I. E. n° 14782”: plan de acción.</b:Title>
    <b:Year>1992</b:Year>
    <b:URL>http://tesis.pucp.edu.pe/repositorio/handle/20.500.12404/11127</b:URL>
    <b:RefOrder>558</b:RefOrder>
  </b:Source>
  <b:Source>
    <b:Tag>Bal02</b:Tag>
    <b:SourceType>InternetSite</b:SourceType>
    <b:Guid>{14D53A26-300D-4D79-800A-C1C2348BE42E}</b:Guid>
    <b:Author>
      <b:Author>
        <b:NameList>
          <b:Person>
            <b:Last>Balmes</b:Last>
          </b:Person>
        </b:NameList>
      </b:Author>
    </b:Author>
    <b:Title>servicios educam </b:Title>
    <b:Year>2002</b:Year>
    <b:URL>http://servicios.educarm.es/templates/portal/ficheros/websDinamicas/154/citas_lectura.pdf</b:URL>
    <b:RefOrder>559</b:RefOrder>
  </b:Source>
  <b:Source>
    <b:Tag>Car09</b:Tag>
    <b:SourceType>JournalArticle</b:SourceType>
    <b:Guid>{F936C1CD-9458-4B27-89C5-CA9E6A0463B8}</b:Guid>
    <b:Title>Comprension lectora</b:Title>
    <b:Year>2009</b:Year>
    <b:Pages>51-70</b:Pages>
    <b:Author>
      <b:Author>
        <b:NameList>
          <b:Person>
            <b:Last>Silva</b:Last>
            <b:First>Carmen</b:First>
          </b:Person>
        </b:NameList>
      </b:Author>
    </b:Author>
    <b:JournalName>revista mexicana de orientacion educativa</b:JournalName>
    <b:RefOrder>560</b:RefOrder>
  </b:Source>
  <b:Source>
    <b:Tag>Ara16</b:Tag>
    <b:SourceType>InternetSite</b:SourceType>
    <b:Guid>{2D0E6C26-7D8C-48A7-B411-E8878536BC35}</b:Guid>
    <b:Author>
      <b:Author>
        <b:NameList>
          <b:Person>
            <b:Last>Arancibia</b:Last>
            <b:First>Katherine</b:First>
          </b:Person>
        </b:NameList>
      </b:Author>
    </b:Author>
    <b:Title>EducarChile</b:Title>
    <b:Year>2016</b:Year>
    <b:Month>febrero</b:Month>
    <b:Day>11</b:Day>
    <b:URL>http://ww2.educarchile.cl/Portal.Base/Web/VerContenido.aspx?GUID=9fd5370f-db18-4fc0-9d06-b326e453d221&amp;ID=229643&amp;PT=35&amp;FMT=6727</b:URL>
    <b:RefOrder>561</b:RefOrder>
  </b:Source>
  <b:Source>
    <b:Tag>MXD14</b:Tag>
    <b:SourceType>JournalArticle</b:SourceType>
    <b:Guid>{3B40A1EE-1274-478E-92CD-6515C7F7523E}</b:Guid>
    <b:Author>
      <b:Author>
        <b:NameList>
          <b:Person>
            <b:Last>MX</b:Last>
            <b:First>Definicion</b:First>
          </b:Person>
        </b:NameList>
      </b:Author>
    </b:Author>
    <b:Title>Resultados para Lectura Crítica</b:Title>
    <b:Year>2014</b:Year>
    <b:URL>https://definicion.mx/?s=Lectura%20Cr%C3%ADtica</b:URL>
    <b:JournalName>Definición MX.</b:JournalName>
    <b:RefOrder>562</b:RefOrder>
  </b:Source>
  <b:Source>
    <b:Tag>Raf18</b:Tag>
    <b:SourceType>InternetSite</b:SourceType>
    <b:Guid>{CB55F50A-A20F-4E77-93D6-EA092EDD1E0D}</b:Guid>
    <b:Author>
      <b:Author>
        <b:NameList>
          <b:Person>
            <b:Last>Raffino</b:Last>
            <b:First>María</b:First>
            <b:Middle>Estela</b:Middle>
          </b:Person>
        </b:NameList>
      </b:Author>
    </b:Author>
    <b:Title>Concepto.de</b:Title>
    <b:Year>2018</b:Year>
    <b:Month>noviembre </b:Month>
    <b:Day>16</b:Day>
    <b:URL>https://concepto.de/lectura-critica/</b:URL>
    <b:RefOrder>563</b:RefOrder>
  </b:Source>
  <b:Source>
    <b:Tag>Sig19</b:Tag>
    <b:SourceType>InternetSite</b:SourceType>
    <b:Guid>{A6D38B2D-F92D-4519-BEF7-88DF1C4F8DD9}</b:Guid>
    <b:Author>
      <b:Author>
        <b:NameList>
          <b:Person>
            <b:Last>Significados.com</b:Last>
          </b:Person>
        </b:NameList>
      </b:Author>
    </b:Author>
    <b:Title>Lectura Critica </b:Title>
    <b:Year>2019</b:Year>
    <b:Month>junio</b:Month>
    <b:Day>28</b:Day>
    <b:URL>https://www.significados.com/lectura-critica/</b:URL>
    <b:RefOrder>564</b:RefOrder>
  </b:Source>
  <b:Source>
    <b:Tag>MarcadorDePosición21</b:Tag>
    <b:SourceType>InternetSite</b:SourceType>
    <b:Guid>{41E00129-F060-444C-8564-029D3C7E98C1}</b:Guid>
    <b:Author>
      <b:Author>
        <b:NameList>
          <b:Person>
            <b:Last>Suarez Muñoz</b:Last>
            <b:First>Angel</b:First>
          </b:Person>
        </b:NameList>
      </b:Author>
    </b:Author>
    <b:Title>Diccionario Digital de Nuevas Formas de Lectura y Escritura</b:Title>
    <b:Year>2014</b:Year>
    <b:Month>febrero</b:Month>
    <b:Day>10</b:Day>
    <b:URL> http://dinle.usal.es/searchword.php?valor=Comprensi%C3%B3n%20lectora</b:URL>
    <b:RefOrder>565</b:RefOrder>
  </b:Source>
  <b:Source>
    <b:Tag>Coo91</b:Tag>
    <b:SourceType>Book</b:SourceType>
    <b:Guid>{B82E96A5-B66B-4CD9-8D3E-7E60560CB694}</b:Guid>
    <b:Author>
      <b:Author>
        <b:NameList>
          <b:Person>
            <b:Last>Cooper</b:Last>
          </b:Person>
        </b:NameList>
      </b:Author>
    </b:Author>
    <b:Title>procesos de lectura</b:Title>
    <b:Year>1991</b:Year>
    <b:City>mexico</b:City>
    <b:Publisher>opic</b:Publisher>
    <b:RefOrder>566</b:RefOrder>
  </b:Source>
  <b:Source>
    <b:Tag>Dan171</b:Tag>
    <b:SourceType>Report</b:SourceType>
    <b:Guid>{84618767-FBCD-4801-894F-709B9CEDD596}</b:Guid>
    <b:Title>La competitividad turística de Ecuador, período de análisis 2007-2015</b:Title>
    <b:Year>2017</b:Year>
    <b:Publisher>PONTIFICIA UNIVERSIDAD CATÓLICA DEL ECUADOR</b:Publisher>
    <b:City>Quito</b:City>
    <b:Author>
      <b:Author>
        <b:NameList>
          <b:Person>
            <b:Last>Tamayo</b:Last>
            <b:First>Daniela</b:First>
            <b:Middle>Sánchez</b:Middle>
          </b:Person>
        </b:NameList>
      </b:Author>
    </b:Author>
    <b:RefOrder>28</b:RefOrder>
  </b:Source>
  <b:Source>
    <b:Tag>Mar181</b:Tag>
    <b:SourceType>InternetSite</b:SourceType>
    <b:Guid>{A22C576F-31D5-48B3-928D-D90A96C64C51}</b:Guid>
    <b:Title>UNWTO</b:Title>
    <b:InternetSiteTitle>ORGANIZACIÓN MUNDIAL DE TURISMO</b:InternetSiteTitle>
    <b:Year>2018</b:Year>
    <b:Month>ENERO</b:Month>
    <b:Day>15</b:Day>
    <b:URL>http://media.unwto.org</b:URL>
    <b:Author>
      <b:Author>
        <b:NameList>
          <b:Person>
            <b:Last>Marcelo</b:Last>
            <b:First>Risi</b:First>
          </b:Person>
        </b:NameList>
      </b:Author>
      <b:Editor>
        <b:NameList>
          <b:Person>
            <b:Last>OMT</b:Last>
          </b:Person>
        </b:NameList>
      </b:Editor>
      <b:ProducerName>
        <b:NameList>
          <b:Person>
            <b:Last>años</b:Last>
            <b:First>Resultados</b:First>
            <b:Middle>del turismo internacional en 2017: los más altos en siete</b:Middle>
          </b:Person>
        </b:NameList>
      </b:ProducerName>
    </b:Author>
    <b:ProductionCompany>OMT</b:ProductionCompany>
    <b:YearAccessed>2018</b:YearAccessed>
    <b:MonthAccessed>AGOSTO</b:MonthAccessed>
    <b:DayAccessed>15</b:DayAccessed>
    <b:StandardNumber>18003</b:StandardNumber>
    <b:RefOrder>29</b:RefOrder>
  </b:Source>
  <b:Source>
    <b:Tag>Fue18</b:Tag>
    <b:SourceType>InternetSite</b:SourceType>
    <b:Guid>{0BB66ED4-F956-4B7D-993C-95A7E8C2FD1C}</b:Guid>
    <b:Title>Ministerio de Turismo</b:Title>
    <b:Year>2018</b:Year>
    <b:Author>
      <b:Author>
        <b:NameList>
          <b:Person>
            <b:Last>Ministerio de Turismo Ecuador</b:Last>
            <b:First>Ministerio</b:First>
            <b:Middle>de Interior, Banco Central del Ecuador, Instituto Nacional de Estadísticas y Censos, Unidad Administrativa Migración Colombia, Superintendencia Nacional de Migraciones Perú.</b:Middle>
          </b:Person>
        </b:NameList>
      </b:Author>
    </b:Author>
    <b:InternetSiteTitle>Ministerio de Turismo</b:InternetSiteTitle>
    <b:Month>Junio</b:Month>
    <b:Day>31</b:Day>
    <b:URL>https://servicios.turismo.gob.ec</b:URL>
    <b:RefOrder>30</b:RefOrder>
  </b:Source>
  <b:Source>
    <b:Tag>ELD17</b:Tag>
    <b:SourceType>JournalArticle</b:SourceType>
    <b:Guid>{C0D8C1C5-2189-4DBC-89F4-AB42F8CB4175}</b:Guid>
    <b:Title>EL DISTRITO TURÍSTICO RURAL: MODELO DE DESARROLLO PARA EL CANTÓN PEDERNALES – PROVINCIA DE MANABÍ (ECUADOR)</b:Title>
    <b:Year>2017</b:Year>
    <b:JournalName>Revista Ciencias Pedagógicas e Innovación</b:JournalName>
    <b:Pages>58</b:Pages>
    <b:Author>
      <b:Author>
        <b:NameList>
          <b:Person>
            <b:Last>Herrera Enríquez</b:Last>
            <b:First>G</b:First>
          </b:Person>
          <b:Person>
            <b:Last>Guevara Viejó</b:Last>
            <b:First>F</b:First>
          </b:Person>
          <b:Person>
            <b:Last>Castillo-Páez</b:Last>
            <b:First>S</b:First>
          </b:Person>
          <b:Person>
            <b:Last>Castillo Montesdeoca</b:Last>
            <b:First>E</b:First>
          </b:Person>
        </b:NameList>
      </b:Author>
    </b:Author>
    <b:RefOrder>31</b:RefOrder>
  </b:Source>
  <b:Source>
    <b:Tag>Wha13</b:Tag>
    <b:SourceType>InternetSite</b:SourceType>
    <b:Guid>{6BE90705-A181-4B1E-BB6F-FD409D5EA23C}</b:Guid>
    <b:Title>Teorias del comportamiento del consumidor</b:Title>
    <b:InternetSiteTitle>Academia</b:InternetSiteTitle>
    <b:Year>2013</b:Year>
    <b:Month>09</b:Month>
    <b:Day>19</b:Day>
    <b:URL>http://www.academia.edu/6109474/TEORIAS_DEL_COMPORTAMIENTO_DEL_CONSUMIDOR_COMPLETO</b:URL>
    <b:City>Apizaco</b:City>
    <b:JournalName>Academia</b:JournalName>
    <b:Pages>15</b:Pages>
    <b:Author>
      <b:Author>
        <b:NameList>
          <b:Person>
            <b:Last>Whaibe Medrano</b:Last>
            <b:First>Erika</b:First>
          </b:Person>
          <b:Person>
            <b:Last>Garcias Casas</b:Last>
            <b:First>Patricia</b:First>
          </b:Person>
          <b:Person>
            <b:Last>Catillo Vega</b:Last>
            <b:First>Roberto</b:First>
          </b:Person>
        </b:NameList>
      </b:Author>
    </b:Author>
    <b:PublicationTitle>Teorias del comportamiento del consumidor </b:PublicationTitle>
    <b:StateProvince>Tlaxcala</b:StateProvince>
    <b:RefOrder>32</b:RefOrder>
  </b:Source>
  <b:Source>
    <b:Tag>Ang17</b:Tag>
    <b:SourceType>InternetSite</b:SourceType>
    <b:Guid>{8F5064D5-2F92-4DCA-8664-C71DE5DE0A9E}</b:Guid>
    <b:Author>
      <b:Author>
        <b:NameList>
          <b:Person>
            <b:Last>Bardales</b:Last>
            <b:First>Angélica</b:First>
            <b:Middle>Pérez</b:Middle>
          </b:Person>
        </b:NameList>
      </b:Author>
    </b:Author>
    <b:Title>merkactiva</b:Title>
    <b:Year>2017</b:Year>
    <b:Month>08</b:Month>
    <b:Day>18</b:Day>
    <b:URL>http://www.merkactiva.com/blog/teorias-del-comportamiento-del-consumidor/</b:URL>
    <b:RefOrder>33</b:RefOrder>
  </b:Source>
  <b:Source>
    <b:Tag>KOT13</b:Tag>
    <b:SourceType>Book</b:SourceType>
    <b:Guid>{1B9F1402-A48F-4BBA-A115-3C6058480D16}</b:Guid>
    <b:Title>Fundamentos de Marketing</b:Title>
    <b:Year>2013</b:Year>
    <b:Author>
      <b:Author>
        <b:NameList>
          <b:Person>
            <b:Last>KOTLER</b:Last>
            <b:First>Philip</b:First>
          </b:Person>
          <b:Person>
            <b:Last>Gary</b:Last>
            <b:First>Armstrong</b:First>
          </b:Person>
        </b:NameList>
      </b:Author>
    </b:Author>
    <b:City>México</b:City>
    <b:Publisher>Pearson</b:Publisher>
    <b:StandardNumber>9780132744034</b:StandardNumber>
    <b:RefOrder>34</b:RefOrder>
  </b:Source>
  <b:Source>
    <b:Tag>Chi15</b:Tag>
    <b:SourceType>JournalArticle</b:SourceType>
    <b:Guid>{21F28C70-DC9B-47FB-B7FF-1E0605080DF1}</b:Guid>
    <b:Title>Articulos academicos de psicologia del consumidor publicados en castellano: Una revision Bbliometrica</b:Title>
    <b:Year>2015</b:Year>
    <b:Author>
      <b:Author>
        <b:NameList>
          <b:Person>
            <b:Last>ChilitoPinto</b:Last>
            <b:First>M.a</b:First>
          </b:Person>
          <b:Person>
            <b:Last>Rodriguez Rojas</b:Last>
            <b:First>P.A</b:First>
          </b:Person>
          <b:Person>
            <b:Last>Plata Caviedes</b:Last>
            <b:First>T</b:First>
          </b:Person>
          <b:Person>
            <b:Last>Perez Acosta</b:Last>
            <b:First>A.M</b:First>
          </b:Person>
          <b:Person>
            <b:Last>Fernandez</b:Last>
            <b:First>V</b:First>
          </b:Person>
        </b:NameList>
      </b:Author>
    </b:Author>
    <b:Issue>1138-493x</b:Issue>
    <b:YearAccessed>31/06/2018</b:YearAccessed>
    <b:RefOrder>35</b:RefOrder>
  </b:Source>
  <b:Source>
    <b:Tag>MarcadorDePosición22</b:Tag>
    <b:SourceType>JournalArticle</b:SourceType>
    <b:Guid>{189BF8F0-DAF8-45B2-9C76-21ED7BFBCF25}</b:Guid>
    <b:Author>
      <b:Author>
        <b:NameList>
          <b:Person>
            <b:Last>Henao</b:Last>
            <b:First>Oscar</b:First>
          </b:Person>
          <b:Person>
            <b:Last>Fernando</b:Last>
            <b:First>Cordoba</b:First>
            <b:Middle>L.. Jose</b:Middle>
          </b:Person>
        </b:NameList>
      </b:Author>
    </b:Author>
    <b:Title>Comportamiento del consumidor, una mirada sociologica</b:Title>
    <b:JournalName>Universidad Libre</b:JournalName>
    <b:Year>2017</b:Year>
    <b:City>Cali/ Colombia</b:City>
    <b:StandardNumber>1900-3803</b:StandardNumber>
    <b:RefOrder>36</b:RefOrder>
  </b:Source>
  <b:Source>
    <b:Tag>Pon17</b:Tag>
    <b:SourceType>JournalArticle</b:SourceType>
    <b:Guid>{48488E67-2894-4DBD-8BCF-8B1FE1DF5412}</b:Guid>
    <b:Author>
      <b:Author>
        <b:NameList>
          <b:Person>
            <b:Last>Ponce Andrade</b:Last>
            <b:First>Johnny</b:First>
            <b:Middle>E</b:Middle>
          </b:Person>
        </b:NameList>
      </b:Author>
    </b:Author>
    <b:Title>La gestión comercial y su influencia en el crecimiento de la PYMEShoteleras de Manabí</b:Title>
    <b:JournalName>Revista ECA Sinergia</b:JournalName>
    <b:Year>2017</b:Year>
    <b:City>Ecuador</b:City>
    <b:StandardNumber>GM30,043,M10,M31,L83</b:StandardNumber>
    <b:Pages>15</b:Pages>
    <b:Month>11</b:Month>
    <b:Day> 27</b:Day>
    <b:Volume>8</b:Volume>
    <b:Issue>2</b:Issue>
    <b:URL>http://oaji.net/articles/2017/5813-1516641892.pdf</b:URL>
    <b:RefOrder>37</b:RefOrder>
  </b:Source>
  <b:Source>
    <b:Tag>Sal14</b:Tag>
    <b:SourceType>Report</b:SourceType>
    <b:Guid>{CCA99F7E-3412-4660-A5F2-1C6A006ED46E}</b:Guid>
    <b:Title>Nuevo Comportamiento del consumidor: la influencia del EWON(electronic word-of-mouth) en relacion a la lealtad de los clientes en el sector hotelero</b:Title>
    <b:Year>2014</b:Year>
    <b:Author>
      <b:Author>
        <b:NameList>
          <b:Person>
            <b:Last>Fabiana</b:Last>
            <b:First>Salvi</b:First>
          </b:Person>
        </b:NameList>
      </b:Author>
    </b:Author>
    <b:RefOrder>38</b:RefOrder>
  </b:Source>
  <b:Source>
    <b:Tag>Ana11</b:Tag>
    <b:SourceType>InternetSite</b:SourceType>
    <b:Guid>{E1F80287-F360-4884-ABB1-AD9BEAF0D398}</b:Guid>
    <b:Author>
      <b:Author>
        <b:NameList>
          <b:Person>
            <b:Last>Ana María</b:Last>
            <b:First>Fer</b:First>
          </b:Person>
        </b:NameList>
      </b:Author>
    </b:Author>
    <b:Title>Comportamiento del consumidor</b:Title>
    <b:Year>2011</b:Year>
    <b:Month>Abril</b:Month>
    <b:Day>27</b:Day>
    <b:URL>http://merk-behavior.blogspot.com/2011/04/capitulo-2-marco-teorico-fig.html</b:URL>
    <b:RefOrder>39</b:RefOrder>
  </b:Source>
  <b:Source>
    <b:Tag>Joh171</b:Tag>
    <b:SourceType>JournalArticle</b:SourceType>
    <b:Guid>{24378D9A-02DD-460D-B9EE-2275EF6FE06C}</b:Guid>
    <b:Title>La Gestion Comercial y su influencia en el crecimiento de las PYMES hoteleras en Manabí</b:Title>
    <b:Year>2017</b:Year>
    <b:Author>
      <b:Author>
        <b:NameList>
          <b:Person>
            <b:Last>Ponce Andrade</b:Last>
            <b:First>Johnny</b:First>
          </b:Person>
        </b:NameList>
      </b:Author>
    </b:Author>
    <b:JournalName>ECA SINERGIA</b:JournalName>
    <b:Pages>15</b:Pages>
    <b:City>ECUADOR</b:City>
    <b:Month>11</b:Month>
    <b:Day>27</b:Day>
    <b:Volume>8</b:Volume>
    <b:Issue>2</b:Issue>
    <b:StandardNumber> GM30, O43, M10, M31, L83.</b:StandardNumber>
    <b:RefOrder>40</b:RefOrder>
  </b:Source>
  <b:Source>
    <b:Tag>Big01</b:Tag>
    <b:SourceType>Book</b:SourceType>
    <b:Guid>{85FE1828-8B34-4B98-8BCA-CD2925885DD1}</b:Guid>
    <b:Title>Marketing de Destinos Turísticos.</b:Title>
    <b:Year>2001</b:Year>
    <b:Publisher>ESIC Editorial</b:Publisher>
    <b:City>Madrid. España.</b:City>
    <b:Author>
      <b:Author>
        <b:NameList>
          <b:Person>
            <b:Last>Bigné</b:Last>
            <b:First>E.</b:First>
            <b:Middle>et</b:Middle>
          </b:Person>
        </b:NameList>
      </b:Author>
    </b:Author>
    <b:RefOrder>41</b:RefOrder>
  </b:Source>
  <b:Source>
    <b:Tag>Phi10</b:Tag>
    <b:SourceType>Book</b:SourceType>
    <b:Guid>{2119116B-4A6F-4BA5-8BA2-10A231BF4790}</b:Guid>
    <b:Title> Introducción al marketing.</b:Title>
    <b:Year>2010</b:Year>
    <b:Author>
      <b:Author>
        <b:NameList>
          <b:Person>
            <b:Last>Kotler</b:Last>
            <b:First>Philip</b:First>
          </b:Person>
        </b:NameList>
      </b:Author>
    </b:Author>
    <b:City>Madrid</b:City>
    <b:Publisher>Pearson Educación, S.A.</b:Publisher>
    <b:RefOrder>42</b:RefOrder>
  </b:Source>
  <b:Source>
    <b:Tag>Man18</b:Tag>
    <b:SourceType>InternetSite</b:SourceType>
    <b:Guid>{4F737DB8-3AAE-430F-8427-76EE2D078688}</b:Guid>
    <b:Title>uncu</b:Title>
    <b:Year>2018</b:Year>
    <b:Author>
      <b:Author>
        <b:NameList>
          <b:Person>
            <b:Last>Pozo</b:Last>
            <b:First>Manuel</b:First>
          </b:Person>
        </b:NameList>
      </b:Author>
    </b:Author>
    <b:Month>07</b:Month>
    <b:Day>18</b:Day>
    <b:URL>http://fcp.uncu.edu.ar/courses/TALLERTESIS/document/ciencias_socialeProceso_del_conocimiento-Manuel_del_Pozo.htm</b:URL>
    <b:RefOrder>43</b:RefOrder>
  </b:Source>
  <b:Source>
    <b:Tag>MarcadorDePosición23</b:Tag>
    <b:SourceType>Book</b:SourceType>
    <b:Guid>{5EDB4701-8A8D-4133-9146-D332B7633C6F}</b:Guid>
    <b:Title>Metodología de la Investigación</b:Title>
    <b:Year>2014</b:Year>
    <b:Author>
      <b:Author>
        <b:NameList>
          <b:Person>
            <b:Last>Hernández-Sampieri</b:Last>
            <b:First>R.,</b:First>
            <b:Middle>Fernández-Collado, C. y Baptista-Lucio, P.</b:Middle>
          </b:Person>
        </b:NameList>
      </b:Author>
    </b:Author>
    <b:City>México</b:City>
    <b:Publisher>McGraw-Hill.</b:Publisher>
    <b:StandardNumber>170-191)</b:StandardNumber>
    <b:Edition>6ª ed., pp.</b:Edition>
    <b:RefOrder>44</b:RefOrder>
  </b:Source>
  <b:Source>
    <b:Tag>MarcadorDePosición24</b:Tag>
    <b:SourceType>Book</b:SourceType>
    <b:Guid>{2AB39177-0079-44C4-89CC-EAB9163A9622}</b:Guid>
    <b:Title>METODOLOGIA DE LA INVESTIGACION</b:Title>
    <b:Year>2010</b:Year>
    <b:Publisher>MC Graw Hill , 5 edición </b:Publisher>
    <b:City>México</b:City>
    <b:Author>
      <b:Author>
        <b:NameList>
          <b:Person>
            <b:Last>Hernández Sampieri</b:Last>
            <b:First>Roberto</b:First>
          </b:Person>
          <b:Person>
            <b:Last>Fernández Collado</b:Last>
            <b:First>Carlos</b:First>
          </b:Person>
          <b:Person>
            <b:Last>Baptista Lucio</b:Last>
            <b:First>María</b:First>
            <b:Middle>del Pilar</b:Middle>
          </b:Person>
        </b:NameList>
      </b:Author>
    </b:Author>
    <b:RefOrder>45</b:RefOrder>
  </b:Source>
  <b:Source>
    <b:Tag>Min14</b:Tag>
    <b:SourceType>InternetSite</b:SourceType>
    <b:Guid>{A0933595-836F-4A7B-8773-D8C9B1E1529E}</b:Guid>
    <b:Title>Ministerio de Turismo</b:Title>
    <b:Year>2014</b:Year>
    <b:Author>
      <b:Author>
        <b:NameList>
          <b:Person>
            <b:Last>deTurismo.Ecuador</b:Last>
            <b:First>Ministerio</b:First>
          </b:Person>
        </b:NameList>
      </b:Author>
    </b:Author>
    <b:InternetSiteTitle>Ministerio de Turismo</b:InternetSiteTitle>
    <b:Month>06</b:Month>
    <b:Day>27</b:Day>
    <b:URL>http://www.turismo.gob.ec</b:URL>
    <b:RefOrder>567</b:RefOrder>
  </b:Source>
  <b:Source>
    <b:Tag>ElM18</b:Tag>
    <b:SourceType>InternetSite</b:SourceType>
    <b:Guid>{0F0ED70A-FEC8-4F2F-B996-9929C7A29ED5}</b:Guid>
    <b:Author>
      <b:Author>
        <b:NameList>
          <b:Person>
            <b:Last>Turismo</b:Last>
            <b:First>El</b:First>
            <b:Middle>Ministerio de</b:Middle>
          </b:Person>
        </b:NameList>
      </b:Author>
    </b:Author>
    <b:Title>Entorno Turistico</b:Title>
    <b:InternetSiteTitle>Entorno Turistico</b:InternetSiteTitle>
    <b:Year>2018</b:Year>
    <b:URL>https://www.entornoturistico.com</b:URL>
    <b:RefOrder>568</b:RefOrder>
  </b:Source>
  <b:Source>
    <b:Tag>Min16</b:Tag>
    <b:SourceType>Report</b:SourceType>
    <b:Guid>{AF5E9E31-A847-45C7-A596-C47512387FCC}</b:Guid>
    <b:Title>Arribo del crucero Zaandam</b:Title>
    <b:Year> 08-04-2016</b:Year>
    <b:Author>
      <b:Author>
        <b:NameList>
          <b:Person>
            <b:Last>Turismo</b:Last>
            <b:First>Ministerio</b:First>
            <b:Middle>de</b:Middle>
          </b:Person>
        </b:NameList>
      </b:Author>
    </b:Author>
    <b:Publisher>Ministerio de Turismo </b:Publisher>
    <b:City>Manta, Manabí.</b:City>
    <b:RefOrder>569</b:RefOrder>
  </b:Source>
  <b:Source>
    <b:Tag>Alf90</b:Tag>
    <b:SourceType>Book</b:SourceType>
    <b:Guid>{8FCEB2F2-3062-486F-80E5-712D58E64272}</b:Guid>
    <b:Title>Principios de Economía</b:Title>
    <b:Year>1890</b:Year>
    <b:Author>
      <b:Author>
        <b:NameList>
          <b:Person>
            <b:Last>Marshall</b:Last>
            <b:First>Alfred</b:First>
          </b:Person>
        </b:NameList>
      </b:Author>
    </b:Author>
    <b:City>Londres</b:City>
    <b:Publisher>MacMillan</b:Publisher>
    <b:RefOrder>570</b:RefOrder>
  </b:Source>
  <b:Source>
    <b:Tag>Edw17</b:Tag>
    <b:SourceType>Book</b:SourceType>
    <b:Guid>{A4DF0D6E-AFA4-467F-9BE5-E3D314601D32}</b:Guid>
    <b:Author>
      <b:Author>
        <b:NameList>
          <b:Person>
            <b:Last>Tylor</b:Last>
            <b:First>Edward</b:First>
            <b:Middle>Burnett</b:Middle>
          </b:Person>
        </b:NameList>
      </b:Author>
    </b:Author>
    <b:Year>1832-1917</b:Year>
    <b:RefOrder>571</b:RefOrder>
  </b:Source>
  <b:Source>
    <b:Tag>Por17</b:Tag>
    <b:SourceType>InternetSite</b:SourceType>
    <b:Guid>{52D3E8EC-6D14-4997-820B-B0A06584B56D}</b:Guid>
    <b:Author>
      <b:Author>
        <b:NameList>
          <b:Person>
            <b:Last>Huergo</b:Last>
            <b:First>Por</b:First>
            <b:Middle>Jorge</b:Middle>
          </b:Person>
        </b:NameList>
      </b:Author>
    </b:Author>
    <b:Title>Uranga, Washington </b:Title>
    <b:Year>2017</b:Year>
    <b:Month>09</b:Month>
    <b:Day>2</b:Day>
    <b:URL>http://servicios.abc.gov.ar</b:URL>
    <b:RefOrder>572</b:RefOrder>
  </b:Source>
  <b:Source>
    <b:Tag>Jos98</b:Tag>
    <b:SourceType>Book</b:SourceType>
    <b:Guid>{4D89CD42-B4CB-42BA-8E7E-9F71A0B46A6B}</b:Guid>
    <b:Author>
      <b:Author>
        <b:NameList>
          <b:Person>
            <b:Last>Tezanos</b:Last>
            <b:First>José</b:First>
            <b:Middle>Félix</b:Middle>
          </b:Person>
        </b:NameList>
      </b:Author>
    </b:Author>
    <b:Title>La explicación sociológica: una introducción a la sociología</b:Title>
    <b:Year>1998</b:Year>
    <b:City>Madrid</b:City>
    <b:Publisher>UNED</b:Publisher>
    <b:RefOrder>573</b:RefOrder>
  </b:Source>
  <b:Source>
    <b:Tag>Car00</b:Tag>
    <b:SourceType>Book</b:SourceType>
    <b:Guid>{1263C07A-A8D5-4033-82E5-B53079804E13}</b:Guid>
    <b:Author>
      <b:Author>
        <b:NameList>
          <b:Person>
            <b:Last>Reboratti.</b:Last>
            <b:First>Carlos</b:First>
          </b:Person>
        </b:NameList>
      </b:Author>
    </b:Author>
    <b:Title>Ambiente y sociedad. Conceptos y relaciones.</b:Title>
    <b:Year>2000</b:Year>
    <b:City>Buenos Aires</b:City>
    <b:Publisher> Ariel</b:Publisher>
    <b:RefOrder>574</b:RefOrder>
  </b:Source>
  <b:Source>
    <b:Tag>Gob161</b:Tag>
    <b:SourceType>InternetSite</b:SourceType>
    <b:Guid>{8629DAD3-3B65-430E-A8EE-39DC7B862E76}</b:Guid>
    <b:Title>Gobierno Provincial de Manabí</b:Title>
    <b:Year>2016</b:Year>
    <b:Author>
      <b:Author>
        <b:NameList>
          <b:Person>
            <b:Last>Manabí</b:Last>
            <b:First>Gobierno</b:First>
            <b:Middle>Provincial de</b:Middle>
          </b:Person>
        </b:NameList>
      </b:Author>
    </b:Author>
    <b:URL>http://www.manabi.gob.ec/cantones/pedernales</b:URL>
    <b:RefOrder>575</b:RefOrder>
  </b:Source>
  <b:Source>
    <b:Tag>Cat10</b:Tag>
    <b:SourceType>InternetSite</b:SourceType>
    <b:Guid>{B9509218-F940-4C81-9DEF-C449BF73FEDC}</b:Guid>
    <b:Author>
      <b:Author>
        <b:NameList>
          <b:Person>
            <b:Last>Catiuska Álvarez</b:Last>
            <b:First>Tamys</b:First>
            <b:Middle>Urquiola,Danny Marquez,Dorta Noraly</b:Middle>
          </b:Person>
        </b:NameList>
      </b:Author>
    </b:Author>
    <b:Year>2010</b:Year>
    <b:URL>https://historiadevidaunesrvt10.blogia.com/</b:URL>
    <b:RefOrder>576</b:RefOrder>
  </b:Source>
  <b:Source>
    <b:Tag>Mig13</b:Tag>
    <b:SourceType>InternetSite</b:SourceType>
    <b:Guid>{5351945B-BA1C-42CD-B13A-FF131E2D03B6}</b:Guid>
    <b:Author>
      <b:Author>
        <b:NameList>
          <b:Person>
            <b:Last>Miguel</b:Last>
            <b:First>Carmen</b:First>
          </b:Person>
        </b:NameList>
      </b:Author>
    </b:Author>
    <b:Year>2013</b:Year>
    <b:URL>https://eprints.ucm.es/27211/1/La%20historia%20de%20vida%20como%20instrumento%20de%20aprendizaje%20%20del%20Trabajo%20Social.pdf</b:URL>
    <b:RefOrder>577</b:RefOrder>
  </b:Source>
  <b:Source>
    <b:Tag>Uni17</b:Tag>
    <b:SourceType>InternetSite</b:SourceType>
    <b:Guid>{7982F374-1034-4704-9129-4D4682B13938}</b:Guid>
    <b:Author>
      <b:Author>
        <b:Corporate>Universitat de València</b:Corporate>
      </b:Author>
    </b:Author>
    <b:Year>2017</b:Year>
    <b:URL>https://www.uv.es/innopfg/el_mtodo_biogrfico.html</b:URL>
    <b:RefOrder>578</b:RefOrder>
  </b:Source>
  <b:Source>
    <b:Tag>Ecu18</b:Tag>
    <b:SourceType>InternetSite</b:SourceType>
    <b:Guid>{ACB25CA7-A928-4FFA-A1D9-E62DE895EB06}</b:Guid>
    <b:Author>
      <b:Author>
        <b:Corporate>EcuRed</b:Corporate>
      </b:Author>
    </b:Author>
    <b:Year>2018</b:Year>
    <b:URL>https://www.ecured.cu/M%C3%A9todo_biogr%C3%A1fico</b:URL>
    <b:RefOrder>579</b:RefOrder>
  </b:Source>
  <b:Source>
    <b:Tag>Téc08</b:Tag>
    <b:SourceType>InternetSite</b:SourceType>
    <b:Guid>{9D09FA56-02AD-4DC9-884A-D38C994E9F2D}</b:Guid>
    <b:Author>
      <b:Author>
        <b:Corporate>Técnicas de Investigación Social</b:Corporate>
      </b:Author>
    </b:Author>
    <b:Year>2008</b:Year>
    <b:URL>https://sites.google.com/site/tecninvestigacionsocial/temas-y-contenidos/tema-4-las-tecnicas-estructurales-entrevista-grupo-de-discusion-observacion-y-biografia/tecnicas-biograficas</b:URL>
    <b:RefOrder>580</b:RefOrder>
  </b:Source>
  <b:Source>
    <b:Tag>May12</b:Tag>
    <b:SourceType>InternetSite</b:SourceType>
    <b:Guid>{814D993E-6E0D-40D2-A4C3-5DCA7C220440}</b:Guid>
    <b:Author>
      <b:Author>
        <b:NameList>
          <b:Person>
            <b:Last>Mayra</b:Last>
            <b:First>Chárriez</b:First>
            <b:Middle>Cordero</b:Middle>
          </b:Person>
        </b:NameList>
      </b:Author>
    </b:Author>
    <b:Year>2012</b:Year>
    <b:URL>file:///C:/Users/Usuario/Downloads/1775-1782-1-SM.pdf</b:URL>
    <b:RefOrder>581</b:RefOrder>
  </b:Source>
  <b:Source>
    <b:Tag>Mac18</b:Tag>
    <b:SourceType>InternetSite</b:SourceType>
    <b:Guid>{05FA4C62-B9F1-4C5A-BA81-3327DE85CB1C}</b:Guid>
    <b:Author>
      <b:Author>
        <b:NameList>
          <b:Person>
            <b:Last>MacCourtney</b:Last>
            <b:First>Carolina</b:First>
          </b:Person>
        </b:NameList>
      </b:Author>
    </b:Author>
    <b:Year>2018</b:Year>
    <b:URL>http://www.contigosalud.com/la-importancia-del-aprendizaje-en-edad-temprana</b:URL>
    <b:RefOrder>582</b:RefOrder>
  </b:Source>
  <b:Source>
    <b:Tag>CEL98</b:Tag>
    <b:SourceType>InternetSite</b:SourceType>
    <b:Guid>{29273E2A-7046-42D5-95AA-ECFCAE805B2F}</b:Guid>
    <b:Author>
      <b:Author>
        <b:Corporate>CELEP</b:Corporate>
      </b:Author>
    </b:Author>
    <b:Year>1998</b:Year>
    <b:URL>http://campus-oei.org/celep/celep6.htm</b:URL>
    <b:RefOrder>583</b:RefOrder>
  </b:Source>
  <b:Source>
    <b:Tag>Gae15</b:Tag>
    <b:SourceType>InternetSite</b:SourceType>
    <b:Guid>{E38F545A-0EB3-4466-B5FF-C1107441D5A9}</b:Guid>
    <b:Author>
      <b:Author>
        <b:NameList>
          <b:Person>
            <b:Last>Gaete</b:Last>
            <b:First>Verónica</b:First>
          </b:Person>
        </b:NameList>
      </b:Author>
    </b:Author>
    <b:Year>2015</b:Year>
    <b:URL>https://www.sciencedirect.com/science/article/pii/S0370410615001412</b:URL>
    <b:RefOrder>584</b:RefOrder>
  </b:Source>
  <b:Source>
    <b:Tag>She13</b:Tag>
    <b:SourceType>InternetSite</b:SourceType>
    <b:Guid>{6E551D7A-21D7-4BE2-8EC3-B24EE305A66F}</b:Guid>
    <b:Author>
      <b:Author>
        <b:NameList>
          <b:Person>
            <b:Last>Shereen</b:Last>
            <b:First>Awuapara</b:First>
            <b:Middle>Flores</b:Middle>
          </b:Person>
          <b:Person>
            <b:Last>Mónica Valdivieso</b:Last>
            <b:First>Vargas</b:First>
            <b:Middle>Machuca</b:Middle>
          </b:Person>
        </b:NameList>
      </b:Author>
    </b:Author>
    <b:Year>2013</b:Year>
    <b:URL>file:///C:/Users/Usuario/Downloads/81-Article%20Text-323-1-10-20181104.pdf</b:URL>
    <b:RefOrder>585</b:RefOrder>
  </b:Source>
  <b:Source>
    <b:Tag>Fló06</b:Tag>
    <b:SourceType>InternetSite</b:SourceType>
    <b:Guid>{098A57F8-5258-4F95-9987-BEEE1A5B7F2B}</b:Guid>
    <b:Author>
      <b:Author>
        <b:NameList>
          <b:Person>
            <b:Last>Flórez Romero</b:Last>
            <b:First>Rita,</b:First>
            <b:Middle>Arias Velandia, Nicolás, &amp; Guzmán, Rosa Julia.</b:Middle>
          </b:Person>
        </b:NameList>
      </b:Author>
    </b:Author>
    <b:Year>2006</b:Year>
    <b:URL>http://www.scielo.org.co/scielo.php?script=sci_arttext&amp;pid=S0123-12942006000100008</b:URL>
    <b:RefOrder>586</b:RefOrder>
  </b:Source>
  <b:Source>
    <b:Tag>Río15</b:Tag>
    <b:SourceType>InternetSite</b:SourceType>
    <b:Guid>{961935D5-3E72-4868-9E3C-F6CD7A29FF38}</b:Guid>
    <b:Author>
      <b:Author>
        <b:NameList>
          <b:Person>
            <b:Last>Ríos</b:Last>
            <b:First>Trinidad</b:First>
          </b:Person>
        </b:NameList>
      </b:Author>
    </b:Author>
    <b:Year>2015</b:Year>
    <b:URL>https://educacion.udd.cl/noticias/2015/04/el-aprendizaje-en-la-sociedad-del-conocimiento-los-desafios-de-una-nueva-educacion/</b:URL>
    <b:RefOrder>587</b:RefOrder>
  </b:Source>
  <b:Source>
    <b:Tag>JJC</b:Tag>
    <b:SourceType>InternetSite</b:SourceType>
    <b:Guid>{5F3E589A-760E-4C49-9BC7-EF90FBE2383E}</b:Guid>
    <b:Author>
      <b:Author>
        <b:NameList>
          <b:Person>
            <b:Last>J.J. Casas Rivero</b:Last>
            <b:First>M.J.</b:First>
            <b:Middle>Ceñal González Fierro</b:Middle>
          </b:Person>
        </b:NameList>
      </b:Author>
    </b:Author>
    <b:URL>http://www.sld.cu/galerias/pdf/sitios/puericultura/desarrollo_adolescente(2).pdf</b:URL>
    <b:RefOrder>588</b:RefOrder>
  </b:Source>
  <b:Source>
    <b:Tag>Gre18</b:Tag>
    <b:SourceType>InternetSite</b:SourceType>
    <b:Guid>{7706569C-F333-4C80-B9DD-388F6284F76E}</b:Guid>
    <b:Author>
      <b:Author>
        <b:NameList>
          <b:Person>
            <b:Last>Martinez</b:Last>
            <b:First>Grecia</b:First>
            <b:Middle>Guzmán</b:Middle>
          </b:Person>
        </b:NameList>
      </b:Author>
    </b:Author>
    <b:Year>2018</b:Year>
    <b:URL>https://psicologiaymente.com/desarrollo/adolescencia-media</b:URL>
    <b:RefOrder>589</b:RefOrder>
  </b:Source>
  <b:Source>
    <b:Tag>RPP14</b:Tag>
    <b:SourceType>InternetSite</b:SourceType>
    <b:Guid>{F4BBE3E3-8E71-4C49-A90B-8891B306E8D1}</b:Guid>
    <b:Author>
      <b:Author>
        <b:Corporate>RPP</b:Corporate>
      </b:Author>
    </b:Author>
    <b:Year>2014</b:Year>
    <b:URL>https://rpp.pe/lima/actualidad/importancia-de-la-familia-en-la-vida-de-las-personas-noticia-668100</b:URL>
    <b:RefOrder>590</b:RefOrder>
  </b:Source>
  <b:Source>
    <b:Tag>San16</b:Tag>
    <b:SourceType>InternetSite</b:SourceType>
    <b:Guid>{4DB9B6C4-35F1-45BF-8C8E-F40FBAB49A47}</b:Guid>
    <b:Author>
      <b:Author>
        <b:NameList>
          <b:Person>
            <b:Last>Sanchez Lengua</b:Last>
            <b:First>Juan</b:First>
            <b:Middle>Carlos</b:Middle>
          </b:Person>
        </b:NameList>
      </b:Author>
    </b:Author>
    <b:Year>2016</b:Year>
    <b:URL>http://www.fihu-diagnostico.org.pe/el-adolescente-y-su-familia/</b:URL>
    <b:RefOrder>591</b:RefOrder>
  </b:Source>
  <b:Source>
    <b:Tag>MarcadorDePosición25</b:Tag>
    <b:SourceType>InternetSite</b:SourceType>
    <b:Guid>{B3352DC3-DD79-491E-8315-4DFF0D2F0ABB}</b:Guid>
    <b:Author>
      <b:Author>
        <b:NameList>
          <b:Person>
            <b:Last>Rodriguez Moliner</b:Last>
            <b:First>L</b:First>
          </b:Person>
        </b:NameList>
      </b:Author>
    </b:Author>
    <b:Year>2017</b:Year>
    <b:URL>https://www.pediatriaintegral.es/publicacion-2017-06/el-adolescente-y-su-entorno-familia-amigos-escuela-y-medios/</b:URL>
    <b:RefOrder>592</b:RefOrder>
  </b:Source>
  <b:Source>
    <b:Tag>Pal12</b:Tag>
    <b:SourceType>InternetSite</b:SourceType>
    <b:Guid>{76434988-CDAB-477A-B450-C9F065935F21}</b:Guid>
    <b:Author>
      <b:Author>
        <b:NameList>
          <b:Person>
            <b:Last>Palacios</b:Last>
            <b:First>Rolando</b:First>
          </b:Person>
        </b:NameList>
      </b:Author>
    </b:Author>
    <b:Year>2012</b:Year>
    <b:URL>https://rolpalacios.wordpress.com/2012/04/16/el-nuevo-contexto-del-sujeto-que-aprende/</b:URL>
    <b:RefOrder>593</b:RefOrder>
  </b:Source>
  <b:Source>
    <b:Tag>CES17</b:Tag>
    <b:SourceType>InternetSite</b:SourceType>
    <b:Guid>{BA4BDDC8-DB8B-491C-8DB8-83FBB2B74858}</b:Guid>
    <b:Author>
      <b:Author>
        <b:Corporate>CESOLAA</b:Corporate>
      </b:Author>
    </b:Author>
    <b:Year>2017</b:Year>
    <b:URL>http://educacionsexual.uchile.cl/index.php/hablando-de-sexo/familias-tipos-y-organizacion/el-adolescente-y-su-entorno-social</b:URL>
    <b:RefOrder>594</b:RefOrder>
  </b:Source>
  <b:Source>
    <b:Tag>FEA09</b:Tag>
    <b:SourceType>InternetSite</b:SourceType>
    <b:Guid>{D99577EA-8D54-426C-A335-7CF623D13A45}</b:Guid>
    <b:Author>
      <b:Author>
        <b:Corporate>FEANDALUCIA</b:Corporate>
      </b:Author>
    </b:Author>
    <b:Year>2009</b:Year>
    <b:URL>https://www.feandalucia.ccoo.es/docu/p5sd6448.pdf</b:URL>
    <b:RefOrder>595</b:RefOrder>
  </b:Source>
  <b:Source>
    <b:Tag>Lóp11</b:Tag>
    <b:SourceType>JournalArticle</b:SourceType>
    <b:Guid>{AC91BBDD-29FF-4863-943E-19D2FFED1803}</b:Guid>
    <b:Author>
      <b:Author>
        <b:NameList>
          <b:Person>
            <b:Last>López</b:Last>
            <b:First>Alejandra</b:First>
            <b:Middle>Patiño Fernández  María José Fernández Villa  Óscar Gómez Jiménez  Raquel Castellanos</b:Middle>
          </b:Person>
        </b:NameList>
      </b:Author>
    </b:Author>
    <b:Title>NATURALISMOPEDAGÓGICO: ROUSSEAU</b:Title>
    <b:JournalName>SlideShare</b:JournalName>
    <b:Year>2011</b:Year>
    <b:Pages>13</b:Pages>
    <b:RefOrder>596</b:RefOrder>
  </b:Source>
  <b:Source>
    <b:Tag>MarcadorDePosición26</b:Tag>
    <b:SourceType>JournalArticle</b:SourceType>
    <b:Guid>{57E72F99-0684-4A07-8890-BA627B0CCE36}</b:Guid>
    <b:Author>
      <b:Author>
        <b:NameList>
          <b:Person>
            <b:Last>Valencia</b:Last>
            <b:First>Laura</b:First>
            <b:Middle>Isala</b:Middle>
          </b:Person>
        </b:NameList>
      </b:Author>
    </b:Author>
    <b:Title>EL CONTEXTO FAMILIAR: UN FACTOR DETERMINATE EN EL DESARROLLO SOCIAL DE LOS NIÑOS Y LAS NIÑAS.</b:Title>
    <b:JournalName>Revista Electrónica de Psicología Social «Poiésis»</b:JournalName>
    <b:Year>23 – Junio de 2012</b:Year>
    <b:Pages>6</b:Pages>
    <b:Month> Junio</b:Month>
    <b:Day>23</b:Day>
    <b:RefOrder>597</b:RefOrder>
  </b:Source>
  <b:Source>
    <b:Tag>zuñ18</b:Tag>
    <b:SourceType>JournalArticle</b:SourceType>
    <b:Guid>{70539970-9893-47D7-9378-47FB32F9E1A7}</b:Guid>
    <b:Author>
      <b:Author>
        <b:NameList>
          <b:Person>
            <b:Last>zuñiga</b:Last>
            <b:First>ale</b:First>
          </b:Person>
        </b:NameList>
      </b:Author>
    </b:Author>
    <b:Title>CARACTERÍSTICAS SOBRE LA FAMILIA DENTRO DE LA EDUCACIÓN INCLUSIVA</b:Title>
    <b:JournalName>mindmeister</b:JournalName>
    <b:Year>2018</b:Year>
    <b:Pages>1</b:Pages>
    <b:RefOrder>598</b:RefOrder>
  </b:Source>
  <b:Source>
    <b:Tag>and09</b:Tag>
    <b:SourceType>JournalArticle</b:SourceType>
    <b:Guid>{915A1927-1A4F-407A-A7A4-FF7EF6DE7388}</b:Guid>
    <b:Author>
      <b:Author>
        <b:NameList>
          <b:Person>
            <b:Last>andalucia</b:Last>
          </b:Person>
        </b:NameList>
      </b:Author>
    </b:Author>
    <b:Title>temas paar educacion </b:Title>
    <b:JournalName>profesionales de la enseñanza </b:JournalName>
    <b:Year>5 de noviembre 2009</b:Year>
    <b:Pages>7</b:Pages>
    <b:RefOrder>599</b:RefOrder>
  </b:Source>
  <b:Source>
    <b:Tag>JUA06</b:Tag>
    <b:SourceType>Book</b:SourceType>
    <b:Guid>{6F8A21B9-E01D-49C2-A05F-3D6BE1F99191}</b:Guid>
    <b:Title>APRENDER EN LA VIDA Y EN LA ESCUELA</b:Title>
    <b:Year>2006</b:Year>
    <b:Author>
      <b:Author>
        <b:NameList>
          <b:Person>
            <b:Last>DELVAL</b:Last>
            <b:First>JUAN</b:First>
          </b:Person>
        </b:NameList>
      </b:Author>
    </b:Author>
    <b:City>MADRID</b:City>
    <b:Publisher>EDICIONES MORATA ,S.L</b:Publisher>
    <b:RefOrder>600</b:RefOrder>
  </b:Source>
  <b:Source>
    <b:Tag>Alv17</b:Tag>
    <b:SourceType>JournalArticle</b:SourceType>
    <b:Guid>{5B391CAA-F3F0-45BD-9B6B-FC629A937FEC}</b:Guid>
    <b:Author>
      <b:Author>
        <b:NameList>
          <b:Person>
            <b:Last>Alvarez Peralìas</b:Last>
            <b:First>Dolores</b:First>
          </b:Person>
        </b:NameList>
      </b:Author>
    </b:Author>
    <b:Year>2017</b:Year>
    <b:Pages>https://ined21.com/los-contextos-tambien-influyen-en-educacion/</b:Pages>
    <b:RefOrder>601</b:RefOrder>
  </b:Source>
  <b:Source>
    <b:Tag>San182</b:Tag>
    <b:SourceType>InternetSite</b:SourceType>
    <b:Guid>{7B99FD14-2298-4CC9-A912-5F172278507E}</b:Guid>
    <b:Author>
      <b:Author>
        <b:NameList>
          <b:Person>
            <b:Last>Sanfeliciano</b:Last>
            <b:First>Alejandro</b:First>
          </b:Person>
        </b:NameList>
      </b:Author>
    </b:Author>
    <b:Year>2018</b:Year>
    <b:URL>https://lamenteesmaravillosa.com/disenos-de-investigacion-enfoque-cualitativo-y-cuantitativo/</b:URL>
    <b:RefOrder>602</b:RefOrder>
  </b:Source>
  <b:Source>
    <b:Tag>Téc081</b:Tag>
    <b:SourceType>InternetSite</b:SourceType>
    <b:Guid>{84C3BE6F-28C0-4759-B7BF-98AECA7135E4}</b:Guid>
    <b:Author>
      <b:Author>
        <b:Corporate>Técnicas de Investigación Social</b:Corporate>
      </b:Author>
    </b:Author>
    <b:Year>2008</b:Year>
    <b:URL>https://sites.google.com/site/tecninvestigacionsocial/temas-y-contenidos/tema-4-las-tecnicas-estructurales-entrevista-grupo-de-discusion-observacion-y-biografia/tecnicas-biograficas</b:URL>
    <b:RefOrder>603</b:RefOrder>
  </b:Source>
  <b:Source>
    <b:Tag>Góm</b:Tag>
    <b:SourceType>InternetSite</b:SourceType>
    <b:Guid>{39276360-DE36-40CB-A5F5-DCBFB61DFA75}</b:Guid>
    <b:Author>
      <b:Author>
        <b:NameList>
          <b:Person>
            <b:Last>Gómez Ferri</b:Last>
            <b:First>Javier</b:First>
          </b:Person>
          <b:Person>
            <b:Last>Grau Muñoz</b:Last>
            <b:First>Arantxa</b:First>
          </b:Person>
          <b:Person>
            <b:Last>Giulia Ingellis</b:Last>
            <b:First>Anna</b:First>
          </b:Person>
          <b:Person>
            <b:Last>Jabbaz</b:Last>
            <b:First>Marcela</b:First>
          </b:Person>
        </b:NameList>
      </b:Author>
    </b:Author>
    <b:URL>http://ocw.uv.es/ciencias-sociales-y-juridicas/tecnicas-cualitativas-de-investigacion-social/tema_6_investigacion_documental.pdf</b:URL>
    <b:RefOrder>604</b:RefOrder>
  </b:Source>
  <b:Source>
    <b:Tag>Cam09</b:Tag>
    <b:SourceType>InternetSite</b:SourceType>
    <b:Guid>{0337BEF3-5C94-461A-872C-50C13A8FAEDE}</b:Guid>
    <b:Author>
      <b:Author>
        <b:NameList>
          <b:Person>
            <b:Last>Campoy Aranda</b:Last>
            <b:First>Tomás</b:First>
            <b:Middle>J</b:Middle>
          </b:Person>
          <b:Person>
            <b:Last>Gomes Araújo</b:Last>
            <b:First>Elda</b:First>
          </b:Person>
        </b:NameList>
      </b:Author>
    </b:Author>
    <b:Year>2009</b:Year>
    <b:URL>http://www2.unifap.br/gtea/wp-content/uploads/2011/10/T_cnicas-e-instrumentos-cualitativos-de-recogida-de-datos1.pdf</b:URL>
    <b:RefOrder>605</b:RefOrder>
  </b:Source>
  <b:Source>
    <b:Tag>SIN18</b:Tag>
    <b:SourceType>InternetSite</b:SourceType>
    <b:Guid>{06AE7E5C-56D8-4B90-B505-A9E492A3A637}</b:Guid>
    <b:Author>
      <b:Author>
        <b:Corporate>SINNAPAS</b:Corporate>
      </b:Author>
    </b:Author>
    <b:Year>2018</b:Year>
    <b:URL>https://www.sinnaps.com/blog-gestion-proyectos/metodologia-cualitativa</b:URL>
    <b:RefOrder>606</b:RefOrder>
  </b:Source>
  <b:Source>
    <b:Tag>Osm</b:Tag>
    <b:SourceType>InternetSite</b:SourceType>
    <b:Guid>{02780027-C23E-4D04-BCA0-EABB0874D58B}</b:Guid>
    <b:Author>
      <b:Author>
        <b:NameList>
          <b:Person>
            <b:Last>Osmaira</b:Last>
            <b:First>Fernández</b:First>
          </b:Person>
          <b:Person>
            <b:Last>Jenny</b:Last>
            <b:First>Ocando</b:First>
          </b:Person>
        </b:NameList>
      </b:Author>
    </b:Author>
    <b:URL>file:///C:/Users/Usuario/Downloads/7127-7274-1-PB.pdf</b:URL>
    <b:RefOrder>607</b:RefOrder>
  </b:Source>
  <b:Source>
    <b:Tag>Dav08</b:Tag>
    <b:SourceType>InternetSite</b:SourceType>
    <b:Guid>{86F1E0AF-3C4B-4EB4-81AE-98ED92C507CB}</b:Guid>
    <b:Author>
      <b:Author>
        <b:NameList>
          <b:Person>
            <b:Last>David</b:Last>
            <b:First>Gonzales</b:First>
            <b:Middle>Torres</b:Middle>
          </b:Person>
        </b:NameList>
      </b:Author>
    </b:Author>
    <b:Year>2008</b:Year>
    <b:URL>http://www.aviondepapel.tv/2008/01/vuelos-con-perspectiva-narrador/</b:URL>
    <b:RefOrder>608</b:RefOrder>
  </b:Source>
  <b:Source>
    <b:Tag>Dep15</b:Tag>
    <b:SourceType>DocumentFromInternetSite</b:SourceType>
    <b:Guid>{A272C9F5-D22C-422E-9B57-6768BD2E0D73}</b:Guid>
    <b:Author>
      <b:Author>
        <b:NameList>
          <b:Person>
            <b:Last>HB</b:Last>
            <b:First>Deportes</b:First>
          </b:Person>
        </b:NameList>
      </b:Author>
    </b:Author>
    <b:Year>2015</b:Year>
    <b:URL>http://deportesacuaticos.info/</b:URL>
    <b:RefOrder>609</b:RefOrder>
  </b:Source>
  <b:Source>
    <b:Tag>Can18</b:Tag>
    <b:SourceType>DocumentFromInternetSite</b:SourceType>
    <b:Guid>{C94936BF-9C5C-4FEA-A980-CE545B7E98D1}</b:Guid>
    <b:Author>
      <b:Author>
        <b:NameList>
          <b:Person>
            <b:Last>Javier</b:Last>
            <b:First>Canales</b:First>
          </b:Person>
        </b:NameList>
      </b:Author>
    </b:Author>
    <b:InternetSiteTitle>Turismo de aventura y crecimiento a la vista y tendencias</b:InternetSiteTitle>
    <b:Year>2018</b:Year>
    <b:RefOrder>610</b:RefOrder>
  </b:Source>
  <b:Source>
    <b:Tag>OMT10</b:Tag>
    <b:SourceType>DocumentFromInternetSite</b:SourceType>
    <b:Guid>{0D70F57B-0576-4089-A074-6D3D5A6D31D4}</b:Guid>
    <b:Author>
      <b:Author>
        <b:NameList>
          <b:Person>
            <b:Last>OMT</b:Last>
          </b:Person>
        </b:NameList>
      </b:Author>
    </b:Author>
    <b:Year>2010</b:Year>
    <b:RefOrder>611</b:RefOrder>
  </b:Source>
  <b:Source>
    <b:Tag>Pel02</b:Tag>
    <b:SourceType>DocumentFromInternetSite</b:SourceType>
    <b:Guid>{00BA8F6D-319E-442F-9AD1-A2912D326770}</b:Guid>
    <b:Author>
      <b:Author>
        <b:NameList>
          <b:Person>
            <b:Last>Peláez</b:Last>
            <b:First>Antonio</b:First>
          </b:Person>
        </b:NameList>
      </b:Author>
    </b:Author>
    <b:InternetSiteTitle>Turismo Nautico, EVluacion Financierade la actividad</b:InternetSiteTitle>
    <b:Year>2002</b:Year>
    <b:RefOrder>612</b:RefOrder>
  </b:Source>
  <b:Source>
    <b:Tag>Agu16</b:Tag>
    <b:SourceType>DocumentFromInternetSite</b:SourceType>
    <b:Guid>{BF1595A2-C163-4055-908E-525C03BF3D8E}</b:Guid>
    <b:Author>
      <b:Author>
        <b:NameList>
          <b:Person>
            <b:Last>Aguera</b:Last>
          </b:Person>
        </b:NameList>
      </b:Author>
    </b:Author>
    <b:Title>el turismo como motor potencial para el desarrollo economico de zonas fronterisasen vias de desarrollo. Un estudio de casoportal internacional de turismo</b:Title>
    <b:Year>2016</b:Year>
    <b:RefOrder>613</b:RefOrder>
  </b:Source>
  <b:Source>
    <b:Tag>GEG19</b:Tag>
    <b:SourceType>DocumentFromInternetSite</b:SourceType>
    <b:Guid>{B6CB4803-960B-426D-8278-5E27B8EFC9FC}</b:Guid>
    <b:Title>G.E GRAN ENCICLOPEDIA</b:Title>
    <b:Year>2019</b:Year>
    <b:URL>https://www.ambientum.com/enciclopedia_medioambiental/aguas/dinamica_importancia_del_agua.asp</b:URL>
    <b:RefOrder>614</b:RefOrder>
  </b:Source>
  <b:Source>
    <b:Tag>MarcadorDePosición27</b:Tag>
    <b:SourceType>DocumentFromInternetSite</b:SourceType>
    <b:Guid>{72489982-AF3E-4F96-BDDC-91C93270F543}</b:Guid>
    <b:Author>
      <b:Author>
        <b:NameList>
          <b:Person>
            <b:Last>TURISMO</b:Last>
            <b:First>MINISTERIO</b:First>
            <b:Middle>DE</b:Middle>
          </b:Person>
        </b:NameList>
      </b:Author>
    </b:Author>
    <b:Year>2019</b:Year>
    <b:RefOrder>615</b:RefOrder>
  </b:Source>
  <b:Source>
    <b:Tag>Fra18</b:Tag>
    <b:SourceType>DocumentFromInternetSite</b:SourceType>
    <b:Guid>{75F126EA-903E-49EA-A708-751C7028FEA8}</b:Guid>
    <b:Author>
      <b:Author>
        <b:NameList>
          <b:Person>
            <b:Last>Casal</b:Last>
            <b:First>Francisco</b:First>
            <b:Middle>Manuel Zamorano</b:Middle>
          </b:Person>
        </b:NameList>
      </b:Author>
    </b:Author>
    <b:Year>2018</b:Year>
    <b:RefOrder>616</b:RefOrder>
  </b:Source>
  <b:Source>
    <b:Tag>LaS08</b:Tag>
    <b:SourceType>InternetSite</b:SourceType>
    <b:Guid>{EA13AE5E-2089-4DCA-8C31-8832529D533F}</b:Guid>
    <b:Author>
      <b:Author>
        <b:Corporate>​La Secretaría de Turismo </b:Corporate>
      </b:Author>
    </b:Author>
    <b:Title>SECTUR</b:Title>
    <b:InternetSiteTitle>Glosario</b:InternetSiteTitle>
    <b:Year>2008</b:Year>
    <b:Month>04</b:Month>
    <b:Day>16</b:Day>
    <b:URL>https://www.datatur.sectur.gob.mx/SitePages/Glosario.aspx</b:URL>
    <b:RefOrder>617</b:RefOrder>
  </b:Source>
  <b:Source>
    <b:Tag>MarcadorDePosición28</b:Tag>
    <b:SourceType>InternetSite</b:SourceType>
    <b:Guid>{4121F612-3092-45B6-835A-74D6F4B3DE6E}</b:Guid>
    <b:Author>
      <b:Author>
        <b:NameList>
          <b:Person>
            <b:Last>Playa</b:Last>
            <b:First>Turismo</b:First>
            <b:Middle>de Sol y</b:Middle>
          </b:Person>
        </b:NameList>
      </b:Author>
    </b:Author>
    <b:Title>Turismo de Sol y Playa</b:Title>
    <b:InternetSiteTitle>Definicion De Turismo de Sol y Playa por la OMT</b:InternetSiteTitle>
    <b:Year>2013</b:Year>
    <b:Month>12</b:Month>
    <b:Day>05</b:Day>
    <b:URL>http://lymmc.blogspot.com/2013/12/definicion-de-turismo-de-sol-y-playa.html</b:URL>
    <b:YearAccessed>2019</b:YearAccessed>
    <b:MonthAccessed>06</b:MonthAccessed>
    <b:DayAccessed>16</b:DayAccessed>
    <b:RefOrder>618</b:RefOrder>
  </b:Source>
  <b:Source>
    <b:Tag>Anó</b:Tag>
    <b:SourceType>InternetSite</b:SourceType>
    <b:Guid>{119EAE91-89AA-45A0-88CB-A8288B02F4A3}</b:Guid>
    <b:Author>
      <b:Author>
        <b:NameList>
          <b:Person>
            <b:Last>Anónimo</b:Last>
          </b:Person>
        </b:NameList>
      </b:Author>
    </b:Author>
    <b:InternetSiteTitle>¿Qué es la calidad?</b:InternetSiteTitle>
    <b:URL>http://www.facmed.unam.mx/emc/computo/infomedic/presentac/modulos/ftp/documentos/calidad.pdf</b:URL>
    <b:RefOrder>619</b:RefOrder>
  </b:Source>
  <b:Source>
    <b:Tag>MarcadorDePosición29</b:Tag>
    <b:SourceType>InternetSite</b:SourceType>
    <b:Guid>{519CE387-3FAB-468B-897B-72BE7748DED3}</b:Guid>
    <b:Author>
      <b:Author>
        <b:NameList>
          <b:Person>
            <b:Last>Milton</b:Last>
            <b:First>Bravo</b:First>
            <b:Middle>Bermello. Municipio de Pedernales</b:Middle>
          </b:Person>
        </b:NameList>
      </b:Author>
    </b:Author>
    <b:Title>Amevirtual.gob.ec</b:Title>
    <b:InternetSiteTitle>PLAN DE DESARROLLO TURISTICO DEL CANTON PEDERNALES</b:InternetSiteTitle>
    <b:URL>http://www.amevirtual.gob.ec/wp-content/uploads/2018/05/PD-TURISMO-GAD-PEDERNALES-2018-final-ilovepdf-compressed.pdf</b:URL>
    <b:Year>2017</b:Year>
    <b:RefOrder>620</b:RefOrder>
  </b:Source>
  <b:Source>
    <b:Tag>MAR13</b:Tag>
    <b:SourceType>InternetSite</b:SourceType>
    <b:Guid>{B3DEEB9A-4EF2-4F5B-B7BB-6825F16B5AD9}</b:Guid>
    <b:Author>
      <b:Author>
        <b:NameList>
          <b:Person>
            <b:Last>MARÍA</b:Last>
            <b:First>ESPINOZA</b:First>
            <b:Middle>BRAVO</b:Middle>
          </b:Person>
        </b:NameList>
      </b:Author>
    </b:Author>
    <b:Title>UNIVERSIDAD CENTRAL DEL ECUADOR</b:Title>
    <b:InternetSiteTitle>FACULTAD DE CIENCIAS AGRÍCOLAS</b:InternetSiteTitle>
    <b:Year>2013</b:Year>
    <b:URL>http://www.dspace.uce.edu.ec/bitstream/25000/2045/1/T-UCE-0004-9.pdf</b:URL>
    <b:RefOrder>621</b:RefOrder>
  </b:Source>
  <b:Source>
    <b:Tag>Pat98</b:Tag>
    <b:SourceType>InternetSite</b:SourceType>
    <b:Guid>{D541EAE6-62FE-45BA-AA13-D26B745BBB7A}</b:Guid>
    <b:Author>
      <b:Author>
        <b:NameList>
          <b:Person>
            <b:Last>Villavicencio</b:Last>
            <b:First>Patricia</b:First>
          </b:Person>
          <b:Person>
            <b:Last>Sotomayor</b:Last>
            <b:First>Viviana</b:First>
          </b:Person>
        </b:NameList>
      </b:Author>
    </b:Author>
    <b:Title>ESCUELA SUPERIOR POLITECNICA DEL LITORAL</b:Title>
    <b:Year>1998</b:Year>
    <b:URL>file:///D:/Users/Victor/Downloads/7080%20(1).pdf</b:URL>
    <b:RefOrder>622</b:RefOrder>
  </b:Source>
  <b:Source>
    <b:Tag>LaH18</b:Tag>
    <b:SourceType>InternetSite</b:SourceType>
    <b:Guid>{93419A04-5B52-40D1-9B75-2220C6A974E6}</b:Guid>
    <b:Author>
      <b:Author>
        <b:NameList>
          <b:Person>
            <b:Last>Hora</b:Last>
            <b:First>La</b:First>
          </b:Person>
        </b:NameList>
      </b:Author>
    </b:Author>
    <b:Title>La Hora</b:Title>
    <b:Year>2018</b:Year>
    <b:Month>08</b:Month>
    <b:Day>08</b:Day>
    <b:URL>https://www.lahora.com.ec/noticia/1102176907/pedernales-se-levanta-vigoroso-y-abre-sus-puertas-al-turismo</b:URL>
    <b:RefOrder>623</b:RefOrder>
  </b:Source>
  <b:Source>
    <b:Tag>Ecu13</b:Tag>
    <b:SourceType>InternetSite</b:SourceType>
    <b:Guid>{65F4E3A6-93B4-4436-898D-1C35FD24F27B}</b:Guid>
    <b:Author>
      <b:Author>
        <b:Corporate>Ecuador Turistico</b:Corporate>
      </b:Author>
    </b:Author>
    <b:Title>Ecuador Turistico</b:Title>
    <b:Year>2013</b:Year>
    <b:Month>01</b:Month>
    <b:Day>16</b:Day>
    <b:URL>https://www.ecuador-turistico.com/2013/01/playa-de-cojimies-manabi-turismo-aventura.html</b:URL>
    <b:RefOrder>624</b:RefOrder>
  </b:Source>
  <b:Source>
    <b:Tag>Dia15</b:Tag>
    <b:SourceType>InternetSite</b:SourceType>
    <b:Guid>{FDA8414C-CF6C-43C4-A4EF-E6F78BC2DC54}</b:Guid>
    <b:Author>
      <b:Author>
        <b:Corporate>Diario EL TELÉGRAFO</b:Corporate>
      </b:Author>
    </b:Author>
    <b:Year>2015</b:Year>
    <b:Month>07</b:Month>
    <b:Day>19</b:Day>
    <b:URL>https://www.eltelegrafo.com.ec/noticias/regional/1/pedernales-genesis-del-nombre-del-ecuador-galeria</b:URL>
    <b:RefOrder>625</b:RefOrder>
  </b:Source>
  <b:Source>
    <b:Tag>AME10</b:Tag>
    <b:SourceType>InternetSite</b:SourceType>
    <b:Guid>{94A32844-28AD-4EB3-954A-7CBE3CD1751D}</b:Guid>
    <b:Author>
      <b:Author>
        <b:Corporate>AME, Asociacion de Municipalidades Ecuatorianas</b:Corporate>
      </b:Author>
    </b:Author>
    <b:Title>Ame.gob.ec</b:Title>
    <b:Year>2010</b:Year>
    <b:Month>05</b:Month>
    <b:Day>20</b:Day>
    <b:URL>http://ame.gob.ec/ec/2010/05/20/canton-pedernales/</b:URL>
    <b:RefOrder>626</b:RefOrder>
  </b:Source>
  <b:Source>
    <b:Tag>Mad11</b:Tag>
    <b:SourceType>InternetSite</b:SourceType>
    <b:Guid>{82E4B406-EEE1-4652-B0C2-6446168CFE8E}</b:Guid>
    <b:InternetSiteTitle>Sistemas de valoración de calidad de playas turísticas</b:InternetSiteTitle>
    <b:Year>2011</b:Year>
    <b:URL>https://www.ileanaespejel.com/uploads/1/1/3/3/11330338/madanes_et_al._book._cap15.pdf</b:URL>
    <b:Author>
      <b:Author>
        <b:NameList>
          <b:Person>
            <b:Last>Madanes</b:Last>
            <b:First>Nora</b:First>
          </b:Person>
          <b:Person>
            <b:Last>Faggi</b:Last>
            <b:First>Ana</b:First>
          </b:Person>
          <b:Person>
            <b:Last>Espejel</b:Last>
            <b:First>Ileana</b:First>
          </b:Person>
        </b:NameList>
      </b:Author>
    </b:Author>
    <b:RefOrder>627</b:RefOrder>
  </b:Source>
  <b:Source>
    <b:Tag>EMA19</b:Tag>
    <b:SourceType>InternetSite</b:SourceType>
    <b:Guid>{840AFA66-79DB-4290-8EAA-A0DFB9993258}</b:Guid>
    <b:YearAccessed>2019</b:YearAccessed>
    <b:MonthAccessed>11</b:MonthAccessed>
    <b:DayAccessed>06</b:DayAccessed>
    <b:URL>https://emasconsultores.es/iso-13009-calidad-en-playas/</b:URL>
    <b:Author>
      <b:Author>
        <b:Corporate>EMASCONSULTORS</b:Corporate>
      </b:Author>
    </b:Author>
    <b:InternetSiteTitle>ISO 13009 – Gestión de la calidad en playas</b:InternetSiteTitle>
    <b:RefOrder>628</b:RefOrder>
  </b:Source>
  <b:Source>
    <b:Tag>Dev07</b:Tag>
    <b:SourceType>InternetSite</b:SourceType>
    <b:Guid>{5FFD7F0E-6D03-4010-B86C-0CD2940EF6DF}</b:Guid>
    <b:Title>Guía básica para certificación de playas turísticas</b:Title>
    <b:Year>(2007)</b:Year>
    <b:City>Washinton</b:City>
    <b:Author>
      <b:Author>
        <b:Corporate> CESD – Center for Ecotourism and Sustainable  Develoment</b:Corporate>
      </b:Author>
    </b:Author>
    <b:URL>file:///C:/Users/personal/Desktop/tesis/ZielinskiyBotero2012Guiabasicaparacertificaciondeplayasturisticas.pdf</b:URL>
    <b:InternetSiteTitle>Una guía simple para la certificacion del turismo sostenible y el ecoturismo.</b:InternetSiteTitle>
    <b:RefOrder>629</b:RefOrder>
  </b:Source>
  <b:Source>
    <b:Tag>Raf19</b:Tag>
    <b:SourceType>InternetSite</b:SourceType>
    <b:Guid>{90DBBC6F-7A46-46F5-8951-B205561AFB15}</b:Guid>
    <b:Author>
      <b:Author>
        <b:NameList>
          <b:Person>
            <b:Last>Raffino</b:Last>
            <b:First>María</b:First>
            <b:Middle>Estela</b:Middle>
          </b:Person>
        </b:NameList>
      </b:Author>
    </b:Author>
    <b:Title>Concepto.de</b:Title>
    <b:InternetSiteTitle>Método científico</b:InternetSiteTitle>
    <b:Year>2018</b:Year>
    <b:Month>01</b:Month>
    <b:Day>18</b:Day>
    <b:URL>https://concepto.de/metodo-cientifico/</b:URL>
    <b:YearAccessed>2019</b:YearAccessed>
    <b:MonthAccessed>06</b:MonthAccessed>
    <b:DayAccessed>16</b:DayAccessed>
    <b:RefOrder>630</b:RefOrder>
  </b:Source>
  <b:Source>
    <b:Tag>90013</b:Tag>
    <b:SourceType>InternetSite</b:SourceType>
    <b:Guid>{93F73D1C-2339-4EC9-860A-DFABA96F4190}</b:Guid>
    <b:Author>
      <b:Author>
        <b:NameList>
          <b:Person>
            <b:Last>9001:2015</b:Last>
            <b:First>ISO</b:First>
          </b:Person>
        </b:NameList>
      </b:Author>
    </b:Author>
    <b:Title>NUEVAS NORMAS ISO ES UNA INICIATIVA DE ESCUELA EUROPEA DE EXCELENCIA</b:Title>
    <b:InternetSiteTitle>Desarrollo del concepto calidad</b:InternetSiteTitle>
    <b:Year>2013</b:Year>
    <b:Month>09</b:Month>
    <b:Day>13</b:Day>
    <b:URL>https://www.nueva-iso-9001-2015.com/2016/09/desarrollo-concepto-calidad/</b:URL>
    <b:YearAccessed>2019</b:YearAccessed>
    <b:MonthAccessed>06</b:MonthAccessed>
    <b:DayAccessed>17</b:DayAccessed>
    <b:RefOrder>631</b:RefOrder>
  </b:Source>
  <b:Source>
    <b:Tag>MSc17</b:Tag>
    <b:SourceType>JournalArticle</b:SourceType>
    <b:Guid>{BBDC65D7-D440-43C0-A2BE-F89BFFF481EB}</b:Guid>
    <b:Title>TURISMO SOSTENIBLE UN APORTE A LA RESPONSABILIDAD SOCIAL EMPRESARIAL: SUS INICIOS, CARACTERÍSTICAS Y DESARROLLO</b:Title>
    <b:Year>2017</b:Year>
    <b:Author>
      <b:Author>
        <b:NameList>
          <b:Person>
            <b:Last>Lalangui</b:Last>
            <b:First>MSc.</b:First>
            <b:Middle>Jessica</b:Middle>
          </b:Person>
        </b:NameList>
      </b:Author>
    </b:Author>
    <b:JournalName> Revista Científica de la Universidad de Cienfuegos</b:JournalName>
    <b:Pages>153</b:Pages>
    <b:RefOrder>632</b:RefOrder>
  </b:Source>
  <b:Source>
    <b:Tag>MarcadorDePosición30</b:Tag>
    <b:SourceType>DocumentFromInternetSite</b:SourceType>
    <b:Guid>{333A3D3F-6F8E-45AE-82CD-B5827EE94EEA}</b:Guid>
    <b:Title> Desarrollo sostenible usos diversidad tensiones Gudynas</b:Title>
    <b:Year> 2011</b:Year>
    <b:URL>http://gudynas.com/publicaciones/GudynasUsosIdeasSustentabilidadGranada11.pdf</b:URL>
    <b:Author>
      <b:Author>
        <b:NameList>
          <b:Person>
            <b:Last>Gudynas</b:Last>
            <b:First>Eduardo</b:First>
          </b:Person>
        </b:NameList>
      </b:Author>
    </b:Author>
    <b:RefOrder>633</b:RefOrder>
  </b:Source>
  <b:Source>
    <b:Tag>Cen181</b:Tag>
    <b:SourceType>InternetSite</b:SourceType>
    <b:Guid>{36B453FA-AF2C-45D9-8AF4-006B83821897}</b:Guid>
    <b:Title>Una Guía Simple para la Certificación del Turismo Sostenible y el Ecoturismo</b:Title>
    <b:Year>2018</b:Year>
    <b:URL>https://www.responsibletravel.org/docs/Manual_No_1.pdf</b:URL>
    <b:Author>
      <b:Author>
        <b:Corporate>Center for Ecotourism and Sustainable Development</b:Corporate>
      </b:Author>
    </b:Author>
    <b:RefOrder>634</b:RefOrder>
  </b:Source>
  <b:Source>
    <b:Tag>Rev16</b:Tag>
    <b:SourceType>InternetSite</b:SourceType>
    <b:Guid>{6CE50668-167D-4213-B368-75FAE8BD9AF9}</b:Guid>
    <b:Author>
      <b:Author>
        <b:Corporate>Revista educativa Tiposde.com</b:Corporate>
      </b:Author>
    </b:Author>
    <b:Title>Tiposde.com</b:Title>
    <b:Year>2016</b:Year>
    <b:Month>Agosto</b:Month>
    <b:URL>https://www.tiposde.com/turismo_de_sol_y_playa.html</b:URL>
    <b:RefOrder>635</b:RefOrder>
  </b:Source>
  <b:Source>
    <b:Tag>Ort15</b:Tag>
    <b:SourceType>Report</b:SourceType>
    <b:Guid>{2B0D9308-8BBF-451E-9E7A-DE5FF0878615}</b:Guid>
    <b:Author>
      <b:Author>
        <b:NameList>
          <b:Person>
            <b:Last>Ortiz</b:Last>
            <b:First>A.</b:First>
            <b:Middle>Olivos</b:Middle>
          </b:Person>
        </b:NameList>
      </b:Author>
    </b:Author>
    <b:Title>Estudios acuícolas y marinos en el Pacífico mexicano</b:Title>
    <b:Year>2015</b:Year>
    <b:Publisher>Omar Cervantes</b:Publisher>
    <b:City>Mexico </b:City>
    <b:RefOrder>636</b:RefOrder>
  </b:Source>
  <b:Source>
    <b:Tag>MarcadorDePosición31</b:Tag>
    <b:SourceType>InternetSite</b:SourceType>
    <b:Guid>{135283BF-7251-4B33-AF3A-71F9B20CBF3C}</b:Guid>
    <b:Title>marinareservation.com</b:Title>
    <b:Year>2016</b:Year>
    <b:Author>
      <b:Author>
        <b:Corporate>MarinaReservation</b:Corporate>
      </b:Author>
    </b:Author>
    <b:Month>ABRIL</b:Month>
    <b:Day>4</b:Day>
    <b:URL>https://www.marinareservation.com/articles/espanol/las-playas-con-bandera-azul-mas-famosas-del-mundo</b:URL>
    <b:RefOrder>637</b:RefOrder>
  </b:Source>
  <b:Source>
    <b:Tag>Eco10</b:Tag>
    <b:SourceType>InternetSite</b:SourceType>
    <b:Guid>{4EFD8B04-3232-4653-BEC9-AA2E5BFD2A86}</b:Guid>
    <b:Author>
      <b:Author>
        <b:Corporate>EcosTravel</b:Corporate>
      </b:Author>
    </b:Author>
    <b:Title>www.ecostravel.com</b:Title>
    <b:Year>2010</b:Year>
    <b:Month>Febrero</b:Month>
    <b:Day>19</b:Day>
    <b:URL>https://www.ecostravel.com/ecuador/hoteles/manabi/playa-san-jacinto.php</b:URL>
    <b:RefOrder>638</b:RefOrder>
  </b:Source>
  <b:Source>
    <b:Tag>Cen18</b:Tag>
    <b:SourceType>DocumentFromInternetSite</b:SourceType>
    <b:Guid>{EA0B8DC9-7008-496E-A9FB-6308B9EFD3B5}</b:Guid>
    <b:Title>vUna Guía Simple para la Certificación del Turismo Sostenible y el Ecoturismo</b:Title>
    <b:Year>2018</b:Year>
    <b:Author>
      <b:Author>
        <b:Corporate>Center for Ecotourism and Sustainable Development</b:Corporate>
      </b:Author>
    </b:Author>
    <b:RefOrder>639</b:RefOrder>
  </b:Source>
  <b:Source>
    <b:Tag>ELP18</b:Tag>
    <b:SourceType>DocumentFromInternetSite</b:SourceType>
    <b:Guid>{C346172A-F643-4647-8C3E-A67C1D75ECF5}</b:Guid>
    <b:Title>EL PAÍS</b:Title>
    <b:Year>2018</b:Year>
    <b:Month>Junio</b:Month>
    <b:Day>5</b:Day>
    <b:URL>https://elpais.com/elpais/2018/06/04/planeta_futuro/1528127764_845763.html</b:URL>
    <b:Author>
      <b:Author>
        <b:Corporate>EL PAÍS y LA FAO</b:Corporate>
      </b:Author>
    </b:Author>
    <b:PeriodicalTitle>Ocho gráficos para entender los retos del planeta</b:PeriodicalTitle>
    <b:RefOrder>640</b:RefOrder>
  </b:Source>
  <b:Source>
    <b:Tag>Jho14</b:Tag>
    <b:SourceType>BookSection</b:SourceType>
    <b:Guid>{10F7EA9A-A81E-4C0C-9901-AA190FF7CB88}</b:Guid>
    <b:Author>
      <b:Author>
        <b:NameList>
          <b:Person>
            <b:Last>Goodman</b:Last>
            <b:First>Jhon</b:First>
          </b:Person>
        </b:NameList>
      </b:Author>
      <b:BookAuthor>
        <b:NameList>
          <b:Person>
            <b:Last>Goodman</b:Last>
            <b:First>Jhon</b:First>
          </b:Person>
        </b:NameList>
      </b:BookAuthor>
    </b:Author>
    <b:Title>Atención estratégica al cliente</b:Title>
    <b:Year>2014</b:Year>
    <b:BookTitle>Atención estratégica al cliente</b:BookTitle>
    <b:Pages>120</b:Pages>
    <b:City>Buenos Aires - Argentina</b:City>
    <b:Publisher>Pluma digital</b:Publisher>
    <b:RefOrder>641</b:RefOrder>
  </b:Source>
  <b:Source>
    <b:Tag>Car13</b:Tag>
    <b:SourceType>BookSection</b:SourceType>
    <b:Guid>{73E7C722-98FA-4240-B0BB-BE4D1A28E584}</b:Guid>
    <b:Author>
      <b:Author>
        <b:NameList>
          <b:Person>
            <b:Last>Carmen Blanco Garcia</b:Last>
            <b:First>Francisco</b:First>
            <b:Middle>Lobato, Fernando Villagrá</b:Middle>
          </b:Person>
        </b:NameList>
      </b:Author>
      <b:BookAuthor>
        <b:NameList>
          <b:Person>
            <b:Last>Carmen Blanco Garcia</b:Last>
            <b:First>Francisco</b:First>
            <b:Middle>Lobato, Fernando Villagrá</b:Middle>
          </b:Person>
        </b:NameList>
      </b:BookAuthor>
    </b:Author>
    <b:BookTitle>Comunicación y atención al cliente</b:BookTitle>
    <b:Year>2013</b:Year>
    <b:Pages>110</b:Pages>
    <b:City>España</b:City>
    <b:Publisher>Macmillan Iberia S.A.</b:Publisher>
    <b:RefOrder>642</b:RefOrder>
  </b:Source>
  <b:Source>
    <b:Tag>Joh08</b:Tag>
    <b:SourceType>BookSection</b:SourceType>
    <b:Guid>{BF8B9A58-E6DF-4DE8-BC10-AF558D4217D2}</b:Guid>
    <b:Author>
      <b:BookAuthor>
        <b:NameList>
          <b:Person>
            <b:Last>Tschohl</b:Last>
            <b:First>John</b:First>
          </b:Person>
        </b:NameList>
      </b:BookAuthor>
    </b:Author>
    <b:BookTitle>El arma secreta de la empresa que alcanza la excelencia</b:BookTitle>
    <b:Year>2008</b:Year>
    <b:Pages>418</b:Pages>
    <b:City>Minnesota - USA</b:City>
    <b:Publisher>Service Quality Institute</b:Publisher>
    <b:RefOrder>643</b:RefOrder>
  </b:Source>
  <b:Source>
    <b:Tag>Phi04</b:Tag>
    <b:SourceType>BookSection</b:SourceType>
    <b:Guid>{DE581AA3-91A6-4244-99AC-8EFA73AA3BFC}</b:Guid>
    <b:Author>
      <b:BookAuthor>
        <b:NameList>
          <b:Person>
            <b:Last>Kotler</b:Last>
            <b:First>Philip</b:First>
          </b:Person>
        </b:NameList>
      </b:BookAuthor>
    </b:Author>
    <b:BookTitle>Los 10 pecados capitales del Marketing</b:BookTitle>
    <b:Year>2004</b:Year>
    <b:City>España</b:City>
    <b:Publisher>Centro  libros PAPF </b:Publisher>
    <b:RefOrder>644</b:RefOrder>
  </b:Source>
  <b:Source>
    <b:Tag>Lui18</b:Tag>
    <b:SourceType>InternetSite</b:SourceType>
    <b:Guid>{A0357074-5128-4F31-B93F-1FA58E92F0F9}</b:Guid>
    <b:Author>
      <b:Author>
        <b:NameList>
          <b:Person>
            <b:Last>Cordero</b:Last>
            <b:First>Luis</b:First>
          </b:Person>
        </b:NameList>
      </b:Author>
    </b:Author>
    <b:Title>Manual de atencion al cliene </b:Title>
    <b:InternetSiteTitle>Pàlante</b:InternetSiteTitle>
    <b:Year>2018</b:Year>
    <b:Month>02</b:Month>
    <b:Day>08</b:Day>
    <b:URL>https://www.fad.es/sites/default/files/Manual%20Atención%20Cliente.pdf</b:URL>
    <b:RefOrder>645</b:RefOrder>
  </b:Source>
  <b:Source>
    <b:Tag>con17</b:Tag>
    <b:SourceType>InternetSite</b:SourceType>
    <b:Guid>{8C9CE199-7406-492D-AF15-2D713C737B65}</b:Guid>
    <b:Author>
      <b:Author>
        <b:Corporate>concejo de turismo y deporte</b:Corporate>
      </b:Author>
    </b:Author>
    <b:Title>foretur</b:Title>
    <b:Year>2017</b:Year>
    <b:Month>03</b:Month>
    <b:Day>06</b:Day>
    <b:URL>http://www.juntadeandalucia.es/turismocomercioydeporte/documentacion/26779.pdf</b:URL>
    <b:RefOrder>646</b:RefOrder>
  </b:Source>
  <b:Source>
    <b:Tag>Sán17</b:Tag>
    <b:SourceType>InternetSite</b:SourceType>
    <b:Guid>{D18AE1F9-8989-484A-8AE5-783EBA7C8AE2}</b:Guid>
    <b:Title>Puro Marketing </b:Title>
    <b:Year>2017</b:Year>
    <b:Author>
      <b:Author>
        <b:NameList>
          <b:Person>
            <b:Last>Sánchez</b:Last>
            <b:First>Sandra</b:First>
          </b:Person>
        </b:NameList>
      </b:Author>
    </b:Author>
    <b:Month>mayo </b:Month>
    <b:Day>16</b:Day>
    <b:URL>https://www.puromarketing.com/14/28784/fidelizacion-clientes.html</b:URL>
    <b:RefOrder>647</b:RefOrder>
  </b:Source>
  <b:Source>
    <b:Tag>Cab17</b:Tag>
    <b:SourceType>InternetSite</b:SourceType>
    <b:Guid>{B1E70309-C866-4DDF-BCB6-E11F0501BB2E}</b:Guid>
    <b:Author>
      <b:Author>
        <b:NameList>
          <b:Person>
            <b:Last>Cabrera</b:Last>
            <b:First>Sandra</b:First>
          </b:Person>
        </b:NameList>
      </b:Author>
    </b:Author>
    <b:Title>OP de palermo</b:Title>
    <b:Year>2017</b:Year>
    <b:Month>enero </b:Month>
    <b:Day>23</b:Day>
    <b:URL>https://fido.palermo.edu/servicios_dyc/publicacionesdc/vista/detalle_articulo.php?id_libro=421&amp;id_articulo=8789</b:URL>
    <b:RefOrder>648</b:RefOrder>
  </b:Source>
  <b:Source>
    <b:Tag>Bal16</b:Tag>
    <b:SourceType>InternetSite</b:SourceType>
    <b:Guid>{1C06989C-6762-4A81-AA4B-46ABD34546C5}</b:Guid>
    <b:Author>
      <b:Author>
        <b:NameList>
          <b:Person>
            <b:Last>Balears</b:Last>
            <b:First>Illes</b:First>
          </b:Person>
        </b:NameList>
      </b:Author>
    </b:Author>
    <b:Title>ISQ Turistica</b:Title>
    <b:Year>2016</b:Year>
    <b:Month>octubre</b:Month>
    <b:Day>23</b:Day>
    <b:URL>https://www.isq-turistica.com/sectores-tur%C3%ADsticos/hoteles-apartamentos/</b:URL>
    <b:RefOrder>649</b:RefOrder>
  </b:Source>
  <b:Source>
    <b:Tag>Ace11</b:Tag>
    <b:SourceType>BookSection</b:SourceType>
    <b:Guid>{E80ABDE7-9144-459A-B6AE-686D354F5138}</b:Guid>
    <b:Author>
      <b:Author>
        <b:NameList>
          <b:Person>
            <b:Last>Acevedo</b:Last>
            <b:First>A.</b:First>
            <b:Middle>&amp; Lopez, F</b:Middle>
          </b:Person>
        </b:NameList>
      </b:Author>
      <b:BookAuthor>
        <b:NameList>
          <b:Person>
            <b:Last>Acevedo</b:Last>
          </b:Person>
        </b:NameList>
      </b:BookAuthor>
    </b:Author>
    <b:Title>Definicion de entrevisas</b:Title>
    <b:Year>2011</b:Year>
    <b:City>Mexico</b:City>
    <b:Publisher>Entrevistas</b:Publisher>
    <b:BookTitle>LA ENTREVISTA COMO ENFOQUE PERSONAL</b:BookTitle>
    <b:Pages>4-8</b:Pages>
    <b:RefOrder>650</b:RefOrder>
  </b:Source>
  <b:Source>
    <b:Tag>Alv11</b:Tag>
    <b:SourceType>BookSection</b:SourceType>
    <b:Guid>{8C583876-00BF-4FFE-8638-2866976C3637}</b:Guid>
    <b:Author>
      <b:Author>
        <b:NameList>
          <b:Person>
            <b:Last>Alvira</b:Last>
          </b:Person>
        </b:NameList>
      </b:Author>
      <b:BookAuthor>
        <b:NameList>
          <b:Person>
            <b:Last>Alvira</b:Last>
          </b:Person>
        </b:NameList>
      </b:BookAuthor>
    </b:Author>
    <b:Title>Encuesta</b:Title>
    <b:BookTitle>LA ENCUESTA COMO PRINCIPAL ENFOQUE EN LA RECOLECCION DE DATOS</b:BookTitle>
    <b:Year>2011</b:Year>
    <b:Pages>89-94</b:Pages>
    <b:City>MADRID</b:City>
    <b:Publisher>ENCUESTA</b:Publisher>
    <b:RefOrder>651</b:RefOrder>
  </b:Source>
  <b:Source>
    <b:Tag>Ana14</b:Tag>
    <b:SourceType>Report</b:SourceType>
    <b:Guid>{5528EC28-7E65-4797-B75F-13A35F257588}</b:Guid>
    <b:Title>la redaccion</b:Title>
    <b:Year>2014</b:Year>
    <b:Author>
      <b:Author>
        <b:NameList>
          <b:Person>
            <b:Last>Ieñigo</b:Last>
            <b:First>Ana</b:First>
            <b:Middle>Isabel</b:Middle>
          </b:Person>
        </b:NameList>
      </b:Author>
    </b:Author>
    <b:City>bahia de caraquez </b:City>
    <b:RefOrder>652</b:RefOrder>
  </b:Source>
  <b:Source>
    <b:Tag>Els14</b:Tag>
    <b:SourceType>Report</b:SourceType>
    <b:Guid>{013D0BB4-CFE6-4F0B-8DED-30ACAE2675B5}</b:Guid>
    <b:Author>
      <b:Author>
        <b:NameList>
          <b:Person>
            <b:Last>Cortés</b:Last>
            <b:First>Elsa</b:First>
          </b:Person>
        </b:NameList>
      </b:Author>
    </b:Author>
    <b:Title>Lectura formal</b:Title>
    <b:Year>2014</b:Year>
    <b:City>bahia de caraquez </b:City>
    <b:RefOrder>653</b:RefOrder>
  </b:Source>
  <b:Source>
    <b:Tag>MarcadorDePosición32</b:Tag>
    <b:SourceType>InternetSite</b:SourceType>
    <b:Guid>{665DEF4D-41E9-4B35-ABD0-CB40222491EA}</b:Guid>
    <b:Author>
      <b:Author>
        <b:NameList>
          <b:Person>
            <b:Last>Bustamante</b:Last>
            <b:First>Andrés</b:First>
          </b:Person>
        </b:NameList>
      </b:Author>
    </b:Author>
    <b:Title>Lectura Formal</b:Title>
    <b:Year>2015</b:Year>
    <b:URL>https://es.scribd.com/document/362035076/Lectura-Formal</b:URL>
    <b:RefOrder>654</b:RefOrder>
  </b:Source>
  <b:Source>
    <b:Tag>Gin012</b:Tag>
    <b:SourceType>Book</b:SourceType>
    <b:Guid>{5AF0D02B-9809-D640-BCE6-E3C3F6ED5F6B}</b:Guid>
    <b:Author>
      <b:Author>
        <b:NameList>
          <b:Person>
            <b:Last>Vega</b:Last>
            <b:First>Gina</b:First>
          </b:Person>
        </b:NameList>
      </b:Author>
    </b:Author>
    <b:Title>Cómo redactar casos de estudio instruccionales </b:Title>
    <b:Publisher>Universidad Peruana de Ciencias Aplicadas (UPC)</b:Publisher>
    <b:Year>2018-01-01 </b:Year>
    <b:RefOrder>655</b:RefOrder>
  </b:Source>
  <b:Source>
    <b:Tag>Cla011</b:Tag>
    <b:SourceType>Book</b:SourceType>
    <b:Guid>{37CE5F2D-59AD-4442-A73D-96B8C0884013}</b:Guid>
    <b:Author>
      <b:Author>
        <b:NameList>
          <b:Person>
            <b:Last>Aristizábal</b:Last>
            <b:First>Claudia</b:First>
            <b:Middle>Patricia Duque</b:Middle>
          </b:Person>
        </b:NameList>
      </b:Author>
    </b:Author>
    <b:Title>Conciliando el aprendizaje formal e informal de la lectura emergente en contextos escolares</b:Title>
    <b:Publisher>Red Revista Colombiana de Psicología</b:Publisher>
    <b:Year>2009-01-01 </b:Year>
    <b:RefOrder>656</b:RefOrder>
  </b:Source>
  <b:Source>
    <b:Tag>Víc08</b:Tag>
    <b:SourceType>Book</b:SourceType>
    <b:Guid>{4F842FF1-193A-4443-9BD5-132026BCC686}</b:Guid>
    <b:Author>
      <b:Author>
        <b:Corporate>Víctor Curto, Juan Rey, Joan Sabaté</b:Corporate>
      </b:Author>
    </b:Author>
    <b:Title>Redacción publicitaria</b:Title>
    <b:Year>2008</b:Year>
    <b:Publisher>Editorial UOC</b:Publisher>
    <b:RefOrder>657</b:RefOrder>
  </b:Source>
  <b:Source>
    <b:Tag>Ávi12</b:Tag>
    <b:SourceType>Book</b:SourceType>
    <b:Guid>{FDF3C0B3-8E98-4A3C-B3C4-5DA4E0B53944}</b:Guid>
    <b:Author>
      <b:Author>
        <b:NameList>
          <b:Person>
            <b:Last>Ávila</b:Last>
            <b:First>E.</b:First>
            <b:Middle>S.</b:Middle>
          </b:Person>
        </b:NameList>
      </b:Author>
    </b:Author>
    <b:Title>LA COMPRENSIÓN LECTORA DESDE UNA CONCEPCIÓN DIDÁCTICOCOGNITIVA.</b:Title>
    <b:Year>2012</b:Year>
    <b:City>Cuba </b:City>
    <b:Publisher>Didactica y Educacion </b:Publisher>
    <b:RefOrder>658</b:RefOrder>
  </b:Source>
  <b:Source>
    <b:Tag>Rub00</b:Tag>
    <b:SourceType>Report</b:SourceType>
    <b:Guid>{4AAB402D-9FEB-4ED4-BEFF-2DA056AE927E}</b:Guid>
    <b:Author>
      <b:Author>
        <b:NameList>
          <b:Person>
            <b:Last>Ramirez</b:Last>
            <b:First>Rubiela</b:First>
            <b:Middle>Aguirre de</b:Middle>
          </b:Person>
        </b:NameList>
      </b:Author>
    </b:Author>
    <b:Title>Lectura Formal</b:Title>
    <b:Year>2000</b:Year>
    <b:City>bahia de caraquez </b:City>
    <b:RefOrder>659</b:RefOrder>
  </b:Source>
  <b:Source>
    <b:Tag>Alf00</b:Tag>
    <b:SourceType>InternetSite</b:SourceType>
    <b:Guid>{39BC33FA-4862-4DAC-9DD9-DC7E6104A9C6}</b:Guid>
    <b:Author>
      <b:Author>
        <b:NameList>
          <b:Person>
            <b:Last>Duque</b:Last>
            <b:First>Alfredo</b:First>
            <b:Middle>Salazar</b:Middle>
          </b:Person>
        </b:NameList>
      </b:Author>
    </b:Author>
    <b:Title>LA REDACCIÓN: CONCEPTO, CARACTERÍSTICAS, SUS FASES</b:Title>
    <b:Year>2000</b:Year>
    <b:Month>enero </b:Month>
    <b:Day>27</b:Day>
    <b:URL>http://www.posgrado.unam.mx/arquitectura/aspirantes/La_Redaccion.pdf</b:URL>
    <b:RefOrder>660</b:RefOrder>
  </b:Source>
  <b:Source>
    <b:Tag>Fab12</b:Tag>
    <b:SourceType>InternetSite</b:SourceType>
    <b:Guid>{0BE3F6D8-3722-43FC-B674-95CD4BB35B2C}</b:Guid>
    <b:Author>
      <b:Author>
        <b:NameList>
          <b:Person>
            <b:Last>cruz</b:Last>
            <b:First>Fabio</b:First>
          </b:Person>
        </b:NameList>
      </b:Author>
    </b:Author>
    <b:Title>Lectura texto: "Construcción Formal</b:Title>
    <b:Year>2012 </b:Year>
    <b:URL>https://wiki.ead.pucv.cl/Lectura_texto:_%22Construcci%C3%B3n_Formal_(Fabio_Cruz)%22</b:URL>
    <b:RefOrder>661</b:RefOrder>
  </b:Source>
  <b:Source>
    <b:Tag>Car19</b:Tag>
    <b:SourceType>Report</b:SourceType>
    <b:Guid>{6118B44B-C627-405C-B9A6-0B404DFB8442}</b:Guid>
    <b:Title>recomendaciones para una buena escritura  </b:Title>
    <b:Year>2019</b:Year>
    <b:Author>
      <b:Author>
        <b:NameList>
          <b:Person>
            <b:Last>Gailndo</b:Last>
            <b:First>Carmen</b:First>
          </b:Person>
        </b:NameList>
      </b:Author>
    </b:Author>
    <b:Publisher>Grijalbo  </b:Publisher>
    <b:City>Mexico</b:City>
    <b:RefOrder>662</b:RefOrder>
  </b:Source>
  <b:Source>
    <b:Tag>Ald12</b:Tag>
    <b:SourceType>Report</b:SourceType>
    <b:Guid>{B5699A82-69DB-4670-BBB2-87F4567B0E78}</b:Guid>
    <b:Author>
      <b:Author>
        <b:NameList>
          <b:Person>
            <b:Last>Gonzalez</b:Last>
            <b:First>Aldo</b:First>
            <b:Middle>Ocampo</b:Middle>
          </b:Person>
        </b:NameList>
      </b:Author>
    </b:Author>
    <b:Title>lectura para todos </b:Title>
    <b:Year>2012</b:Year>
    <b:Publisher>AECL</b:Publisher>
    <b:City>CHILE </b:City>
    <b:RefOrder>663</b:RefOrder>
  </b:Source>
  <b:Source>
    <b:Tag>Alf99</b:Tag>
    <b:SourceType>Report</b:SourceType>
    <b:Guid>{4C81AC76-0CF2-4B19-8991-F16538588EA7}</b:Guid>
    <b:Author>
      <b:Author>
        <b:NameList>
          <b:Person>
            <b:Last>Duque</b:Last>
            <b:First>Alfredo</b:First>
            <b:Middle>Salazar</b:Middle>
          </b:Person>
        </b:NameList>
      </b:Author>
    </b:Author>
    <b:Title>la redaccion </b:Title>
    <b:Year>1999</b:Year>
    <b:City>Mexico</b:City>
    <b:RefOrder>664</b:RefOrder>
  </b:Source>
  <b:Source>
    <b:Tag>Avi12</b:Tag>
    <b:SourceType>Report</b:SourceType>
    <b:Guid>{7F9FFDE3-D0BC-44FD-AA11-DEE41AC6C112}</b:Guid>
    <b:Author>
      <b:Author>
        <b:NameList>
          <b:Person>
            <b:Last>Avila</b:Last>
          </b:Person>
        </b:NameList>
      </b:Author>
    </b:Author>
    <b:Title>Lectura formal </b:Title>
    <b:Year>2012</b:Year>
    <b:City>bahia de caraquez</b:City>
    <b:RefOrder>665</b:RefOrder>
  </b:Source>
  <b:Source>
    <b:Tag>Jos02</b:Tag>
    <b:SourceType>Report</b:SourceType>
    <b:Guid>{F193C8D1-6A7E-4D9E-A5EE-5A88C023DD24}</b:Guid>
    <b:Author>
      <b:Author>
        <b:NameList>
          <b:Person>
            <b:Last>Mutt</b:Last>
            <b:First>Jose</b:First>
            <b:Middle>A.</b:Middle>
          </b:Person>
        </b:NameList>
      </b:Author>
    </b:Author>
    <b:Title>La redaccion</b:Title>
    <b:Year>2002</b:Year>
    <b:City>bahia de  caraquez</b:City>
    <b:RefOrder>666</b:RefOrder>
  </b:Source>
  <b:Source>
    <b:Tag>Ges01</b:Tag>
    <b:SourceType>InternetSite</b:SourceType>
    <b:Guid>{F2107E5A-510B-4C1C-8651-2B3144D6CA54}</b:Guid>
    <b:Title>Gestiopolis.com Expertos</b:Title>
    <b:Year>2001</b:Year>
    <b:Author>
      <b:Author>
        <b:NameList>
          <b:Person>
            <b:Last>Expertos</b:Last>
            <b:First>Gestiopolis.com</b:First>
          </b:Person>
        </b:NameList>
      </b:Author>
    </b:Author>
    <b:InternetSiteTitle>Gestiopolis.com Expertos</b:InternetSiteTitle>
    <b:Month>abril</b:Month>
    <b:Day>16</b:Day>
    <b:URL>https://www.gestiopolis.com/que-hizo-joseph-m-juran-por-la-gestion-de-la-calidad/</b:URL>
    <b:RefOrder>667</b:RefOrder>
  </b:Source>
  <b:Source>
    <b:Tag>nen12</b:Tag>
    <b:SourceType>InternetSite</b:SourceType>
    <b:Guid>{6D1017FD-8DF1-4DD5-87C2-4ACE5C5A16DF}</b:Guid>
    <b:Author>
      <b:Author>
        <b:NameList>
          <b:Person>
            <b:Last>nena_cs_217</b:Last>
          </b:Person>
        </b:NameList>
      </b:Author>
    </b:Author>
    <b:Title>administracion hotelera</b:Title>
    <b:Year>2012</b:Year>
    <b:Month>julio</b:Month>
    <b:Day>3</b:Day>
    <b:URL>http://turismoholera.blogspot.com/2012/07/definicion-de-hoteleria.html</b:URL>
    <b:RefOrder>668</b:RefOrder>
  </b:Source>
  <b:Source>
    <b:Tag>LEM</b:Tag>
    <b:SourceType>InternetSite</b:SourceType>
    <b:Guid>{581AFE63-0FB2-426A-8576-79D3A52E8A1E}</b:Guid>
    <b:Author>
      <b:Author>
        <b:NameList>
          <b:Person>
            <b:Last>LEMES</b:Last>
            <b:First>JUAN</b:First>
            <b:Middle>PEDRO</b:Middle>
          </b:Person>
        </b:NameList>
      </b:Author>
    </b:Author>
    <b:Title>Home Calidad y servicio hotelero</b:Title>
    <b:URL>https://www.ihcshotelconsulting.com/es/blog/calidad-y-servicio-hotelero/</b:URL>
    <b:Year>2014</b:Year>
    <b:Month>octubre</b:Month>
    <b:Day>25</b:Day>
    <b:RefOrder>669</b:RefOrder>
  </b:Source>
  <b:Source>
    <b:Tag>Cit</b:Tag>
    <b:SourceType>InternetSite</b:SourceType>
    <b:Guid>{4A0E8553-54FC-41D7-BE6A-AB43D1AA32E9}</b:Guid>
    <b:Author>
      <b:Author>
        <b:NameList>
          <b:Person>
            <b:Last>Citrullo</b:Last>
            <b:First>Silvia</b:First>
          </b:Person>
        </b:NameList>
      </b:Author>
    </b:Author>
    <b:Title>Mujeres de empresas</b:Title>
    <b:URL>http://www.mujeresdeempresa.com/servicio-hotelero-la-importancia-de-la-atencion-al-invitado/</b:URL>
    <b:Year>2017</b:Year>
    <b:Month>enero</b:Month>
    <b:Day>11</b:Day>
    <b:RefOrder>670</b:RefOrder>
  </b:Source>
  <b:Source>
    <b:Tag>Del11</b:Tag>
    <b:SourceType>InternetSite</b:SourceType>
    <b:Guid>{E045AB4D-9F76-4943-A6A3-2A7BB70F455A}</b:Guid>
    <b:Author>
      <b:Author>
        <b:NameList>
          <b:Person>
            <b:Last>Del Toro Soto</b:Last>
            <b:First>Maithé</b:First>
          </b:Person>
        </b:NameList>
      </b:Author>
    </b:Author>
    <b:Title>Gestiopolis</b:Title>
    <b:Year>2011</b:Year>
    <b:Month>julio</b:Month>
    <b:Day>18</b:Day>
    <b:URL>https://www.gestiopolis.com/calidad-servicio-area-alojamiento-hotelero/</b:URL>
    <b:RefOrder>671</b:RefOrder>
  </b:Source>
  <b:Source>
    <b:Tag>Mon15</b:Tag>
    <b:SourceType>JournalArticle</b:SourceType>
    <b:Guid>{1102C5EB-4729-4F57-99E3-4027555C2191}</b:Guid>
    <b:Title>GESTIÓN DE LA CALIDAD DEL SERVICIO EN LA HOTELERÍA</b:Title>
    <b:Year>2015</b:Year>
    <b:Author>
      <b:Author>
        <b:NameList>
          <b:Person>
            <b:Last>Monsalve Castro</b:Last>
            <b:First>Carolina</b:First>
          </b:Person>
        </b:NameList>
      </b:Author>
    </b:Author>
    <b:JournalName>UEAM Reladyc.org</b:JournalName>
    <b:Pages>162</b:Pages>
    <b:URL>http://www.redalyc.org/html/206/20640430011/</b:URL>
    <b:RefOrder>672</b:RefOrder>
  </b:Source>
  <b:Source>
    <b:Tag>San17</b:Tag>
    <b:SourceType>JournalArticle</b:SourceType>
    <b:Guid>{07DAF988-536E-4B82-BADE-9B58B05E33A5}</b:Guid>
    <b:Author>
      <b:Author>
        <b:NameList>
          <b:Person>
            <b:Last>Santomá</b:Last>
            <b:First>Ricard</b:First>
          </b:Person>
          <b:Person>
            <b:Last>Costa</b:Last>
            <b:First>Gerard</b:First>
          </b:Person>
        </b:NameList>
      </b:Author>
    </b:Author>
    <b:Title>CALIDAD DE SERVICIO EN LA INDUSTRIA HOTELERA:</b:Title>
    <b:Year>2017</b:Year>
    <b:URL>https://www.esade.edu/cedit2007/pdfs/papers/pdf9.pdf</b:URL>
    <b:JournalName>ESADE</b:JournalName>
    <b:Pages>103</b:Pages>
    <b:RefOrder>673</b:RefOrder>
  </b:Source>
  <b:Source>
    <b:Tag>COL16</b:Tag>
    <b:SourceType>JournalArticle</b:SourceType>
    <b:Guid>{31A74412-91FC-42E8-8C7E-D9364C15DB99}</b:Guid>
    <b:Author>
      <b:Author>
        <b:NameList>
          <b:Person>
            <b:Last>COLLADOS SUÁREZ</b:Last>
            <b:First>LORENA</b:First>
          </b:Person>
        </b:NameList>
      </b:Author>
    </b:Author>
    <b:Title>7 consejos para mejorar el servicio hotelero</b:Title>
    <b:JournalName>revista digital INESEM</b:JournalName>
    <b:Year>2016</b:Year>
    <b:URL>https://revistadigital.inesem.es/gestion-empresarial/consejos-mejorar-servicio-hotelero/</b:URL>
    <b:Pages>165</b:Pages>
    <b:RefOrder>674</b:RefOrder>
  </b:Source>
  <b:Source>
    <b:Tag>MarcadorDePosición33</b:Tag>
    <b:SourceType>DocumentFromInternetSite</b:SourceType>
    <b:Guid>{73DDAE6D-FA58-4FDC-8AFA-456672B97B55}</b:Guid>
    <b:Title>Aspectos importantes de la redacción científica</b:Title>
    <b:Year>2014</b:Year>
    <b:Author>
      <b:Author>
        <b:NameList>
          <b:Person>
            <b:Last>Pérez</b:Last>
          </b:Person>
        </b:NameList>
      </b:Author>
    </b:Author>
    <b:URL>https://www.medigraphic.com/cgi-bin/new/resumen.cgi?IDARTICULO=48595</b:URL>
    <b:RefOrder>675</b:RefOrder>
  </b:Source>
  <b:Source>
    <b:Tag>Por08</b:Tag>
    <b:SourceType>DocumentFromInternetSite</b:SourceType>
    <b:Guid>{1C6D564A-8170-4339-B70D-9991D68B543F}</b:Guid>
    <b:Author>
      <b:Author>
        <b:NameList>
          <b:Person>
            <b:Last>Merino</b:Last>
            <b:First>Porto</b:First>
            <b:Middle>y</b:Middle>
          </b:Person>
        </b:NameList>
      </b:Author>
    </b:Author>
    <b:Title>Recopilación de trabajos de investigación de pre-grado en la Universidad de El Salvador, en la temática socio ambiental, realizada en la década de 1995-2005</b:Title>
    <b:Year>2008</b:Year>
    <b:URL>http://ri.ues.edu.sv/id/eprint/3096/</b:URL>
    <b:RefOrder>676</b:RefOrder>
  </b:Source>
  <b:Source>
    <b:Tag>Men18</b:Tag>
    <b:SourceType>DocumentFromInternetSite</b:SourceType>
    <b:Guid>{BF98F612-3328-4E01-8CD3-C5E1C7A5B397}</b:Guid>
    <b:Author>
      <b:Author>
        <b:NameList>
          <b:Person>
            <b:Last>Mendoza</b:Last>
          </b:Person>
        </b:NameList>
      </b:Author>
    </b:Author>
    <b:Title>Guía de redacción científica</b:Title>
    <b:InternetSiteTitle>de la investigación a las palabras</b:InternetSiteTitle>
    <b:Year>2018</b:Year>
    <b:URL>https://dugic.cayetano.edu.pe/images/pdf/Alerta-Bibliografica-MAYO-2018.pdf</b:URL>
    <b:RefOrder>677</b:RefOrder>
  </b:Source>
  <b:Source>
    <b:Tag>Sal</b:Tag>
    <b:SourceType>DocumentFromInternetSite</b:SourceType>
    <b:Guid>{5AEEF736-F51F-47B8-B2E7-497175A0A794}</b:Guid>
    <b:Author>
      <b:Author>
        <b:NameList>
          <b:Person>
            <b:Last>Salazar</b:Last>
          </b:Person>
        </b:NameList>
      </b:Author>
    </b:Author>
    <b:Title>La oponencia como forma de crítica científica</b:Title>
    <b:Year>2013</b:Year>
    <b:URL>http://scielo.sld.cu/scielo.php?script=sci_arttext&amp;pid=S1727-81202013000300001</b:URL>
    <b:RefOrder>678</b:RefOrder>
  </b:Source>
  <b:Source>
    <b:Tag>Mau10</b:Tag>
    <b:SourceType>DocumentFromInternetSite</b:SourceType>
    <b:Guid>{8D1856DD-B7C6-45F6-B84E-BFF66403A300}</b:Guid>
    <b:Author>
      <b:Author>
        <b:NameList>
          <b:Person>
            <b:Last>Díaz</b:Last>
            <b:First>Mauricio</b:First>
          </b:Person>
        </b:NameList>
      </b:Author>
    </b:Author>
    <b:Title>Science Direct</b:Title>
    <b:Year>2010</b:Year>
    <b:URL>https://www.sciencedirect.com/science/article/pii/S0034745014601542</b:URL>
    <b:RefOrder>679</b:RefOrder>
  </b:Source>
  <b:Source>
    <b:Tag>Arm12</b:Tag>
    <b:SourceType>DocumentFromInternetSite</b:SourceType>
    <b:Guid>{C21ED517-49A6-4D9A-9177-FD4A4F324932}</b:Guid>
    <b:Author>
      <b:Author>
        <b:NameList>
          <b:Person>
            <b:Last>Moreta</b:Last>
            <b:First>Armijo</b:First>
          </b:Person>
        </b:NameList>
      </b:Author>
    </b:Author>
    <b:Title>El desarrollo de la motricidad fina y su incidencia en el logro de aprendizajes significativos</b:Title>
    <b:Year>2012</b:Year>
    <b:Month>Noviembre</b:Month>
    <b:Day>26</b:Day>
    <b:URL>http://repositorio.uta.edu.ec/handle/123456789/2506</b:URL>
    <b:RefOrder>680</b:RefOrder>
  </b:Source>
  <b:Source>
    <b:Tag>Ram12</b:Tag>
    <b:SourceType>DocumentFromInternetSite</b:SourceType>
    <b:Guid>{E3AF3327-2E04-483C-84A2-417580233445}</b:Guid>
    <b:Author>
      <b:Author>
        <b:NameList>
          <b:Person>
            <b:Last>Ramírez</b:Last>
          </b:Person>
        </b:NameList>
      </b:Author>
    </b:Author>
    <b:Title>Scientific Writing Course and Infotechnology on Vvirtual Platform Moodle: Results and Experiences</b:Title>
    <b:Year>2012</b:Year>
    <b:URL>https://idus.us.es/xmlui/handle/11441/22647</b:URL>
    <b:RefOrder>681</b:RefOrder>
  </b:Source>
  <b:Source>
    <b:Tag>Mig15</b:Tag>
    <b:SourceType>DocumentFromInternetSite</b:SourceType>
    <b:Guid>{D423C152-48F4-4050-B94C-66C1AEF13851}</b:Guid>
    <b:Author>
      <b:Author>
        <b:NameList>
          <b:Person>
            <b:Last>Ángel</b:Last>
            <b:First>Miguel</b:First>
          </b:Person>
        </b:NameList>
      </b:Author>
    </b:Author>
    <b:Title>Los planes de estudio en la universidad.</b:Title>
    <b:InternetSiteTitle> Algunas reflexiones para el cambio</b:InternetSiteTitle>
    <b:Year>2015</b:Year>
    <b:URL>https://revistascientificas.us.es/index.php/fuentes/article/view/2289</b:URL>
    <b:RefOrder>682</b:RefOrder>
  </b:Source>
  <b:Source>
    <b:Tag>Jul16</b:Tag>
    <b:SourceType>DocumentFromInternetSite</b:SourceType>
    <b:Guid>{35DEAD36-9014-412B-A858-FE0647A81E8A}</b:Guid>
    <b:Author>
      <b:Author>
        <b:NameList>
          <b:Person>
            <b:Last>Porto</b:Last>
            <b:First>Julián</b:First>
            <b:Middle>Pérez</b:Middle>
          </b:Person>
        </b:NameList>
      </b:Author>
    </b:Author>
    <b:Title>Metolodología Montessori en 0-3 años</b:Title>
    <b:Year>2016</b:Year>
    <b:Month>junio</b:Month>
    <b:Day>9</b:Day>
    <b:URL>https://gredos.usal.es/jspui/handle/10366/130004</b:URL>
    <b:RefOrder>683</b:RefOrder>
  </b:Source>
  <b:Source>
    <b:Tag>Gon08</b:Tag>
    <b:SourceType>DocumentFromInternetSite</b:SourceType>
    <b:Guid>{C424B5C9-7EED-47F6-A828-5E9F42EE3E2A}</b:Guid>
    <b:Author>
      <b:Author>
        <b:NameList>
          <b:Person>
            <b:Last>Alarcón</b:Last>
            <b:First>Gonzalo</b:First>
            <b:Middle>Pérez</b:Middle>
          </b:Person>
        </b:NameList>
      </b:Author>
    </b:Author>
    <b:Title>Propuestas y avances de investigación</b:Title>
    <b:Year>2008</b:Year>
    <b:URL>https://journals.openedition.org/polis/3551</b:URL>
    <b:RefOrder>684</b:RefOrder>
  </b:Source>
  <b:Source>
    <b:Tag>Bal10</b:Tag>
    <b:SourceType>DocumentFromInternetSite</b:SourceType>
    <b:Guid>{2E00CC51-946E-4D9B-9FA5-BD874D8E1FC9}</b:Guid>
    <b:Author>
      <b:Author>
        <b:NameList>
          <b:Person>
            <b:Last>Hernández</b:Last>
            <b:First>Baltazar</b:First>
          </b:Person>
        </b:NameList>
      </b:Author>
    </b:Author>
    <b:Title>Literatura y educación: hacia una didáctica fundamentada en la lectura, la escritura y la libertad de pensar por uno mismo1</b:Title>
    <b:Year>Baltazar Hernández Gómez, 2010</b:Year>
    <b:URL>http://repositorio.uladech.edu.pe/handle/123456789/5230</b:URL>
    <b:RefOrder>685</b:RefOrder>
  </b:Source>
  <b:Source>
    <b:Tag>Hil17</b:Tag>
    <b:SourceType>DocumentFromInternetSite</b:SourceType>
    <b:Guid>{6EE8FB79-8389-4002-A55D-253904D005BC}</b:Guid>
    <b:Author>
      <b:Author>
        <b:NameList>
          <b:Person>
            <b:Last>Basulto</b:Last>
            <b:First>Hilda</b:First>
          </b:Person>
        </b:NameList>
      </b:Author>
    </b:Author>
    <b:Title>Evaluación de la Calidad de la Redacción de los Estudiantes Cursantes del Primer Año Universitario en la UMSA</b:Title>
    <b:Year>2017</b:Year>
    <b:Month>mayo</b:Month>
    <b:URL>http://www.scielo.org.bo/scielo.php?pid=S2518-82832017000100008&amp;script=sci_arttext</b:URL>
    <b:RefOrder>686</b:RefOrder>
  </b:Source>
  <b:Source>
    <b:Tag>Cas12</b:Tag>
    <b:SourceType>DocumentFromInternetSite</b:SourceType>
    <b:Guid>{EE4F66FB-110D-49A3-AEB2-E444812D3BC7}</b:Guid>
    <b:Author>
      <b:Author>
        <b:NameList>
          <b:Person>
            <b:Last>Castillo</b:Last>
          </b:Person>
        </b:NameList>
      </b:Author>
    </b:Author>
    <b:Title>La medición de datos cualitativos, una tendencia en investigación social</b:Title>
    <b:Year>2012</b:Year>
    <b:URL>https://www.redalyc.org/html/461/46125172004/</b:URL>
    <b:RefOrder>687</b:RefOrder>
  </b:Source>
  <b:Source>
    <b:Tag>Cla15</b:Tag>
    <b:SourceType>DocumentFromInternetSite</b:SourceType>
    <b:Guid>{10C295CC-7543-48DA-89A6-ABF476A64D88}</b:Guid>
    <b:Author>
      <b:Author>
        <b:NameList>
          <b:Person>
            <b:Last>Escalante</b:Last>
            <b:First>Claudia</b:First>
          </b:Person>
        </b:NameList>
      </b:Author>
    </b:Author>
    <b:Title>Propuesta pedagógica para fortalecer la lectura crítica en los estudiantes de los programas de Licenciatura</b:Title>
    <b:Year>2015</b:Year>
    <b:URL>https://repository.usta.edu.co/handle/11634/13642</b:URL>
    <b:RefOrder>688</b:RefOrder>
  </b:Source>
  <b:Source>
    <b:Tag>Wil17</b:Tag>
    <b:SourceType>DocumentFromInternetSite</b:SourceType>
    <b:Guid>{6E03811F-8D99-4951-B2CB-6509F921D9EA}</b:Guid>
    <b:Author>
      <b:Author>
        <b:NameList>
          <b:Person>
            <b:Last>Hernández</b:Last>
            <b:First>William</b:First>
            <b:Middle>Murillo</b:Middle>
          </b:Person>
        </b:NameList>
      </b:Author>
    </b:Author>
    <b:Title>Repositorio Institucional</b:Title>
    <b:Year>2017</b:Year>
    <b:Month>septiembre</b:Month>
    <b:Day>15</b:Day>
    <b:URL> http://repositorio.iucesmag.edu.co:8080/xmlui/handle/123456789/51</b:URL>
    <b:RefOrder>689</b:RefOrder>
  </b:Source>
  <b:Source>
    <b:Tag>Góm88</b:Tag>
    <b:SourceType>DocumentFromInternetSite</b:SourceType>
    <b:Guid>{469C5088-4310-4A15-A172-1E1E62062607}</b:Guid>
    <b:Author>
      <b:Author>
        <b:NameList>
          <b:Person>
            <b:Last>Gómez</b:Last>
          </b:Person>
        </b:NameList>
      </b:Author>
    </b:Author>
    <b:Title>El informe de investigación</b:Title>
    <b:Year>1988</b:Year>
    <b:URL>http://148.202.18.157/sitios/catedrasnacionales/material/2010b/ortiz/infmic.pdf</b:URL>
    <b:RefOrder>690</b:RefOrder>
  </b:Source>
  <b:Source>
    <b:Tag>Tam04</b:Tag>
    <b:SourceType>DocumentFromInternetSite</b:SourceType>
    <b:Guid>{A5907F76-B1AD-4F1A-8808-ABC960BCC91A}</b:Guid>
    <b:Author>
      <b:Author>
        <b:NameList>
          <b:Person>
            <b:Last>Tamayo</b:Last>
            <b:First>M</b:First>
          </b:Person>
        </b:NameList>
      </b:Author>
    </b:Author>
    <b:Title>Diccionario de la investigación científica</b:Title>
    <b:Year>2004</b:Year>
    <b:URL>https://books.google.com.ec/books?hl=es&amp;lr=&amp;id=jcGySsqyv4wC&amp;oi=fnd&amp;pg=PA9&amp;dq=Tamayo,+M.+(2004)+problemas+de+redaccion+cientifica&amp;ots=31rD8VnTWW&amp;sig=7zoggAIuCZNgxu4yFNVwVA1Msgg#v=onepage&amp;q=Tamayo%2C%20M.%20(2004)%20problemas%20de%20redaccion%20cientifica&amp;f</b:URL>
    <b:RefOrder>691</b:RefOrder>
  </b:Source>
  <b:Source>
    <b:Tag>MarcadorDePosición34</b:Tag>
    <b:SourceType>DocumentFromInternetSite</b:SourceType>
    <b:Guid>{7BC6EC7A-AEE8-4FCB-BD9A-24E16DB3BB6A}</b:Guid>
    <b:Author>
      <b:Author>
        <b:NameList>
          <b:Person>
            <b:Last>Contreras</b:Last>
            <b:First>Santiago</b:First>
          </b:Person>
        </b:NameList>
      </b:Author>
    </b:Author>
    <b:Title>lifeder.com</b:Title>
    <b:InternetSiteTitle>Montubios Ecuatorianos: Origen, Características y Costumbres</b:InternetSiteTitle>
    <b:URL>https://www.lifeder.com/montubios-ecuatorianos/</b:URL>
    <b:RefOrder>692</b:RefOrder>
  </b:Source>
  <b:Source>
    <b:Tag>Par14</b:Tag>
    <b:SourceType>DocumentFromInternetSite</b:SourceType>
    <b:Guid>{ADCCA7E6-5C61-474F-85D5-327CB9A86242}</b:Guid>
    <b:Title>la cultuta montubia y sus tradiciones </b:Title>
    <b:Year>2014</b:Year>
    <b:InternetSiteTitle>LA CULTURA MONTUBIA Y SUS TRADICIONES: APORTE PARA EL</b:InternetSiteTitle>
    <b:URL>http://www.eumed.net/libros-gratis/actas/2017/turismo/58-la-cultura-montubia-y-sus-tradiciones.pdf</b:URL>
    <b:Author>
      <b:Author>
        <b:NameList>
          <b:Person>
            <b:Last>Paredes</b:Last>
          </b:Person>
        </b:NameList>
      </b:Author>
    </b:Author>
    <b:RefOrder>693</b:RefOrder>
  </b:Source>
  <b:Source>
    <b:Tag>Viv16</b:Tag>
    <b:SourceType>ArticleInAPeriodical</b:SourceType>
    <b:Guid>{E19DA132-213F-4EFE-BFB4-5812FBFC0D88}</b:Guid>
    <b:Title>Montubios, tradiciones y costumbres</b:Title>
    <b:Year>2016</b:Year>
    <b:Month>JUNIO</b:Month>
    <b:Day>8</b:Day>
    <b:Author>
      <b:Author>
        <b:NameList>
          <b:Person>
            <b:Last>Viviana</b:Last>
            <b:First>Iñiguez</b:First>
          </b:Person>
        </b:NameList>
      </b:Author>
    </b:Author>
    <b:PeriodicalTitle>EL TIEMPO DIARIO DE CUENCA </b:PeriodicalTitle>
    <b:RefOrder>694</b:RefOrder>
  </b:Source>
  <b:Source>
    <b:Tag>Mac17</b:Tag>
    <b:SourceType>DocumentFromInternetSite</b:SourceType>
    <b:Guid>{11E33D35-CDDF-4180-B2C4-13E4C5AEAF0E}</b:Guid>
    <b:Author>
      <b:Author>
        <b:NameList>
          <b:Person>
            <b:Last>Barres</b:Last>
            <b:First>Macias</b:First>
          </b:Person>
        </b:NameList>
      </b:Author>
    </b:Author>
    <b:Title>DOCPLAYER</b:Title>
    <b:InternetSiteTitle>LA CULTURA MONTUBIA Y SUS TRADICIONES: APORTE PARA EL TURISMO RURAL EN LA COSTA ECUATORIANA</b:InternetSiteTitle>
    <b:Year>2017</b:Year>
    <b:Month>julio</b:Month>
    <b:URL>https://docplayer.es/55640074-La-cultura-montubia-y-sus-tradiciones-aporte-para-el-turismo-rural-en-la-costa-ecuatoriana.html</b:URL>
    <b:RefOrder>695</b:RefOrder>
  </b:Source>
  <b:Source>
    <b:Tag>Gar16</b:Tag>
    <b:SourceType>DocumentFromInternetSite</b:SourceType>
    <b:Guid>{39B2614F-BEB6-4BAB-86CB-A8DB497E3E18}</b:Guid>
    <b:Author>
      <b:Author>
        <b:NameList>
          <b:Person>
            <b:Last>Garcia</b:Last>
          </b:Person>
        </b:NameList>
      </b:Author>
    </b:Author>
    <b:Title>LA CULTURA MONTUBIA Y SUS TRADICIONES: APORTE PARA EL</b:Title>
    <b:InternetSiteTitle>la cultura motubia y sus tradiciones </b:InternetSiteTitle>
    <b:Year>2016</b:Year>
    <b:URL>http://www.eumed.net/libros-gratis/actas/2017/turismo/58-la-cultura-montubia-y-sus-tradiciones.pdf</b:URL>
    <b:RefOrder>696</b:RefOrder>
  </b:Source>
  <b:Source>
    <b:Tag>Xav061</b:Tag>
    <b:SourceType>Book</b:SourceType>
    <b:Guid>{D6BAB6F1-D207-4BF9-831A-670EC0D40DB3}</b:Guid>
    <b:Author>
      <b:Author>
        <b:NameList>
          <b:Person>
            <b:Last>Roigè</b:Last>
            <b:First>Xavier</b:First>
          </b:Person>
        </b:NameList>
      </b:Author>
    </b:Author>
    <b:Title>familias de ayer, familias de hoy</b:Title>
    <b:Year>2006</b:Year>
    <b:City>Cataluña</b:City>
    <b:Publisher>Institut Català d'Antropología.</b:Publisher>
    <b:URL>https://books.google.com.ec/books?id=RbNKQR-8OvYC&amp;pg=PA471&amp;dq=familias+de+ayer,+familias+de+hoy+Roig%C3%A8,+Xavier&amp;hl=es-419&amp;sa=X&amp;ved=0ahUKEwjBi6OfrefiAhVDd6wKHTuED3UQ6AEIKDAA#v=onepage&amp;q=familias%20de%20ayer%2C%20familias%20de%20hoy%20Roig%C3%A8%2C%20Xav</b:URL>
    <b:RefOrder>697</b:RefOrder>
  </b:Source>
  <b:Source>
    <b:Tag>Adr18</b:Tag>
    <b:SourceType>Book</b:SourceType>
    <b:Guid>{F3278B3B-B28E-4DDE-9BAF-BB3F4C179173}</b:Guid>
    <b:Author>
      <b:Author>
        <b:NameList>
          <b:Person>
            <b:Last>Rodríguez</b:Last>
            <b:First>Adriana</b:First>
          </b:Person>
        </b:NameList>
      </b:Author>
    </b:Author>
    <b:Title>El Largo Camino del Taki Unkuy</b:Title>
    <b:Year>2018</b:Year>
    <b:URL>CIVALLERO, Edgardo (2008). «Culturas ancestrales en universos modernos» [artículo en línea]. Digithum. N.º 10. UOC.</b:URL>
    <b:City>Quito</b:City>
    <b:Publisher>Huaponi ediciones </b:Publisher>
    <b:RefOrder>698</b:RefOrder>
  </b:Source>
  <b:Source>
    <b:Tag>wil14</b:Tag>
    <b:SourceType>Book</b:SourceType>
    <b:Guid>{35F58E93-570F-4AF6-955E-F249DE18657B}</b:Guid>
    <b:Title>Amorfino, canto mayor del montubio</b:Title>
    <b:Year>2014</b:Year>
    <b:Author>
      <b:Author>
        <b:NameList>
          <b:Person>
            <b:Last>Iturralde</b:Last>
            <b:First>wilmar</b:First>
            <b:Middle>Ordoñez</b:Middle>
          </b:Person>
        </b:NameList>
      </b:Author>
    </b:Author>
    <b:City>Quito</b:City>
    <b:Publisher>Pedro Jorge Vera - Sede Nacional</b:Publisher>
    <b:RefOrder>699</b:RefOrder>
  </b:Source>
  <b:Source>
    <b:Tag>Tho88</b:Tag>
    <b:SourceType>Book</b:SourceType>
    <b:Guid>{7BA97C15-D8BF-4408-88C5-433E76DDC85E}</b:Guid>
    <b:Title>La voz del pasado</b:Title>
    <b:Year>1988</b:Year>
    <b:Author>
      <b:Author>
        <b:NameList>
          <b:Person>
            <b:Last>Thompson</b:Last>
            <b:First>Paul</b:First>
          </b:Person>
        </b:NameList>
      </b:Author>
    </b:Author>
    <b:Publisher>Edicions Alfonsos el Magnanim</b:Publisher>
    <b:City>España</b:City>
    <b:RefOrder>700</b:RefOrder>
  </b:Source>
  <b:Source>
    <b:Tag>Gui02</b:Tag>
    <b:SourceType>Book</b:SourceType>
    <b:Guid>{52DD5268-4B3D-47B9-A9F4-A004E1A52305}</b:Guid>
    <b:Title>nuestras raices</b:Title>
    <b:Year>2002</b:Year>
    <b:City>california</b:City>
    <b:Publisher>Editorial Tlatocan</b:Publisher>
    <b:Author>
      <b:Author>
        <b:NameList>
          <b:Person>
            <b:Last>Marín</b:Last>
            <b:First>Guillermo</b:First>
          </b:Person>
        </b:NameList>
      </b:Author>
    </b:Author>
    <b:RefOrder>701</b:RefOrder>
  </b:Source>
  <b:Source>
    <b:Tag>Ami13</b:Tag>
    <b:SourceType>Book</b:SourceType>
    <b:Guid>{399576B7-F467-4497-929D-777298D6C8AD}</b:Guid>
    <b:Title>Reconociendo el importante rol que desempeña el pueblo Montubio en el contexto sociocultural del Ecuador</b:Title>
    <b:Year>2008</b:Year>
    <b:Author>
      <b:Author>
        <b:NameList>
          <b:Person>
            <b:Last>Buenaño</b:Last>
            <b:First>Aminta</b:First>
          </b:Person>
        </b:NameList>
      </b:Author>
    </b:Author>
    <b:City>Guayaquil</b:City>
    <b:Publisher>La tecnica</b:Publisher>
    <b:RefOrder>702</b:RefOrder>
  </b:Source>
  <b:Source>
    <b:Tag>Wil12</b:Tag>
    <b:SourceType>Book</b:SourceType>
    <b:Guid>{C4A6CFFD-C50A-4A6D-B86C-AE8AB007532D}</b:Guid>
    <b:Title>Alma montubia: de la música y el baile en el Litoral ecuatoriano</b:Title>
    <b:Year>2012</b:Year>
    <b:Author>
      <b:Author>
        <b:NameList>
          <b:Person>
            <b:Last>Iturralde</b:Last>
            <b:First>Wilman</b:First>
            <b:Middle>Ordóñez</b:Middle>
          </b:Person>
        </b:NameList>
      </b:Author>
    </b:Author>
    <b:City>Berkeley</b:City>
    <b:Publisher>Casa de la Cultura Equatoriana "Benjamín Carrión (CCE), 2012</b:Publisher>
    <b:RefOrder>703</b:RefOrder>
  </b:Source>
  <b:Source>
    <b:Tag>Jos37</b:Tag>
    <b:SourceType>Book</b:SourceType>
    <b:Guid>{15E745F9-CF00-4CB6-AA26-AED6165B1FE2}</b:Guid>
    <b:Author>
      <b:Author>
        <b:NameList>
          <b:Person>
            <b:Last>Cuadra</b:Last>
            <b:First>José</b:First>
            <b:Middle>de la</b:Middle>
          </b:Person>
        </b:NameList>
      </b:Author>
    </b:Author>
    <b:Title>el montuvio ecuatoriano</b:Title>
    <b:Year>1937</b:Year>
    <b:City>GUAYAQUIL</b:City>
    <b:Publisher>ilustrada</b:Publisher>
    <b:RefOrder>704</b:RefOrder>
  </b:Source>
  <b:Source>
    <b:Tag>Mar18</b:Tag>
    <b:SourceType>InternetSite</b:SourceType>
    <b:Guid>{5843BEC8-8FF5-4AFA-94BB-DFA83F0BD789}</b:Guid>
    <b:Title>HIPOCALCEMIA</b:Title>
    <b:Year>2018</b:Year>
    <b:Pages>10</b:Pages>
    <b:Author>
      <b:Author>
        <b:NameList>
          <b:Person>
            <b:Last>Cruz</b:Last>
            <b:First>Mario</b:First>
            <b:Middle>Medina</b:Middle>
          </b:Person>
        </b:NameList>
      </b:Author>
    </b:Author>
    <b:JournalName>CLÍNICA DE LOS BOVINOS</b:JournalName>
    <b:URL>http://www.ammveb.net/clinica/hipocalcemia.pdf</b:URL>
    <b:RefOrder>705</b:RefOrder>
  </b:Source>
  <b:Source>
    <b:Tag>Ale16</b:Tag>
    <b:SourceType>InternetSite</b:SourceType>
    <b:Guid>{7B08CD11-606E-43CC-86A4-A23BF3BE529B}</b:Guid>
    <b:Author>
      <b:Author>
        <b:NameList>
          <b:Person>
            <b:Last>Vaquero</b:Last>
            <b:First>Alejandro</b:First>
          </b:Person>
        </b:NameList>
      </b:Author>
    </b:Author>
    <b:Title>SlideShare</b:Title>
    <b:Year>2016</b:Year>
    <b:Month>marzo</b:Month>
    <b:Day>8</b:Day>
    <b:URL>https://es.slideshare.net/AlejandroGonzlez71/hipocalcemia-bovina</b:URL>
    <b:RefOrder>706</b:RefOrder>
  </b:Source>
  <b:Source>
    <b:Tag>Wal09</b:Tag>
    <b:SourceType>InternetSite</b:SourceType>
    <b:Guid>{CB74A349-C2DF-4BF4-BD23-E97BC75AB0E0}</b:Guid>
    <b:Author>
      <b:Author>
        <b:NameList>
          <b:Person>
            <b:Last>Sack</b:Last>
            <b:First>Walter</b:First>
            <b:Middle>Alvarez</b:Middle>
          </b:Person>
        </b:NameList>
      </b:Author>
    </b:Author>
    <b:Title>Engormix</b:Title>
    <b:Year>2009</b:Year>
    <b:Month>octubre</b:Month>
    <b:Day>29</b:Day>
    <b:URL>https://www.engormix.com/ganaderia-leche/articulos/fiebre-leche-hipocalcemia-bovinos-t28167.htm</b:URL>
    <b:RefOrder>707</b:RefOrder>
  </b:Source>
  <b:Source>
    <b:Tag>Alb16</b:Tag>
    <b:SourceType>InternetSite</b:SourceType>
    <b:Guid>{73B41E74-DC3E-412E-82E8-97B7D1E90B5B}</b:Guid>
    <b:Author>
      <b:Author>
        <b:NameList>
          <b:Person>
            <b:Last>L</b:Last>
            <b:First>Albornoz</b:First>
          </b:Person>
        </b:NameList>
      </b:Author>
    </b:Author>
    <b:Title>SCIELO</b:Title>
    <b:Year>2016</b:Year>
    <b:Month>abril</b:Month>
    <b:URL>http://www.scielo.edu.uy/scielo.php?script=sci_arttext&amp;pid=S1688-48092016000100004</b:URL>
    <b:RefOrder>708</b:RefOrder>
  </b:Source>
  <b:Source>
    <b:Tag>DrM18</b:Tag>
    <b:SourceType>InternetSite</b:SourceType>
    <b:Guid>{4F263F7C-D6CC-4777-87F0-7BD4F60A366B}</b:Guid>
    <b:Author>
      <b:Author>
        <b:NameList>
          <b:Person>
            <b:Last>Castells</b:Last>
            <b:First>Dr.</b:First>
            <b:Middle>Manuel</b:Middle>
          </b:Person>
        </b:NameList>
      </b:Author>
    </b:Author>
    <b:Title>polidist</b:Title>
    <b:Year>2018</b:Year>
    <b:URL>http://www.polidist.com/web/index.php/component/docman/doc_view/92-calcio-en-vacas-post-parto</b:URL>
    <b:RefOrder>709</b:RefOrder>
  </b:Source>
  <b:Source>
    <b:Tag>RJh05</b:Tag>
    <b:SourceType>InternetSite</b:SourceType>
    <b:Guid>{CF190C4C-56D4-412C-88D7-0E35552DB34C}</b:Guid>
    <b:Author>
      <b:Author>
        <b:NameList>
          <b:Person>
            <b:Last>R</b:Last>
            <b:First>Jhon</b:First>
          </b:Person>
        </b:NameList>
      </b:Author>
    </b:Author>
    <b:Title>Conector logico</b:Title>
    <b:Year>2005</b:Year>
    <b:RefOrder>710</b:RefOrder>
  </b:Source>
  <b:Source>
    <b:Tag>Irm10</b:Tag>
    <b:SourceType>JournalArticle</b:SourceType>
    <b:Guid>{4322EDF7-0A8B-4518-A498-370469A5752E}</b:Guid>
    <b:Title>Conectores logicos</b:Title>
    <b:Year>2010</b:Year>
    <b:Author>
      <b:Author>
        <b:NameList>
          <b:Person>
            <b:Last>Villanueva</b:Last>
            <b:First>Irma</b:First>
          </b:Person>
        </b:NameList>
      </b:Author>
    </b:Author>
    <b:RefOrder>711</b:RefOrder>
  </b:Source>
  <b:Source>
    <b:Tag>MarcadorDePosición35</b:Tag>
    <b:SourceType>BookSection</b:SourceType>
    <b:Guid>{371FAB2E-A498-4A8A-A887-EAFAF860262C}</b:Guid>
    <b:Author>
      <b:Author>
        <b:NameList>
          <b:Person>
            <b:Last>Dias</b:Last>
            <b:First>Alejandro</b:First>
          </b:Person>
        </b:NameList>
      </b:Author>
    </b:Author>
    <b:Title>Centro de escritura</b:Title>
    <b:Year>2012</b:Year>
    <b:Pages>07</b:Pages>
    <b:BookTitle>Conectores logicos</b:BookTitle>
    <b:RefOrder>712</b:RefOrder>
  </b:Source>
  <b:Source>
    <b:Tag>Gal13</b:Tag>
    <b:SourceType>Book</b:SourceType>
    <b:Guid>{3CF82BE1-8868-445A-8324-1DE801C736A3}</b:Guid>
    <b:Author>
      <b:Author>
        <b:NameList>
          <b:Person>
            <b:Last>Galeano</b:Last>
            <b:First>Eduardo</b:First>
          </b:Person>
        </b:NameList>
      </b:Author>
    </b:Author>
    <b:Title>Conectores logicos y su funcion</b:Title>
    <b:Year>2013</b:Year>
    <b:RefOrder>713</b:RefOrder>
  </b:Source>
  <b:Source>
    <b:Tag>Isa18</b:Tag>
    <b:SourceType>Book</b:SourceType>
    <b:Guid>{CA65682B-6F66-4171-9472-38E18105A754}</b:Guid>
    <b:Author>
      <b:Author>
        <b:NameList>
          <b:Person>
            <b:Last>Castillo</b:Last>
            <b:First>Isabel</b:First>
          </b:Person>
        </b:NameList>
      </b:Author>
    </b:Author>
    <b:Title>Conectores logicos</b:Title>
    <b:Year>2018</b:Year>
    <b:RefOrder>714</b:RefOrder>
  </b:Source>
  <b:Source xmlns:b="http://schemas.openxmlformats.org/officeDocument/2006/bibliography">
    <b:Tag>Mar</b:Tag>
    <b:SourceType>Book</b:SourceType>
    <b:Guid>{EB9E9468-1DB0-4D96-AA64-557BF5E50A96}</b:Guid>
    <b:Title>Manual de redaccion cientifica</b:Title>
    <b:Author>
      <b:Author>
        <b:Corporate>J.A Mary</b:Corporate>
      </b:Author>
    </b:Author>
    <b:City>Madrid</b:City>
    <b:Publisher>Universidad de Alcala</b:Publisher>
    <b:Year>2007</b:Year>
    <b:RefOrder>715</b:RefOrder>
  </b:Source>
  <b:Source>
    <b:Tag>Nay14</b:Tag>
    <b:SourceType>Book</b:SourceType>
    <b:Guid>{F65E2776-522F-4808-9D2A-DF5553C21586}</b:Guid>
    <b:Author>
      <b:Author>
        <b:NameList>
          <b:Person>
            <b:Last>Padron</b:Last>
            <b:First>Nayade</b:First>
            <b:Middle>Quesada</b:Middle>
          </b:Person>
        </b:NameList>
      </b:Author>
    </b:Author>
    <b:Title>La redaccion cientifica</b:Title>
    <b:Year>2014</b:Year>
    <b:RefOrder>716</b:RefOrder>
  </b:Source>
  <b:Source>
    <b:Tag>Nov10</b:Tag>
    <b:SourceType>JournalArticle</b:SourceType>
    <b:Guid>{9583C870-7CB1-44DB-A6B6-0AE11B17A581}</b:Guid>
    <b:Author>
      <b:Author>
        <b:NameList>
          <b:Person>
            <b:Last>Novales</b:Last>
            <b:First>Carmen</b:First>
            <b:Middle>Isabel Padron</b:Middle>
          </b:Person>
        </b:NameList>
      </b:Author>
    </b:Author>
    <b:Title>Articulo cientifico como medio comunicativo</b:Title>
    <b:Year>2010</b:Year>
    <b:RefOrder>717</b:RefOrder>
  </b:Source>
  <b:Source>
    <b:Tag>MarcadorDePosición36</b:Tag>
    <b:SourceType>JournalArticle</b:SourceType>
    <b:Guid>{722F230C-834A-4C90-B93A-E2556B26053D}</b:Guid>
    <b:Author>
      <b:Author>
        <b:NameList>
          <b:Person>
            <b:Last>Delgado</b:Last>
            <b:First>Agueda</b:First>
          </b:Person>
        </b:NameList>
      </b:Author>
    </b:Author>
    <b:Title>Escuela de Autores</b:Title>
    <b:JournalName>Revista Comunicar</b:JournalName>
    <b:Year>2016</b:Year>
    <b:RefOrder>718</b:RefOrder>
  </b:Source>
  <b:Source>
    <b:Tag>MarcadorDePosición37</b:Tag>
    <b:SourceType>BookSection</b:SourceType>
    <b:Guid>{A90358D2-3CCF-4487-B2E0-1B558B9B555E}</b:Guid>
    <b:Author>
      <b:Author>
        <b:NameList>
          <b:Person>
            <b:Last>Rodriguez</b:Last>
            <b:First>Castro</b:First>
          </b:Person>
        </b:NameList>
      </b:Author>
    </b:Author>
    <b:Year>2018</b:Year>
    <b:City>San Marcos</b:City>
    <b:Publisher>Universidad Nacional de San Marcos</b:Publisher>
    <b:RefOrder>719</b:RefOrder>
  </b:Source>
  <b:Source>
    <b:Tag>Tod12</b:Tag>
    <b:SourceType>InternetSite</b:SourceType>
    <b:Guid>{A93679AC-96AD-4C12-9B9D-96A26D89AFF4}</b:Guid>
    <b:Author>
      <b:Author>
        <b:Corporate>Todocontabilidad</b:Corporate>
      </b:Author>
    </b:Author>
    <b:InternetSiteTitle>deberescontabilidad.blogspot.com</b:InternetSiteTitle>
    <b:Year>2012</b:Year>
    <b:Month>9</b:Month>
    <b:Day>2</b:Day>
    <b:URL>http://deberescontabilidad.blogspot.com/2012/09/codigo-de-etica-del-contador.html</b:URL>
    <b:Title>deberescontabilidad.blogspot.com</b:Title>
    <b:RefOrder>720</b:RefOrder>
  </b:Source>
  <b:Source>
    <b:Tag>Jos14</b:Tag>
    <b:SourceType>InternetSite</b:SourceType>
    <b:Guid>{B56C17EA-F420-4D3D-912A-1D9FFAE73ED4}</b:Guid>
    <b:Title>es.slideshare.net</b:Title>
    <b:Year>2014</b:Year>
    <b:Author>
      <b:Author>
        <b:NameList>
          <b:Person>
            <b:Last>Gamboa</b:Last>
            <b:First>Cruz,</b:First>
            <b:Middle>Sanchez</b:Middle>
          </b:Person>
        </b:NameList>
      </b:Author>
    </b:Author>
    <b:Month>Mayo</b:Month>
    <b:Day>15</b:Day>
    <b:URL>https://es.slideshare.net/jose159col/etica-profesional-del-contador-34727640</b:URL>
    <b:InternetSiteTitle>es.slideshare.net</b:InternetSiteTitle>
    <b:RefOrder>721</b:RefOrder>
  </b:Source>
  <b:Source>
    <b:Tag>Gir15</b:Tag>
    <b:SourceType>InternetSite</b:SourceType>
    <b:Guid>{F43D517D-B644-4AAD-B217-D66B53F23F18}</b:Guid>
    <b:Author>
      <b:Author>
        <b:NameList>
          <b:Person>
            <b:Last>Gironzini</b:Last>
          </b:Person>
        </b:NameList>
      </b:Author>
    </b:Author>
    <b:Title>www.auditool.org</b:Title>
    <b:Year>2015</b:Year>
    <b:Month>Septiembre</b:Month>
    <b:Day>17</b:Day>
    <b:URL>https://www.auditool.org/blog/auditoria-externa/2041-etica-profesional-del-contador-publico</b:URL>
    <b:InternetSiteTitle>www.auditool.org</b:InternetSiteTitle>
    <b:RefOrder>722</b:RefOrder>
  </b:Source>
  <b:Source>
    <b:Tag>Gio02</b:Tag>
    <b:SourceType>InternetSite</b:SourceType>
    <b:Guid>{CCF6EF14-0781-48ED-AD1F-3A3D256D1E1C}</b:Guid>
    <b:Author>
      <b:Author>
        <b:NameList>
          <b:Person>
            <b:Last>Gomez</b:Last>
            <b:First>Giovanny</b:First>
          </b:Person>
        </b:NameList>
      </b:Author>
    </b:Author>
    <b:Title>gestiopolis</b:Title>
    <b:InternetSiteTitle>www.gestiopolis.com</b:InternetSiteTitle>
    <b:Year>2002</b:Year>
    <b:Month>03</b:Month>
    <b:Day>11</b:Day>
    <b:URL>https://www.gestiopolis.com/codigo-etica-profesional-contador-publico/</b:URL>
    <b:RefOrder>723</b:RefOrder>
  </b:Source>
  <b:Source>
    <b:Tag>MarcadorDePosición38</b:Tag>
    <b:SourceType>InternetSite</b:SourceType>
    <b:Guid>{7758386A-565E-4BB4-BB3D-7006E69EA30F}</b:Guid>
    <b:Author>
      <b:Author>
        <b:NameList>
          <b:Person>
            <b:Last>Miguel</b:Last>
            <b:First>Gironzini</b:First>
          </b:Person>
        </b:NameList>
      </b:Author>
    </b:Author>
    <b:Title>www.auditool.org</b:Title>
    <b:Year>2015</b:Year>
    <b:Month>Septiembre</b:Month>
    <b:Day>17</b:Day>
    <b:URL>https://www.auditool.org/blog/auditoria-externa/2041-etica-profesional-del-contador-publico</b:URL>
    <b:InternetSiteTitle>www.auditool.org</b:InternetSiteTitle>
    <b:RefOrder>724</b:RefOrder>
  </b:Source>
  <b:Source>
    <b:Tag>Duj17</b:Tag>
    <b:SourceType>InternetSite</b:SourceType>
    <b:Guid>{0321DD68-A11D-490B-ABAB-0EBDD020C01C}</b:Guid>
    <b:Title>www.ucc.edu.co</b:Title>
    <b:Year>2017</b:Year>
    <b:Month>Marzo</b:Month>
    <b:Day>13</b:Day>
    <b:URL>https://www.ucc.edu.co/prensa/2016/Paginas/la-etica-profesional-y-el-contador-publico-en-la-actualidad.aspx</b:URL>
    <b:Author>
      <b:Author>
        <b:NameList>
          <b:Person>
            <b:Last>Valencia</b:Last>
            <b:First>Dujeyny</b:First>
          </b:Person>
        </b:NameList>
      </b:Author>
    </b:Author>
    <b:InternetSiteTitle>www.ucc.edu.co</b:InternetSiteTitle>
    <b:RefOrder>725</b:RefOrder>
  </b:Source>
  <b:Source>
    <b:Tag>Col17</b:Tag>
    <b:SourceType>Report</b:SourceType>
    <b:Guid>{5577AF6B-7299-45AF-8D41-2F4DA2A3FD65}</b:Guid>
    <b:Author>
      <b:Author>
        <b:NameList>
          <b:Person>
            <b:Last>Colombia</b:Last>
            <b:First>Universidad</b:First>
            <b:Middle>Externado de</b:Middle>
          </b:Person>
        </b:NameList>
      </b:Author>
    </b:Author>
    <b:Title>Conectores Logicos</b:Title>
    <b:Year>2017</b:Year>
    <b:URL>https://www.uexternado.edu.co/wp-content/uploads/2017/03/3.-Conectores-l%C3%B3gicos..pdf</b:URL>
    <b:City>Colombia</b:City>
    <b:RefOrder>726</b:RefOrder>
  </b:Source>
  <b:Source>
    <b:Tag>God16</b:Tag>
    <b:SourceType>InternetSite</b:SourceType>
    <b:Guid>{D3958D1E-195D-40F4-BE3B-F24F73F1E60A}</b:Guid>
    <b:Title>Cultura 10</b:Title>
    <b:Year>2016</b:Year>
    <b:Month>octubre</b:Month>
    <b:Day>23</b:Day>
    <b:URL>https://www.cultura10.com/%C2%BFque-son-los-conectores-logicos-y-que-tipos-hay/</b:URL>
    <b:Author>
      <b:Author>
        <b:NameList>
          <b:Person>
            <b:Last>Godoy</b:Last>
            <b:First>Susana</b:First>
          </b:Person>
        </b:NameList>
      </b:Author>
    </b:Author>
    <b:RefOrder>727</b:RefOrder>
  </b:Source>
  <b:Source>
    <b:Tag>Día12</b:Tag>
    <b:SourceType>InternetSite</b:SourceType>
    <b:Guid>{3DF8AFC9-3EE2-440E-AE04-856FA790C172}</b:Guid>
    <b:Author>
      <b:Author>
        <b:NameList>
          <b:Person>
            <b:Last>Díaz</b:Last>
            <b:First>Germán</b:First>
            <b:Middle>Alejandro</b:Middle>
          </b:Person>
        </b:NameList>
      </b:Author>
    </b:Author>
    <b:Title>Clases de Español </b:Title>
    <b:Year>2012</b:Year>
    <b:Month>febrero</b:Month>
    <b:Day>7</b:Day>
    <b:URL>http://profgadespanol.blogspot.com/2012/02/los-conectores-logicos.html</b:URL>
    <b:RefOrder>728</b:RefOrder>
  </b:Source>
  <b:Source>
    <b:Tag>Eje19</b:Tag>
    <b:SourceType>InternetSite</b:SourceType>
    <b:Guid>{2331A7F0-A296-4E23-9036-5B1235DF739D}</b:Guid>
    <b:Author>
      <b:Author>
        <b:NameList>
          <b:Person>
            <b:Last>Ejemplos</b:Last>
          </b:Person>
        </b:NameList>
      </b:Author>
    </b:Author>
    <b:Title>Encyclopedia de Ejemplos </b:Title>
    <b:Year>2019</b:Year>
    <b:URL>Fuente: https://www.ejemplos.co/40-ejemplos-de-conectores-logicos/#ixzz5sAvYJwFx</b:URL>
    <b:RefOrder>729</b:RefOrder>
  </b:Source>
  <b:Source>
    <b:Tag>Vil10</b:Tag>
    <b:SourceType>InternetSite</b:SourceType>
    <b:Guid>{D58E06CE-B3FB-46D0-A19C-EFC76A30F9CB}</b:Guid>
    <b:Author>
      <b:Author>
        <b:NameList>
          <b:Person>
            <b:Last>Villanueva</b:Last>
            <b:First>Irma</b:First>
            <b:Middle>N</b:Middle>
          </b:Person>
        </b:NameList>
      </b:Author>
    </b:Author>
    <b:Title>Blogspot</b:Title>
    <b:Year>2010</b:Year>
    <b:Month>noviembre </b:Month>
    <b:Day>1</b:Day>
    <b:URL>http://lenguajelenguayhabla.blogspot.com/2010/11/conectores-logicos-8vo.html</b:URL>
    <b:RefOrder>730</b:RefOrder>
  </b:Source>
  <b:Source>
    <b:Tag>Esc19</b:Tag>
    <b:SourceType>InternetSite</b:SourceType>
    <b:Guid>{7C00703A-B59A-4FF7-8516-761A303DA55E}</b:Guid>
    <b:Author>
      <b:Author>
        <b:NameList>
          <b:Person>
            <b:Last>Problemas</b:Last>
            <b:First>Escribe</b:First>
            <b:Middle>sin</b:Middle>
          </b:Person>
        </b:NameList>
      </b:Author>
    </b:Author>
    <b:Title>Redaccion de texto</b:Title>
    <b:Year>2019</b:Year>
    <b:Month>junio</b:Month>
    <b:Day>18</b:Day>
    <b:URL>https://www.contenidoweb.info/redaccion-de-textos</b:URL>
    <b:RefOrder>731</b:RefOrder>
  </b:Source>
  <b:Source>
    <b:Tag>MarcadorDePosición39</b:Tag>
    <b:SourceType>InternetSite</b:SourceType>
    <b:Guid>{819CFDD0-B8E4-4499-8FB8-2806713969B5}</b:Guid>
    <b:Author>
      <b:Author>
        <b:NameList>
          <b:Person>
            <b:Last>Porto</b:Last>
            <b:First>Julián</b:First>
            <b:Middle>Pérez</b:Middle>
          </b:Person>
          <b:Person>
            <b:Last>Merino</b:Last>
            <b:First>María</b:First>
          </b:Person>
        </b:NameList>
      </b:Author>
    </b:Author>
    <b:Title>Definición </b:Title>
    <b:Year>2008</b:Year>
    <b:URL>https://definicion.de/redaccion/</b:URL>
    <b:RefOrder>732</b:RefOrder>
  </b:Source>
  <b:Source>
    <b:Tag>Tur12</b:Tag>
    <b:SourceType>InternetSite</b:SourceType>
    <b:Guid>{EDDB3ED8-5EB0-48AE-9395-09E7AD931254}</b:Guid>
    <b:Author>
      <b:Author>
        <b:Corporate>Turismo en teoria</b:Corporate>
      </b:Author>
    </b:Author>
    <b:Year>2012</b:Year>
    <b:URL>https://www.tourismtheories.org/?p=809&amp;lang=es</b:URL>
    <b:RefOrder>733</b:RefOrder>
  </b:Source>
  <b:Source>
    <b:Tag>Tou16</b:Tag>
    <b:SourceType>InternetSite</b:SourceType>
    <b:Guid>{57943937-A400-4487-8069-FE4C550304DE}</b:Guid>
    <b:Author>
      <b:Author>
        <b:Corporate> Tour Blog</b:Corporate>
      </b:Author>
    </b:Author>
    <b:Year>2016</b:Year>
    <b:Month>Diciembre</b:Month>
    <b:URL>http://blog.editafacil.es/guia-de-turismo-publicacion-digital/</b:URL>
    <b:RefOrder>734</b:RefOrder>
  </b:Source>
  <b:Source>
    <b:Tag>Via17</b:Tag>
    <b:SourceType>InternetSite</b:SourceType>
    <b:Guid>{AC1AC1FE-CC25-45A7-8447-BDF436E39FA5}</b:Guid>
    <b:Author>
      <b:Author>
        <b:Corporate>ViajandoDX</b:Corporate>
      </b:Author>
    </b:Author>
    <b:Year>2017</b:Year>
    <b:URL>https://ec.viajandox.com/manabi/san-vicente-canoa-ciudad-playa-historia-clima-imagenes-fotos-C156</b:URL>
    <b:RefOrder>735</b:RefOrder>
  </b:Source>
  <b:Source>
    <b:Tag>Lid14</b:Tag>
    <b:SourceType>InternetSite</b:SourceType>
    <b:Guid>{031D6AF4-B822-4FF2-8876-369B3631786D}</b:Guid>
    <b:Author>
      <b:Author>
        <b:Corporate>Lidefer</b:Corporate>
      </b:Author>
    </b:Author>
    <b:Year>2014</b:Year>
    <b:URL>https://www.lifeder.com/tipos-metodos-de-investigacion/</b:URL>
    <b:RefOrder>736</b:RefOrder>
  </b:Source>
  <b:Source>
    <b:Tag>Tes08</b:Tag>
    <b:SourceType>InternetSite</b:SourceType>
    <b:Guid>{38757C7A-D56F-48C6-B82F-F1AE37FC5D57}</b:Guid>
    <b:Author>
      <b:Author>
        <b:NameList>
          <b:Person>
            <b:Last>Argentina</b:Last>
            <b:First>Tesis</b:First>
          </b:Person>
        </b:NameList>
      </b:Author>
    </b:Author>
    <b:Year>2008</b:Year>
    <b:URL>http://imgbiblio.vaneduc.edu.ar/fulltext/files/TC086109.pdf</b:URL>
    <b:RefOrder>737</b:RefOrder>
  </b:Source>
  <b:Source>
    <b:Tag>ULE19</b:Tag>
    <b:SourceType>InternetSite</b:SourceType>
    <b:Guid>{88213D5B-2FB8-464D-BCC6-DC280F8041FE}</b:Guid>
    <b:Author>
      <b:Author>
        <b:NameList>
          <b:Person>
            <b:Last>ULEAM</b:Last>
          </b:Person>
        </b:NameList>
      </b:Author>
    </b:Author>
    <b:Year>2019</b:Year>
    <b:URL>http://www.uleam.edu.ec/</b:URL>
    <b:RefOrder>738</b:RefOrder>
  </b:Source>
  <b:Source>
    <b:Tag>Ort13</b:Tag>
    <b:SourceType>Report</b:SourceType>
    <b:Guid>{650BA14A-C2FA-4F3E-9FFB-246C2CF674AE}</b:Guid>
    <b:Title>TESIS PREVIA A LA OBTENCION DE TITULO DEINGENIERIA ADMINISTRACION TURISTICA</b:Title>
    <b:Year>2013</b:Year>
    <b:Author>
      <b:Author>
        <b:NameList>
          <b:Person>
            <b:Last>Ortega</b:Last>
            <b:First>Cristian</b:First>
            <b:Middle>Ediardo Aguirre</b:Middle>
          </b:Person>
        </b:NameList>
      </b:Author>
    </b:Author>
    <b:Publisher>TESIS</b:Publisher>
    <b:City>LOJA - ECUADOR</b:City>
    <b:RefOrder>739</b:RefOrder>
  </b:Source>
  <b:Source>
    <b:Tag>Ent12</b:Tag>
    <b:SourceType>InternetSite</b:SourceType>
    <b:Guid>{52F05DCA-77F9-4746-83E3-DF4DEEE3ABF0}</b:Guid>
    <b:Year>2012</b:Year>
    <b:Author>
      <b:Author>
        <b:Corporate>Entorno turistico</b:Corporate>
      </b:Author>
    </b:Author>
    <b:URL>https://www.entornoturistico.com/guia-turismo-cuales-funciones/</b:URL>
    <b:RefOrder>740</b:RefOrder>
  </b:Source>
  <b:Source>
    <b:Tag>Joh93</b:Tag>
    <b:SourceType>InternetSite</b:SourceType>
    <b:Guid>{2FB3CB6F-002D-4286-8531-9E48A9175780}</b:Guid>
    <b:Title>www.wikipedia.com</b:Title>
    <b:Year>1893</b:Year>
    <b:YearAccessed>2019</b:YearAccessed>
    <b:MonthAccessed>mayo</b:MonthAccessed>
    <b:DayAccessed>08/05</b:DayAccessed>
    <b:URL>https://es.wikipedia.org/wiki/Gu%C3%ADa_tur%C3%ADstica</b:URL>
    <b:Author>
      <b:Author>
        <b:NameList>
          <b:Person>
            <b:Last>Murray</b:Last>
            <b:First>John</b:First>
          </b:Person>
        </b:NameList>
      </b:Author>
    </b:Author>
    <b:RefOrder>741</b:RefOrder>
  </b:Source>
  <b:Source xmlns:b="http://schemas.openxmlformats.org/officeDocument/2006/bibliography" xmlns="http://schemas.openxmlformats.org/officeDocument/2006/bibliography">
    <b:Tag>MarcadorDePosición40</b:Tag>
    <b:RefOrder>742</b:RefOrder>
  </b:Source>
  <b:Source>
    <b:Tag>UNI10</b:Tag>
    <b:SourceType>DocumentFromInternetSite</b:SourceType>
    <b:Guid>{829F331D-7C81-4788-8C4F-52C52CC9B002}</b:Guid>
    <b:Author>
      <b:Author>
        <b:NameList>
          <b:Person>
            <b:Last>Enciso</b:Last>
            <b:First>Liliana</b:First>
          </b:Person>
        </b:NameList>
      </b:Author>
    </b:Author>
    <b:Title>http://lilianaenciso.com</b:Title>
    <b:Year>2015</b:Year>
    <b:URL>http://lilianaenciso.com</b:URL>
    <b:RefOrder>743</b:RefOrder>
  </b:Source>
  <b:Source>
    <b:Tag>Bar90</b:Tag>
    <b:SourceType>Book</b:SourceType>
    <b:Guid>{E0E2F5ED-A4C7-4A7B-972E-3350BBAE2C3B}</b:Guid>
    <b:Author>
      <b:Author>
        <b:NameList>
          <b:Person>
            <b:Last>Barrios</b:Last>
            <b:First>M</b:First>
          </b:Person>
        </b:NameList>
      </b:Author>
    </b:Author>
    <b:Year>1990</b:Year>
    <b:Title>Criterios y Estrategias para la definición de Líneas de Investigación y prioridades  para su desarrollo</b:Title>
    <b:City>Caracas</b:City>
    <b:Publisher>UPEL</b:Publisher>
    <b:RefOrder>744</b:RefOrder>
  </b:Source>
  <b:Source>
    <b:Tag>Bec94</b:Tag>
    <b:SourceType>JournalArticle</b:SourceType>
    <b:Guid>{057E03F2-CA47-4D1C-82E0-3EEEE34AA033}</b:Guid>
    <b:Title>Lineas de Investigación</b:Title>
    <b:Year>1994</b:Year>
    <b:URL>http://doctoradoulacyordis.blogspot.com/2015/02/lineas-de-investigacion_15.html</b:URL>
    <b:Author>
      <b:Author>
        <b:NameList>
          <b:Person>
            <b:Last>Becerra</b:Last>
            <b:First>A</b:First>
          </b:Person>
          <b:Person>
            <b:Last>Ruiz</b:Last>
            <b:First>Bolivar</b:First>
          </b:Person>
        </b:NameList>
      </b:Author>
    </b:Author>
    <b:RefOrder>745</b:RefOrder>
  </b:Source>
  <b:Source>
    <b:Tag>MarcadorDePosición41</b:Tag>
    <b:SourceType>DocumentFromInternetSite</b:SourceType>
    <b:Guid>{26D5B86E-E61B-4B5D-8CB8-4C43BF629FD6}</b:Guid>
    <b:Author>
      <b:Author>
        <b:NameList>
          <b:Person>
            <b:Last>Palazzolo</b:Last>
            <b:First>Fernando</b:First>
          </b:Person>
        </b:NameList>
      </b:Author>
    </b:Author>
    <b:Title>printfriendly.com</b:Title>
    <b:Year>2011</b:Year>
    <b:URL>https://www.printfriendly.com/p/g/4nzvfk</b:URL>
    <b:RefOrder>746</b:RefOrder>
  </b:Source>
  <b:Source>
    <b:Tag>Fernández2002</b:Tag>
    <b:SourceType>BookSection</b:SourceType>
    <b:Guid>{51EAA30A-9092-4C57-8202-209FE4D9C058}</b:Guid>
    <b:Author>
      <b:Author>
        <b:NameList>
          <b:Person>
            <b:Last>Fernández</b:Last>
          </b:Person>
        </b:NameList>
      </b:Author>
    </b:Author>
    <b:Title>Evaluar la fuerza de venta como factor impulsador de la participación en el mercado de las empresas del sector bancario en el Estado Zulia. Universidad Rafael Belloso Chacín Maracaibo-Venezuela.    </b:Title>
    <b:Year>2002</b:Year>
    <b:RefOrder>747</b:RefOrder>
  </b:Source>
  <b:Source>
    <b:Tag>Kat89</b:Tag>
    <b:SourceType>BookSection</b:SourceType>
    <b:Guid>{1B771E92-7D7A-404D-98B5-188B67F0EA2F}</b:Guid>
    <b:Author>
      <b:Author>
        <b:NameList>
          <b:Person>
            <b:Last>Katz</b:Last>
          </b:Person>
        </b:NameList>
      </b:Author>
    </b:Author>
    <b:Title>Como Gerenciar el Servicio al cliente. Santa Fe de Bogotá. Colombia. Legis Editores S.A.         </b:Title>
    <b:Year>1989</b:Year>
    <b:RefOrder>748</b:RefOrder>
  </b:Source>
  <b:Source>
    <b:Tag>Lovelock1997</b:Tag>
    <b:SourceType>BookSection</b:SourceType>
    <b:Guid>{3F6C5FD5-1D48-4DF8-86FB-0A6A521D4F9D}</b:Guid>
    <b:Author>
      <b:Author>
        <b:NameList>
          <b:Person>
            <b:Last>Lovelock</b:Last>
          </b:Person>
        </b:NameList>
      </b:Author>
    </b:Author>
    <b:Title>). Mercadotecnia de Servicios. Tercera Edición México. Prentice-Hall Hisponamericana. S.A</b:Title>
    <b:Year>1997</b:Year>
    <b:RefOrder>749</b:RefOrder>
  </b:Source>
  <b:Source xmlns:b="http://schemas.openxmlformats.org/officeDocument/2006/bibliography">
    <b:Tag>Schuler2000</b:Tag>
    <b:SourceType>BookSection</b:SourceType>
    <b:Guid>{1BB1FC01-ABDD-4F23-92E9-AAD19B151254}</b:Guid>
    <b:Author>
      <b:Author>
        <b:NameList>
          <b:Person>
            <b:Last>Schuler</b:Last>
          </b:Person>
        </b:NameList>
      </b:Author>
    </b:Author>
    <b:Title>Asertividad. Artes Gráficas COFAS, S.A. España</b:Title>
    <b:Year>2000</b:Year>
    <b:RefOrder>750</b:RefOrder>
  </b:Source>
  <b:Source>
    <b:Tag>Eri19</b:Tag>
    <b:SourceType>InternetSite</b:SourceType>
    <b:Guid>{0DE26D46-8F45-4AF7-861C-2C3753F4A6A0}</b:Guid>
    <b:Author>
      <b:Author>
        <b:NameList>
          <b:Person>
            <b:Last>Estrada</b:Last>
            <b:First>Eric</b:First>
          </b:Person>
        </b:NameList>
      </b:Author>
    </b:Author>
    <b:Title>http://www.rrppnet.com.ar/atencionalcliente.htm</b:Title>
    <b:InternetSiteTitle>RRPPNET </b:InternetSiteTitle>
    <b:Year>2019</b:Year>
    <b:RefOrder>751</b:RefOrder>
  </b:Source>
  <b:Source>
    <b:Tag>Deb2019</b:Tag>
    <b:SourceType>InternetSite</b:SourceType>
    <b:Guid>{431E7100-29A4-42D6-AFAE-C1AF28AB6EBF}</b:Guid>
    <b:Author>
      <b:Author>
        <b:NameList>
          <b:Person>
            <b:Last>Debitoor</b:Last>
          </b:Person>
        </b:NameList>
      </b:Author>
    </b:Author>
    <b:Title>https://debitoor.es/glosario/cliente</b:Title>
    <b:InternetSiteTitle>https://debitoor.es/glosario/cliente</b:InternetSiteTitle>
    <b:Year>2019</b:Year>
    <b:RefOrder>752</b:RefOrder>
  </b:Source>
  <b:Source>
    <b:Tag>Álvarezsousa</b:Tag>
    <b:SourceType>BookSection</b:SourceType>
    <b:Guid>{AE694B61-ED23-43E6-ABC4-D41C1A22A8E9}</b:Guid>
    <b:Title>La contribución del turismo al desarrollo integral de lassociedades receptoras. Aspectos teórico-metodológicos. Revista Política y Sociedad, 56-84.</b:Title>
    <b:Year>2005</b:Year>
    <b:Author>
      <b:Author>
        <b:NameList>
          <b:Person>
            <b:Last>Sousa</b:Last>
            <b:First>Álvarez</b:First>
            <b:Middle>de</b:Middle>
          </b:Person>
        </b:NameList>
      </b:Author>
      <b:BookAuthor>
        <b:NameList>
          <b:Person>
            <b:Last>Sousa</b:Last>
            <b:First>Álvarez</b:First>
            <b:Middle>de</b:Middle>
          </b:Person>
        </b:NameList>
      </b:BookAuthor>
    </b:Author>
    <b:RefOrder>753</b:RefOrder>
  </b:Source>
  <b:Source>
    <b:Tag>BAÑULSAL</b:Tag>
    <b:SourceType>BookSection</b:SourceType>
    <b:Guid>{710BFD5B-8674-4806-B73D-1097B4D7F75C}</b:Guid>
    <b:Author>
      <b:Author>
        <b:NameList>
          <b:Person>
            <b:Last>BAÑULS</b:Last>
            <b:First>A.</b:First>
            <b:Middle>L.</b:Middle>
          </b:Person>
        </b:NameList>
      </b:Author>
    </b:Author>
    <b:Title> El papel del capital humano en el sector turístico: algunas reflexiones y propuestas. .</b:Title>
    <b:BookTitle>Cuadernos de Turismo</b:BookTitle>
    <b:Year> 2009</b:Year>
    <b:Pages>53-64</b:Pages>
    <b:RefOrder>754</b:RefOrder>
  </b:Source>
  <b:Source>
    <b:Tag>MINtur2015</b:Tag>
    <b:SourceType>BookSection</b:SourceType>
    <b:Guid>{DE4FD4F2-5B41-4C93-B221-8D373BE4A246}</b:Guid>
    <b:Author>
      <b:Author>
        <b:NameList>
          <b:Person>
            <b:Last>MINTUR</b:Last>
          </b:Person>
        </b:NameList>
      </b:Author>
    </b:Author>
    <b:Title>Cuenta satelite de turismo. Quito: MINTUR.</b:Title>
    <b:Year>2015</b:Year>
    <b:RefOrder>755</b:RefOrder>
  </b:Source>
  <b:Source>
    <b:Tag>Hernandez2010</b:Tag>
    <b:SourceType>BookSection</b:SourceType>
    <b:Guid>{9D6A903F-6043-42DF-A64B-1464B3BCD424}</b:Guid>
    <b:Author>
      <b:Author>
        <b:NameList>
          <b:Person>
            <b:Last>Hernández</b:Last>
            <b:First>Fernández,</b:First>
            <b:Middle>&amp; Baptista.</b:Middle>
          </b:Person>
        </b:NameList>
      </b:Author>
      <b:BookAuthor>
        <b:NameList>
          <b:Person>
            <b:Last>investigación</b:Last>
            <b:First>Metodología</b:First>
            <b:Middle>de la</b:Middle>
          </b:Person>
        </b:NameList>
      </b:BookAuthor>
    </b:Author>
    <b:Year>2010</b:Year>
    <b:RefOrder>756</b:RefOrder>
  </b:Source>
  <b:Source>
    <b:Tag>ParasuramanZeithamlBerry</b:Tag>
    <b:SourceType>BookSection</b:SourceType>
    <b:Guid>{68F5D8D3-791D-41DC-9624-924032B17AE2}</b:Guid>
    <b:Author>
      <b:Author>
        <b:NameList>
          <b:Person>
            <b:Last>Parasuraman Zeithaml</b:Last>
            <b:First>Berry,</b:First>
          </b:Person>
        </b:NameList>
      </b:Author>
    </b:Author>
    <b:Title>LA CALIDAD DEL SERVICIO Y LA SATISFACCIÓN DEL CONSUMIDOR</b:Title>
    <b:Year>1985</b:Year>
    <b:RefOrder>757</b:RefOrder>
  </b:Source>
  <b:Source>
    <b:Tag>GoetzyLeCompte</b:Tag>
    <b:SourceType>BookSection</b:SourceType>
    <b:Guid>{C15EBAE1-3E75-492D-A0DE-DEAACB3966A2}</b:Guid>
    <b:Author>
      <b:Author>
        <b:NameList>
          <b:Person>
            <b:Last>Compte</b:Last>
            <b:First>Goetz</b:First>
            <b:Middle>y Le</b:Middle>
          </b:Person>
        </b:NameList>
      </b:Author>
    </b:Author>
    <b:Title>Escrito referente a la metodología de invetigación</b:Title>
    <b:Year>1988</b:Year>
    <b:RefOrder>758</b:RefOrder>
  </b:Source>
  <b:Source>
    <b:Tag>eum17</b:Tag>
    <b:SourceType>InternetSite</b:SourceType>
    <b:Guid>{34657236-A2D0-4A19-BD98-5F6C56B1C247}</b:Guid>
    <b:Title>eumed-excelenecia-servicio-cliente</b:Title>
    <b:InternetSiteTitle>eumed-excelenecia-servicio-cliente</b:InternetSiteTitle>
    <b:Year>2017</b:Year>
    <b:Month>9</b:Month>
    <b:Day>6</b:Day>
    <b:URL>http://www.eumed.net/rev/cribe/2017/09/excelencia-servicio-cliente.html</b:URL>
    <b:RefOrder>759</b:RefOrder>
  </b:Source>
  <b:Source>
    <b:Tag>blo18</b:Tag>
    <b:SourceType>InternetSite</b:SourceType>
    <b:Guid>{49D61F55-5609-40E5-ADEF-42F5260C985D}</b:Guid>
    <b:Title>blogs.unitec.mx/vida-universitaria/carreras-2/turismo/calidad-servicioturístico</b:Title>
    <b:InternetSiteTitle>blogs.unitec.mx/vida-universitaria/carreras-2/turismo/calidad-servicioturístico</b:InternetSiteTitle>
    <b:Year>2018</b:Year>
    <b:Month>2</b:Month>
    <b:Day>5</b:Day>
    <b:URL>https://blogs.unitec.mx/vida-universitaria/carreras-2/turismo/calidad-servicioturístico</b:URL>
    <b:RefOrder>760</b:RefOrder>
  </b:Source>
  <b:Source>
    <b:Tag>imp18</b:Tag>
    <b:SourceType>InternetSite</b:SourceType>
    <b:Guid>{D69B4607-200C-4ECC-9525-E473DC6DF62E}</b:Guid>
    <b:Title>importancia.org</b:Title>
    <b:InternetSiteTitle>importancia.org/capacitar-al-personal.php</b:InternetSiteTitle>
    <b:Year>2018</b:Year>
    <b:Month>1</b:Month>
    <b:Day>15</b:Day>
    <b:URL>https://www.importancia.org/capacitar-al-personal.php</b:URL>
    <b:RefOrder>761</b:RefOrder>
  </b:Source>
  <b:Source>
    <b:Tag>DiccFil</b:Tag>
    <b:SourceType>InternetSite</b:SourceType>
    <b:Guid>{04743BCC-5802-4841-A218-314E4E902427}</b:Guid>
    <b:Title>http://www.filosofia.org/enc/ros/exi.htm</b:Title>
    <b:Year>2015</b:Year>
    <b:Author>
      <b:Author>
        <b:NameList>
          <b:Person>
            <b:Last>filosofico</b:Last>
            <b:First>Dic.</b:First>
          </b:Person>
        </b:NameList>
      </b:Author>
    </b:Author>
    <b:RefOrder>762</b:RefOrder>
  </b:Source>
  <b:Source>
    <b:Tag>Sta</b:Tag>
    <b:SourceType>InternetSite</b:SourceType>
    <b:Guid>{379B1392-6A36-43C9-86D1-0F553BB06019}</b:Guid>
    <b:Author>
      <b:Author>
        <b:NameList>
          <b:Person>
            <b:Last>Stanton</b:Last>
            <b:First>Etzel</b:First>
            <b:Middle>y Walker,</b:Middle>
          </b:Person>
        </b:NameList>
      </b:Author>
    </b:Author>
    <b:RefOrder>763</b:RefOrder>
  </b:Source>
  <b:Source>
    <b:Tag>Def2019</b:Tag>
    <b:SourceType>InternetSite</b:SourceType>
    <b:Guid>{55B1BFD6-7F28-4BBD-A548-BED14AF9194C}</b:Guid>
    <b:Author>
      <b:Author>
        <b:NameList>
          <b:Person>
            <b:Last>Definición</b:Last>
          </b:Person>
        </b:NameList>
      </b:Author>
    </b:Author>
    <b:Title>https://definicion.de/cliente/</b:Title>
    <b:Year>2019</b:Year>
    <b:RefOrder>764</b:RefOrder>
  </b:Source>
  <b:Source>
    <b:Tag>MarcadorDePosición42</b:Tag>
    <b:SourceType>InternetSite</b:SourceType>
    <b:Guid>{37A02775-F051-4C95-B9F7-7C157AD802E3}</b:Guid>
    <b:Author>
      <b:Author>
        <b:NameList>
          <b:Person>
            <b:Last>Pañuelas</b:Last>
            <b:First>Rodriguez</b:First>
          </b:Person>
        </b:NameList>
      </b:Author>
    </b:Author>
    <b:Year>2018</b:Year>
    <b:RefOrder>765</b:RefOrder>
  </b:Source>
  <b:Source>
    <b:Tag>ges18</b:Tag>
    <b:SourceType>InternetSite</b:SourceType>
    <b:Guid>{2C974306-EE95-4DE8-B2C4-9E4036CA2522}</b:Guid>
    <b:Title>gestiopolis-la actitud frente al servicio al cliente en el sector turístico</b:Title>
    <b:Year>2018</b:Year>
    <b:Month>2</b:Month>
    <b:Day>6</b:Day>
    <b:InternetSiteTitle>gestiopolis-la actitud frente al servicio al cliente en el sector turístico</b:InternetSiteTitle>
    <b:Author>
      <b:Author>
        <b:NameList>
          <b:Person>
            <b:Last>Gestiópolis</b:Last>
          </b:Person>
        </b:NameList>
      </b:Author>
    </b:Author>
    <b:RefOrder>766</b:RefOrder>
  </b:Source>
  <b:Source>
    <b:Tag>CAM96</b:Tag>
    <b:SourceType>BookSection</b:SourceType>
    <b:Guid>{9253E8E5-0262-4F0E-916A-38109A65FB66}</b:Guid>
    <b:Author>
      <b:Author>
        <b:NameList>
          <b:Person>
            <b:Last>CAMISON</b:Last>
            <b:First>C</b:First>
          </b:Person>
        </b:NameList>
      </b:Author>
    </b:Author>
    <b:Title>Enlace de la investigación en turismo y en gestión de la calidad: balance de una década. Papers de Turisme</b:Title>
    <b:Year>1996</b:Year>
    <b:Pages> 18-38</b:Pages>
    <b:RefOrder>767</b:RefOrder>
  </b:Source>
  <b:Source>
    <b:Tag>CHA05</b:Tag>
    <b:SourceType>BookSection</b:SourceType>
    <b:Guid>{0436D0CF-A109-499F-B91C-318AA724C437}</b:Guid>
    <b:Author>
      <b:Author>
        <b:NameList>
          <b:Person>
            <b:Last>CHAVENATO</b:Last>
          </b:Person>
        </b:NameList>
      </b:Author>
    </b:Author>
    <b:Title>Comportamiento nacional.</b:Title>
    <b:BookTitle> La dinamica del exito en las organizaciones</b:BookTitle>
    <b:Year>2005</b:Year>
    <b:City>Maxico DF Thomson</b:City>
    <b:RefOrder>768</b:RefOrder>
  </b:Source>
  <b:Source>
    <b:Tag>LÑa97</b:Tag>
    <b:SourceType>BookSection</b:SourceType>
    <b:Guid>{BAEB9AEC-86D4-4423-A039-5B2852935050}</b:Guid>
    <b:Author>
      <b:Author>
        <b:NameList>
          <b:Person>
            <b:Last>LÑamb</b:Last>
            <b:First>Charles,</b:First>
            <b:Middle>McDaniel, Cary Hair</b:Middle>
          </b:Person>
        </b:NameList>
      </b:Author>
    </b:Author>
    <b:Title>Marketing cuarta edicion </b:Title>
    <b:Year>1997</b:Year>
    <b:City>Puerto Rico ITP</b:City>
    <b:Publisher>International Thompson Editores, S.A.</b:Publisher>
    <b:RefOrder>769</b:RefOrder>
  </b:Source>
  <b:Source>
    <b:Tag>Rod08</b:Tag>
    <b:SourceType>BookSection</b:SourceType>
    <b:Guid>{5165152D-8D7C-40AC-953A-2B6D86B50238}</b:Guid>
    <b:Author>
      <b:Author>
        <b:NameList>
          <b:Person>
            <b:Last>j</b:Last>
            <b:First>Rodriguez</b:First>
            <b:Middle>J Jimenes</b:Middle>
          </b:Person>
        </b:NameList>
      </b:Author>
    </b:Author>
    <b:Title>http://www.auladeeconomia.com/articulosot-18.htm</b:Title>
    <b:BookTitle>Obtenido de aula de Economia </b:BookTitle>
    <b:Year>2008</b:Year>
    <b:RefOrder>770</b:RefOrder>
  </b:Source>
  <b:Source>
    <b:Tag>INE10</b:Tag>
    <b:SourceType>Misc</b:SourceType>
    <b:Guid>{90568B6B-4CCA-4E5A-8B95-1D1E1A8E0E5B}</b:Guid>
    <b:Author>
      <b:Author>
        <b:NameList>
          <b:Person>
            <b:Last>INEC</b:Last>
          </b:Person>
        </b:NameList>
      </b:Author>
    </b:Author>
    <b:Year>2010</b:Year>
    <b:RefOrder>771</b:RefOrder>
  </b:Source>
  <b:Source>
    <b:Tag>Gob</b:Tag>
    <b:SourceType>Misc</b:SourceType>
    <b:Guid>{76FF45E4-ED43-4E23-912D-99F137702FD9}</b:Guid>
    <b:Author>
      <b:Author>
        <b:NameList>
          <b:Person>
            <b:Last>Manabí</b:Last>
            <b:First>Gobierno</b:First>
            <b:Middle>Provincial de</b:Middle>
          </b:Person>
        </b:NameList>
      </b:Author>
    </b:Author>
    <b:RefOrder>772</b:RefOrder>
  </b:Source>
  <b:Source>
    <b:Tag>GOBSV</b:Tag>
    <b:SourceType>Misc</b:SourceType>
    <b:Guid>{27287369-B7A8-41F8-843B-320AACD85BC9}</b:Guid>
    <b:Author>
      <b:Author>
        <b:NameList>
          <b:Person>
            <b:Last>VICENTE</b:Last>
            <b:First>GOB</b:First>
          </b:Person>
        </b:NameList>
      </b:Author>
    </b:Author>
    <b:PublicationTitle>Gobierno Autónomo Descentralizado del Cantón San Vicente</b:PublicationTitle>
    <b:RefOrder>773</b:RefOrder>
  </b:Source>
  <b:Source>
    <b:Tag>Gus12</b:Tag>
    <b:SourceType>DocumentFromInternetSite</b:SourceType>
    <b:Guid>{61480F65-E680-48DD-808D-1108E21A9DD7}</b:Guid>
    <b:Year>2012</b:Year>
    <b:Month>Diciembre</b:Month>
    <b:URL> http://www.quito-turismo.gob.ec/descargas/lotaipdiciembre2012/LOTAIP/BASE%20LEGAL/Reglamento%20de%20Actividades%20Turisticas.PDF</b:URL>
    <b:Author>
      <b:Author>
        <b:NameList>
          <b:Person>
            <b:Last>Bejarano</b:Last>
            <b:First>Gustavo</b:First>
            <b:Middle>Noboa</b:Middle>
          </b:Person>
        </b:NameList>
      </b:Author>
    </b:Author>
    <b:RefOrder>774</b:RefOrder>
  </b:Source>
  <b:Source>
    <b:Tag>MIN</b:Tag>
    <b:SourceType>Misc</b:SourceType>
    <b:Guid>{5677E185-8F3F-464F-B796-83ECDA0C5DD8}</b:Guid>
    <b:Author>
      <b:Author>
        <b:NameList>
          <b:Person>
            <b:Last>MINTUR</b:Last>
          </b:Person>
        </b:NameList>
      </b:Author>
    </b:Author>
    <b:RefOrder>775</b:RefOrder>
  </b:Source>
  <b:Source>
    <b:Tag>Mej86</b:Tag>
    <b:SourceType>Book</b:SourceType>
    <b:Guid>{71A1EEBF-8872-4782-A504-D509BEB87B1D}</b:Guid>
    <b:Author>
      <b:Author>
        <b:NameList>
          <b:Person>
            <b:Last>Mejía</b:Last>
            <b:First>Adolfo</b:First>
          </b:Person>
        </b:NameList>
      </b:Author>
    </b:Author>
    <b:Title>Educaciòn continua </b:Title>
    <b:Year>1986</b:Year>
    <b:RefOrder>776</b:RefOrder>
  </b:Source>
  <b:Source>
    <b:Tag>Lau09</b:Tag>
    <b:SourceType>Book</b:SourceType>
    <b:Guid>{F71ECC36-1FB5-4EB6-A612-48738A2F5287}</b:Guid>
    <b:Author>
      <b:Author>
        <b:NameList>
          <b:Person>
            <b:Last>Benìtez</b:Last>
            <b:First>Laura</b:First>
            <b:Middle>Reyes</b:Middle>
          </b:Person>
        </b:NameList>
      </b:Author>
    </b:Author>
    <b:Title>Metodologìa para medir el impacto DEPENDIENTE DEL SERVICIO GASTRÒNOMICO, DE HOTEL BREEZZES BELLA COSTA</b:Title>
    <b:Year>2009</b:Year>
    <b:City>MATANZAS </b:City>
    <b:Publisher>UNIVERSIDAD DE MATANZAS CAMILO CIEN FUEGOS</b:Publisher>
    <b:RefOrder>777</b:RefOrder>
  </b:Source>
  <b:Source>
    <b:Tag>CastroCotoSanchezyFonseca</b:Tag>
    <b:SourceType>Book</b:SourceType>
    <b:Guid>{611B4A6B-3A74-44D7-8942-B7A5B0C45E0B}</b:Guid>
    <b:Author>
      <b:Author>
        <b:NameList>
          <b:Person>
            <b:Last>Castro</b:Last>
            <b:First>Coto,</b:First>
            <b:Middle>Sanchez y Fonseca</b:Middle>
          </b:Person>
        </b:NameList>
      </b:Author>
    </b:Author>
    <b:Title>Capacitacion continua</b:Title>
    <b:Year>2011</b:Year>
    <b:RefOrder>778</b:RefOrder>
  </b:Source>
  <b:Source>
    <b:Tag>TejadaFernandez</b:Tag>
    <b:SourceType>Misc</b:SourceType>
    <b:Guid>{DD31D2C6-EF6A-4908-AE51-ED0D920E0F6B}</b:Guid>
    <b:Title>El impacto de la formación continua: claves y problemáticas</b:Title>
    <b:Year>2012</b:Year>
    <b:City>BARCELONA</b:City>
    <b:Publisher>UNIVERSIDAD AUTONOMA DE BARCELONA</b:Publisher>
    <b:Author>
      <b:Author>
        <b:NameList>
          <b:Person>
            <b:Last>FERNÁNDEZ</b:Last>
            <b:First>JOSÉ</b:First>
            <b:Middle>TEJADA -</b:Middle>
          </b:Person>
        </b:NameList>
      </b:Author>
    </b:Author>
    <b:InternetSiteTitle>file:///C:/Users/EC-107/Downloads/4362Tejada.pdf</b:InternetSiteTitle>
    <b:Month>03</b:Month>
    <b:Day>15</b:Day>
    <b:PeriodicalTitle> Universitat Autònoma de Barcelona</b:PeriodicalTitle>
    <b:Pages>1</b:Pages>
    <b:PublicationTitle>El impacto de la formación continua: claves y problemáticas</b:PublicationTitle>
    <b:StateProvince>BARCELONA</b:StateProvince>
    <b:CountryRegion>ESPAÑA</b:CountryRegion>
    <b:RefOrder>779</b:RefOrder>
  </b:Source>
  <b:Source>
    <b:Tag>MarcadorDePosición43</b:Tag>
    <b:SourceType>JournalArticle</b:SourceType>
    <b:Guid>{F673DD3C-CFA4-4E84-B5D1-5DEE4FFB519B}</b:Guid>
    <b:Title>CONSTITUCION DE LA REPUBLICA DEL ECUADOR </b:Title>
    <b:Year>2008-07-24</b:Year>
    <b:Author>
      <b:Author>
        <b:NameList>
          <b:Person>
            <b:Last>CONSTITUYENTE</b:Last>
            <b:First>ASAMBLEA</b:First>
          </b:Person>
        </b:NameList>
      </b:Author>
    </b:Author>
    <b:JournalName>INFOCENTRO</b:JournalName>
    <b:RefOrder>780</b:RefOrder>
  </b:Source>
  <b:Source>
    <b:Tag>Qui17</b:Tag>
    <b:SourceType>InternetSite</b:SourceType>
    <b:Guid>{B28F150B-E8F6-458B-A9D9-C249BBC633B8}</b:Guid>
    <b:Author>
      <b:Author>
        <b:Corporate>QuitoInforma</b:Corporate>
      </b:Author>
    </b:Author>
    <b:Title>QuitoInforma</b:Title>
    <b:InternetSiteTitle>QuitoInforma</b:InternetSiteTitle>
    <b:Year>2017</b:Year>
    <b:Month>12</b:Month>
    <b:Day>01</b:Day>
    <b:URL>http://www.quitoinforma.gob.ec/2017/12/01/municipio-de-quito-aplica-la-estrategia-mercados-saludables/</b:URL>
    <b:YearAccessed>2019</b:YearAccessed>
    <b:MonthAccessed>07</b:MonthAccessed>
    <b:DayAccessed>09</b:DayAccessed>
    <b:RefOrder>51</b:RefOrder>
  </b:Source>
  <b:Source>
    <b:Tag>PNU11</b:Tag>
    <b:SourceType>InternetSite</b:SourceType>
    <b:Guid>{4A20438C-8218-49DA-AA82-4210CC778409}</b:Guid>
    <b:Author>
      <b:Author>
        <b:Corporate>PNUMA</b:Corporate>
      </b:Author>
    </b:Author>
    <b:Title>Compromisos RSE</b:Title>
    <b:InternetSiteTitle>Compromisos RSE</b:InternetSiteTitle>
    <b:Year>2011</b:Year>
    <b:Month>01</b:Month>
    <b:Day>07</b:Day>
    <b:URL>https://www.compromisorse.com/rse/2011/01/07/nueva-guia-para-la-sostenibilidad-en-el-pequeno-comercio/</b:URL>
    <b:YearAccessed>2019</b:YearAccessed>
    <b:MonthAccessed>07</b:MonthAccessed>
    <b:DayAccessed>09</b:DayAccessed>
    <b:RefOrder>52</b:RefOrder>
  </b:Source>
  <b:Source>
    <b:Tag>Die16</b:Tag>
    <b:SourceType>InternetSite</b:SourceType>
    <b:Guid>{DD273F46-7E3B-4F95-B83C-459FB60DE831}</b:Guid>
    <b:Author>
      <b:Author>
        <b:NameList>
          <b:Person>
            <b:Last>Proaño</b:Last>
            <b:First>Diego</b:First>
          </b:Person>
        </b:NameList>
      </b:Author>
    </b:Author>
    <b:Title>La Hora</b:Title>
    <b:InternetSiteTitle>La Hora</b:InternetSiteTitle>
    <b:Year>2016</b:Year>
    <b:Month>06</b:Month>
    <b:Day>13</b:Day>
    <b:URL>https://lahora.com.ec/noticia/1101933904/los-mercados-de-ambato-se-quedan-sin-clientes</b:URL>
    <b:RefOrder>53</b:RefOrder>
  </b:Source>
  <b:Source>
    <b:Tag>MarcadorDePosición44</b:Tag>
    <b:SourceType>InternetSite</b:SourceType>
    <b:Guid>{DD8E3A00-A783-4DDE-9F74-BD73C26B7F92}</b:Guid>
    <b:Author>
      <b:Author>
        <b:Corporate>Mercados vivos. Ciudades sostenibles</b:Corporate>
      </b:Author>
    </b:Author>
    <b:Title>Mercados vivos. Ciudades sostenibles</b:Title>
    <b:InternetSiteTitle>Mercados vivos. Ciudades sostenibles</b:InternetSiteTitle>
    <b:URL>https://megustamimercado.es/mercados-vivos-ciudades-sostenibles</b:URL>
    <b:YearAccessed>2019</b:YearAccessed>
    <b:MonthAccessed>07</b:MonthAccessed>
    <b:DayAccessed>09</b:DayAccessed>
    <b:RefOrder>54</b:RefOrder>
  </b:Source>
  <b:Source>
    <b:Tag>Rei19</b:Tag>
    <b:SourceType>Interview</b:SourceType>
    <b:Guid>{55474825-0762-42F9-B786-7F8258D09C0B}</b:Guid>
    <b:Author>
      <b:Interviewee>
        <b:NameList>
          <b:Person>
            <b:Last>Reino</b:Last>
            <b:First>Pedro</b:First>
          </b:Person>
        </b:NameList>
      </b:Interviewee>
      <b:Interviewer>
        <b:NameList>
          <b:Person>
            <b:Last>Solorzano</b:Last>
            <b:First>Benedicto</b:First>
          </b:Person>
        </b:NameList>
      </b:Interviewer>
    </b:Author>
    <b:Title>Sostenibilidad del Mercado frente a un Centro Comercial</b:Title>
    <b:Year>2019</b:Year>
    <b:Month>06</b:Month>
    <b:RefOrder>55</b:RefOrder>
  </b:Source>
  <b:Source>
    <b:Tag>Ana16</b:Tag>
    <b:SourceType>InternetSite</b:SourceType>
    <b:Guid>{AE301CF3-B75D-4A34-B5C6-343B6CEC64C1}</b:Guid>
    <b:Title>La Hora</b:Title>
    <b:Year>2016</b:Year>
    <b:InternetSiteTitle>La Hora</b:InternetSiteTitle>
    <b:Month>04</b:Month>
    <b:Day>11</b:Day>
    <b:URL>https://lahora.com.ec/noticia/1101933904/los-mercados-de-ambato-se-quedan-sin-clientes</b:URL>
    <b:YearAccessed>2019</b:YearAccessed>
    <b:MonthAccessed>06</b:MonthAccessed>
    <b:DayAccessed>13</b:DayAccessed>
    <b:ShortTitle>Los mercados de Ambato se quedan sin clientes</b:ShortTitle>
    <b:Author>
      <b:Author>
        <b:NameList>
          <b:Person>
            <b:Last>Molina</b:Last>
            <b:First>Ana</b:First>
            <b:Middle>María</b:Middle>
          </b:Person>
        </b:NameList>
      </b:Author>
    </b:Author>
    <b:RefOrder>781</b:RefOrder>
  </b:Source>
  <b:Source>
    <b:Tag>Mun10</b:Tag>
    <b:SourceType>JournalArticle</b:SourceType>
    <b:Guid>{D1EFDAFA-92D4-42D5-8200-C59828E5EBA2}</b:Guid>
    <b:Author>
      <b:Author>
        <b:NameList>
          <b:Person>
            <b:Last>Deporte</b:Last>
            <b:First>Zaragoza</b:First>
          </b:Person>
        </b:NameList>
      </b:Author>
    </b:Author>
    <b:JournalName>INFORME    DE JUVENTUD</b:JournalName>
    <b:Year>2009- 2010</b:Year>
    <b:Pages>3</b:Pages>
    <b:RefOrder>782</b:RefOrder>
  </b:Source>
  <b:Source>
    <b:Tag>MarcadorDePosición45</b:Tag>
    <b:SourceType>JournalArticle</b:SourceType>
    <b:Guid>{431DDE5B-2F43-4E5B-B342-84B416531290}</b:Guid>
    <b:Author>
      <b:Author>
        <b:NameList>
          <b:Person>
            <b:Last>Peláez</b:Last>
            <b:First>María</b:First>
            <b:Middle>Ester Expósito</b:Middle>
          </b:Person>
        </b:NameList>
      </b:Author>
    </b:Author>
    <b:Title>El deporte como producto turístico</b:Title>
    <b:JournalName>Revista Digital - Buenos Aires -</b:JournalName>
    <b:Year> Octubre de 2009</b:Year>
    <b:Pages> Nº 137 </b:Pages>
    <b:RefOrder>783</b:RefOrder>
  </b:Source>
  <b:Source>
    <b:Tag>BOH16</b:Tag>
    <b:SourceType>JournalArticle</b:SourceType>
    <b:Guid>{80525775-CE11-455C-A48C-C39A53F6B6D5}</b:Guid>
    <b:Author>
      <b:Author>
        <b:NameList>
          <b:Person>
            <b:Last>PAMELA</b:Last>
            <b:First>BOHORQUEZ</b:First>
            <b:Middle>SANTOS CINDY</b:Middle>
          </b:Person>
        </b:NameList>
      </b:Author>
    </b:Author>
    <b:JournalName>Proyecto de titulación previo a la obtención del título de Licenciada en Turismo y</b:JournalName>
    <b:Year>2015-2016</b:Year>
    <b:Pages>21</b:Pages>
    <b:RefOrder>784</b:RefOrder>
  </b:Source>
  <b:Source>
    <b:Tag>Ram06</b:Tag>
    <b:SourceType>ArticleInAPeriodical</b:SourceType>
    <b:Guid>{C32086F2-6071-422B-9A14-D19C12985F50}</b:Guid>
    <b:Author>
      <b:Author>
        <b:NameList>
          <b:Person>
            <b:Last>Ramírez</b:Last>
            <b:First>C.</b:First>
          </b:Person>
        </b:NameList>
      </b:Author>
    </b:Author>
    <b:Year>. (2006) </b:Year>
    <b:RefOrder>785</b:RefOrder>
  </b:Source>
  <b:Source>
    <b:Tag>bou03</b:Tag>
    <b:SourceType>ArticleInAPeriodical</b:SourceType>
    <b:Guid>{1192E9CD-B1DF-4967-9A7E-FA0FF60DD9C3}</b:Guid>
    <b:Author>
      <b:Author>
        <b:NameList>
          <b:Person>
            <b:Last>Boullon</b:Last>
          </b:Person>
        </b:NameList>
      </b:Author>
    </b:Author>
    <b:PeriodicalTitle>Proyecto de titulación previo a la obtención del título de Licenciada en Turismo y</b:PeriodicalTitle>
    <b:Year>2003</b:Year>
    <b:RefOrder>786</b:RefOrder>
  </b:Source>
  <b:Source>
    <b:Tag>Lóp04</b:Tag>
    <b:SourceType>JournalArticle</b:SourceType>
    <b:Guid>{91053757-D4CC-41C1-AA3D-ED7EB565AC64}</b:Guid>
    <b:Title>POBLACIÓN MUESTRA Y MUESTREO</b:Title>
    <b:Year>2004</b:Year>
    <b:Author>
      <b:Author>
        <b:NameList>
          <b:Person>
            <b:Last>López</b:Last>
          </b:Person>
        </b:NameList>
      </b:Author>
    </b:Author>
    <b:JournalName>Punto Cero</b:JournalName>
    <b:RefOrder>787</b:RefOrder>
  </b:Source>
  <b:Source>
    <b:Tag>Elm04</b:Tag>
    <b:SourceType>JournalArticle</b:SourceType>
    <b:Guid>{5C4EDDD3-0719-494E-991F-53A6F7DAC8C6}</b:Guid>
    <b:Author>
      <b:Author>
        <b:NameList>
          <b:Person>
            <b:Last>Martínez</b:Last>
          </b:Person>
        </b:NameList>
      </b:Author>
    </b:Author>
    <b:Title>Metodos de Muestreo</b:Title>
    <b:JournalName>Ciencia UANL</b:JournalName>
    <b:Year>2004</b:Year>
    <b:Pages>121-123</b:Pages>
    <b:RefOrder>788</b:RefOrder>
  </b:Source>
  <b:Source>
    <b:Tag>MarcadorDePosición46</b:Tag>
    <b:SourceType>InternetSite</b:SourceType>
    <b:Guid>{F2F87BB8-41A2-4D71-894A-410EA4963E90}</b:Guid>
    <b:Title>EcuRed</b:Title>
    <b:InternetSiteTitle>EcuRed</b:InternetSiteTitle>
    <b:URL>https://www.ecured.cu/Cant%C3%B3n_Sucre_(Ecuador)</b:URL>
    <b:Author>
      <b:Author>
        <b:NameList>
          <b:Person>
            <b:Last>SUCRE</b:Last>
            <b:First>GAD</b:First>
          </b:Person>
        </b:NameList>
      </b:Author>
    </b:Author>
    <b:RefOrder>789</b:RefOrder>
  </b:Source>
  <b:Source>
    <b:Tag>CLA12</b:Tag>
    <b:SourceType>DocumentFromInternetSite</b:SourceType>
    <b:Guid>{2426CB83-4BB3-4C18-9513-5E37968B277E}</b:Guid>
    <b:Title>Repositorio UTE</b:Title>
    <b:Year>2012</b:Year>
    <b:Author>
      <b:Author>
        <b:NameList>
          <b:Person>
            <b:Last>Clavijo</b:Last>
          </b:Person>
        </b:NameList>
      </b:Author>
    </b:Author>
    <b:InternetSiteTitle>Repositorio UTE</b:InternetSiteTitle>
    <b:Month>Diciembre</b:Month>
    <b:URL>http://repositorio.ute.edu.ec/bitstream/123456789/1677/1/51585_1.pdf</b:URL>
    <b:RefOrder>790</b:RefOrder>
  </b:Source>
  <b:Source>
    <b:Tag>Ram04</b:Tag>
    <b:SourceType>JournalArticle</b:SourceType>
    <b:Guid>{8A4E4CE0-843D-446C-BA5F-FD5F388EF728}</b:Guid>
    <b:Title>El impacto de la actividad física y el deporte sobre la salud, la cognición, la socialización y el rendimiento académico: una revisión teórica</b:Title>
    <b:Year>2004</b:Year>
    <b:Author>
      <b:Author>
        <b:NameList>
          <b:Person>
            <b:Last>Ramires</b:Last>
            <b:First>Vinaccia,</b:First>
            <b:Middle>Ramon</b:Middle>
          </b:Person>
        </b:NameList>
      </b:Author>
    </b:Author>
    <b:JournalName>Revista de Estudios Sociales SciElo</b:JournalName>
    <b:RefOrder>791</b:RefOrder>
  </b:Source>
  <b:Source>
    <b:Tag>Oje122</b:Tag>
    <b:SourceType>Book</b:SourceType>
    <b:Guid>{26966816-D579-4A56-A54D-F9EE46A9FF5E}</b:Guid>
    <b:Title>Marketing Turistico</b:Title>
    <b:Year>2012</b:Year>
    <b:Author>
      <b:Author>
        <b:NameList>
          <b:Person>
            <b:Last>Ojeda Garcia</b:Last>
            <b:First>Carmen</b:First>
            <b:Middle>Delia</b:Middle>
          </b:Person>
          <b:Person>
            <b:Last>Mármol Sinclair</b:Last>
            <b:First>Patricia</b:First>
          </b:Person>
        </b:NameList>
      </b:Author>
    </b:Author>
    <b:City>Madrid, España</b:City>
    <b:Publisher>Paranfino, S.A</b:Publisher>
    <b:RefOrder>792</b:RefOrder>
  </b:Source>
  <b:Source>
    <b:Tag>Per03</b:Tag>
    <b:SourceType>JournalArticle</b:SourceType>
    <b:Guid>{B31F6EDC-D701-4805-8AFC-F580902E590A}</b:Guid>
    <b:Author>
      <b:Author>
        <b:NameList>
          <b:Person>
            <b:Last>Pereira</b:Last>
            <b:First>A.</b:First>
            <b:Middle>L. &amp; Félix, M. J</b:Middle>
          </b:Person>
        </b:NameList>
      </b:Author>
    </b:Author>
    <b:Title>Siglo XXI: nuevos valores, nuevas profesiones. Una perspectiva del ocio deportivo en la naturaleza integrado en el turismo</b:Title>
    <b:JournalName>Lecturas Educación Física y Deportes, Revista Digital </b:JournalName>
    <b:Year>2003</b:Year>
    <b:Pages>3</b:Pages>
    <b:RefOrder>793</b:RefOrder>
  </b:Source>
  <b:Source>
    <b:Tag>Gal07</b:Tag>
    <b:SourceType>JournalArticle</b:SourceType>
    <b:Guid>{7848F2D0-2F68-4FE6-80B7-2CC0E5317E7E}</b:Guid>
    <b:Author>
      <b:Author>
        <b:NameList>
          <b:Person>
            <b:Last>Gallegos</b:Last>
          </b:Person>
        </b:NameList>
      </b:Author>
    </b:Author>
    <b:Title>LAS ACTIVIDADES FÍSICO-DEPORTIVAS EN LA NATURALEZA Y LA INDUSTRIA TURÍSTICA</b:Title>
    <b:JournalName>Revista Internacional de Medicina y Ciencias de la Actividad Física y el Deporte vol. 7</b:JournalName>
    <b:Year>2007</b:Year>
    <b:Pages> 111-127 </b:Pages>
    <b:RefOrder>794</b:RefOrder>
  </b:Source>
  <b:Source>
    <b:Tag>Oli95</b:Tag>
    <b:SourceType>JournalArticle</b:SourceType>
    <b:Guid>{6796FEFB-24F2-47CA-BEEC-1A2D23E8FBC5}</b:Guid>
    <b:Author>
      <b:Author>
        <b:NameList>
          <b:Person>
            <b:Last>Oliviera</b:Last>
          </b:Person>
        </b:NameList>
      </b:Author>
    </b:Author>
    <b:Title>La crisis de la modernidad y el advenimiento de la posmodernidad: el deporte y las prácticas físicas alternativas en el tiempo de ocio activo</b:Title>
    <b:JournalName>Apunts, Educación Física y Deportes</b:JournalName>
    <b:Year>1995</b:Year>
    <b:Pages>10-29.</b:Pages>
    <b:RefOrder>795</b:RefOrder>
  </b:Source>
  <b:Source>
    <b:Tag>BOH161</b:Tag>
    <b:SourceType>JournalArticle</b:SourceType>
    <b:Guid>{8D913CD4-C2AB-498A-8B14-84929ED69387}</b:Guid>
    <b:Author>
      <b:Author>
        <b:NameList>
          <b:Person>
            <b:Last>PAMELA</b:Last>
            <b:First>BOHORQUEZ</b:First>
            <b:Middle>SANTOS CINDY</b:Middle>
          </b:Person>
        </b:NameList>
      </b:Author>
    </b:Author>
    <b:Title>Proyecto de titulación previo a la obtención del título de Licenciada en Turismo y</b:Title>
    <b:Year>2016</b:Year>
    <b:Pages>23</b:Pages>
    <b:RefOrder>796</b:RefOrder>
  </b:Source>
  <b:Source>
    <b:Tag>Med04</b:Tag>
    <b:SourceType>JournalArticle</b:SourceType>
    <b:Guid>{B00A9147-916B-4147-AFC5-A65CEDDA5D63}</b:Guid>
    <b:Author>
      <b:Author>
        <b:NameList>
          <b:Person>
            <b:Last>Middleton</b:Last>
            <b:First>Medlik</b:First>
            <b:Middle>&amp;</b:Middle>
          </b:Person>
          <b:Person>
            <b:Last>Marysela</b:Last>
            <b:First>Moreno</b:First>
            <b:Middle>Coromot</b:Middle>
          </b:Person>
        </b:NameList>
      </b:Author>
    </b:Author>
    <b:Title>Turismo y producto turístico.</b:Title>
    <b:Year>2004</b:Year>
    <b:Pages>150</b:Pages>
    <b:RefOrder>797</b:RefOrder>
  </b:Source>
  <b:Source>
    <b:Tag>JRa</b:Tag>
    <b:SourceType>ArticleInAPeriodical</b:SourceType>
    <b:Guid>{AE96A8AE-820A-404D-B758-B7A05F7FB5B5}</b:Guid>
    <b:Author>
      <b:Author>
        <b:NameList>
          <b:Person>
            <b:Last>Arboleda</b:Last>
            <b:First>J.</b:First>
            <b:Middle>Rafael</b:Middle>
          </b:Person>
        </b:NameList>
      </b:Author>
    </b:Author>
    <b:Title>Facultad de Estudios Ambientales y Rurales -T.</b:Title>
    <b:RefOrder>798</b:RefOrder>
  </b:Source>
  <b:Source>
    <b:Tag>Uni</b:Tag>
    <b:SourceType>ArticleInAPeriodical</b:SourceType>
    <b:Guid>{63E665CB-3E2F-40D4-9939-0B098784F3EB}</b:Guid>
    <b:Author>
      <b:Author>
        <b:NameList>
          <b:Person>
            <b:Last>(Unión Mundial para la Naturaleza</b:Last>
            <b:First>1996)</b:First>
          </b:Person>
        </b:NameList>
      </b:Author>
    </b:Author>
    <b:Title>CONCEPTOS DEL TURISMO SOSTENIBLE </b:Title>
    <b:PeriodicalTitle>VISIÓN GENERAL DEL TURISMO SOSTENIBLE</b:PeriodicalTitle>
    <b:Pages>4</b:Pages>
    <b:RefOrder>799</b:RefOrder>
  </b:Source>
  <b:Source>
    <b:Tag>Eur</b:Tag>
    <b:SourceType>ArticleInAPeriodical</b:SourceType>
    <b:Guid>{4E56082C-7314-4CEC-A908-23784DFC3DD4}</b:Guid>
    <b:Title>Euromediterránea sobre Turismo y Desarrollo</b:Title>
    <b:PeriodicalTitle>INTRODUCCIÓN AL CONCEPTO DE TURISMO SOSTENIBLE</b:PeriodicalTitle>
    <b:Pages>2</b:Pages>
    <b:RefOrder>800</b:RefOrder>
  </b:Source>
  <b:Source>
    <b:Tag>sec18</b:Tag>
    <b:SourceType>JournalArticle</b:SourceType>
    <b:Guid>{3ECC74FF-9527-40E8-B50F-67BDA793A2C0}</b:Guid>
    <b:Author>
      <b:Author>
        <b:Corporate>SECTUR</b:Corporate>
      </b:Author>
    </b:Author>
    <b:Title>ANÁLISIS DE MERCADO S, PERSPECTIVAS</b:Title>
    <b:JournalName>SECTUR</b:JournalName>
    <b:Year>2018</b:Year>
    <b:RefOrder>801</b:RefOrder>
  </b:Source>
  <b:Source>
    <b:Tag>Bol17</b:Tag>
    <b:SourceType>Report</b:SourceType>
    <b:Guid>{20E39AEE-233B-4268-BEBB-AC33C02D51B8}</b:Guid>
    <b:Author>
      <b:Author>
        <b:NameList>
          <b:Person>
            <b:Last>Bolton</b:Last>
            <b:First>N.</b:First>
            <b:Middle>R. and Drew, J.</b:Middle>
          </b:Person>
        </b:NameList>
      </b:Author>
    </b:Author>
    <b:Title>Multistage Model of Consumers Assesment of Service Quality and Value”</b:Title>
    <b:Year>2017</b:Year>
    <b:City>Mexico</b:City>
    <b:RefOrder>802</b:RefOrder>
  </b:Source>
  <b:Source>
    <b:Tag>Frí17</b:Tag>
    <b:SourceType>JournalArticle</b:SourceType>
    <b:Guid>{7F61E200-3F93-4B01-A3CE-6B6160DC7435}</b:Guid>
    <b:Author>
      <b:Author>
        <b:NameList>
          <b:Person>
            <b:Last>Frías</b:Last>
            <b:First>R,</b:First>
            <b:Middle>y Cuétara S, L</b:Middle>
          </b:Person>
        </b:NameList>
      </b:Author>
    </b:Author>
    <b:Title>Evaluación de la calidad de los servicios turísticos</b:Title>
    <b:JournalName>CITMA</b:JournalName>
    <b:Year>2017</b:Year>
    <b:RefOrder>803</b:RefOrder>
  </b:Source>
  <b:Source>
    <b:Tag>Bec18</b:Tag>
    <b:SourceType>JournalArticle</b:SourceType>
    <b:Guid>{8BCA7E36-6CF8-48F1-B362-20A87D8F358F}</b:Guid>
    <b:Title>Una escala para medir calidad percibida en servicios de alojamiento.</b:Title>
    <b:Year>2018</b:Year>
    <b:Author>
      <b:Author>
        <b:NameList>
          <b:Person>
            <b:Last>Becerra Grande</b:Last>
            <b:First>A</b:First>
          </b:Person>
          <b:Person>
            <b:Last>Falces Delgado</b:Last>
            <b:First>C</b:First>
          </b:Person>
          <b:Person>
            <b:Last>Sierra Dial</b:Last>
            <b:First>B</b:First>
            <b:Middle>y Briñol Turnes, P. (1999). Hotelqual:</b:Middle>
          </b:Person>
        </b:NameList>
      </b:Author>
    </b:Author>
    <b:JournalName> Estudios Turísticos</b:JournalName>
    <b:Pages>95-109.</b:Pages>
    <b:RefOrder>804</b:RefOrder>
  </b:Source>
  <b:Source>
    <b:Tag>Esp16</b:Tag>
    <b:SourceType>JournalArticle</b:SourceType>
    <b:Guid>{0DB3AC46-0414-442E-AB4E-7D1982348FB6}</b:Guid>
    <b:Author>
      <b:Author>
        <b:NameList>
          <b:Person>
            <b:Last>Espinosa</b:Last>
            <b:First>N</b:First>
            <b:Middle>y Gómez, J</b:Middle>
          </b:Person>
        </b:NameList>
      </b:Author>
    </b:Author>
    <b:Title>Dirección de la Calidad.</b:Title>
    <b:Year>2016</b:Year>
    <b:JournalName>ISPJAE</b:JournalName>
    <b:Pages>22</b:Pages>
    <b:RefOrder>805</b:RefOrder>
  </b:Source>
  <b:Source>
    <b:Tag>MarcadorDePosición47</b:Tag>
    <b:SourceType>Report</b:SourceType>
    <b:Guid>{89C1CBBB-537A-4FA0-82AC-71E5EC0D8F6D}</b:Guid>
    <b:Title>PERFILES</b:Title>
    <b:Year>2018</b:Year>
    <b:Author>
      <b:Author>
        <b:Corporate>MINTUR</b:Corporate>
      </b:Author>
    </b:Author>
    <b:RefOrder>806</b:RefOrder>
  </b:Source>
  <b:Source>
    <b:Tag>Cad17</b:Tag>
    <b:SourceType>Report</b:SourceType>
    <b:Guid>{9E057FA2-E314-4DA3-9D87-BE377C080C4D}</b:Guid>
    <b:Author>
      <b:Author>
        <b:NameList>
          <b:Person>
            <b:Last>Cadotte</b:Last>
            <b:First>E</b:First>
          </b:Person>
          <b:Person>
            <b:Last>Woodruff</b:Last>
            <b:First>R.</b:First>
            <b:Middle>B. y Jenkins, R.J.</b:Middle>
          </b:Person>
        </b:NameList>
      </b:Author>
    </b:Author>
    <b:Title>“Expectations and norms in models of consumer satisfaction”. </b:Title>
    <b:Year>2017</b:Year>
    <b:Publisher>Journal of marketing research. No. 24.</b:Publisher>
    <b:RefOrder>807</b:RefOrder>
  </b:Source>
  <b:Source>
    <b:Tag>ORG18</b:Tag>
    <b:SourceType>JournalArticle</b:SourceType>
    <b:Guid>{484CED17-2B2A-41C2-9DA8-9A72BCD5FA0D}</b:Guid>
    <b:Author>
      <b:Author>
        <b:Corporate>ORGANIZACIÓN MUNDIAL DE TURISMO </b:Corporate>
      </b:Author>
    </b:Author>
    <b:Title>Perspectivas del Turismo Mundial</b:Title>
    <b:JournalName>Análisis de Mercados</b:JournalName>
    <b:Year>2018</b:Year>
    <b:RefOrder>808</b:RefOrder>
  </b:Source>
  <b:Source>
    <b:Tag>Lea02</b:Tag>
    <b:SourceType>JournalArticle</b:SourceType>
    <b:Guid>{318E0296-82C6-4C3E-9C5B-78DF78CBBE18}</b:Guid>
    <b:Title>A relevância da imagem para o processo de escolha de destinações</b:Title>
    <b:Year>2002</b:Year>
    <b:Author>
      <b:Author>
        <b:NameList>
          <b:Person>
            <b:Last>Leal</b:Last>
            <b:Middle> Rodrigues</b:Middle>
            <b:First>Sérgio</b:First>
          </b:Person>
        </b:NameList>
      </b:Author>
    </b:Author>
    <b:JournalName>Revista eletrônica de turismo</b:JournalName>
    <b:Pages>1-6</b:Pages>
    <b:RefOrder>809</b:RefOrder>
  </b:Source>
  <b:Source>
    <b:Tag>Aak17</b:Tag>
    <b:SourceType>Book</b:SourceType>
    <b:Guid>{61446474-E5DE-4DD8-8286-EFDDDFB033A5}</b:Guid>
    <b:Title>Liderazgo de marca</b:Title>
    <b:Year>2017</b:Year>
    <b:Author>
      <b:Author>
        <b:NameList>
          <b:Person>
            <b:Last>Aaker</b:Last>
            <b:First>David</b:First>
          </b:Person>
          <b:Person>
            <b:Last>Joachimsthaler</b:Last>
            <b:First>Erich</b:First>
          </b:Person>
        </b:NameList>
      </b:Author>
    </b:Author>
    <b:City>Buenos Aires</b:City>
    <b:Publisher>Editorial Deusto</b:Publisher>
    <b:RefOrder>810</b:RefOrder>
  </b:Source>
  <b:Source>
    <b:Tag>Rui09</b:Tag>
    <b:SourceType>DocumentFromInternetSite</b:SourceType>
    <b:Guid>{E4E9592B-9AC8-49AD-96A6-F9ADA004B93A}</b:Guid>
    <b:Title>Internet como Recurso Educativo</b:Title>
    <b:Year>2009</b:Year>
    <b:URL>http://dim.pangea.org/revistaDIM13/Articulos/pacoruiz.pdf</b:URL>
    <b:Author>
      <b:Author>
        <b:NameList>
          <b:Person>
            <b:Last>Ruiz Rey</b:Last>
            <b:Middle>José</b:Middle>
            <b:First>Francisco</b:First>
          </b:Person>
        </b:NameList>
      </b:Author>
    </b:Author>
    <b:RefOrder>811</b:RefOrder>
  </b:Source>
  <b:Source>
    <b:Tag>Gin18</b:Tag>
    <b:SourceType>Book</b:SourceType>
    <b:Guid>{3696D54E-730F-48DD-A835-D581579E48BB}</b:Guid>
    <b:Title>Social Media Marketing en destinos turísticos: implicaciones y retos de la evoluci{on del entorno online</b:Title>
    <b:Year>2018</b:Year>
    <b:City>Barcelona</b:City>
    <b:Publisher>Editorial UOC</b:Publisher>
    <b:Author>
      <b:Author>
        <b:NameList>
          <b:Person>
            <b:Last>Giner Sánchez</b:Last>
            <b:First>David</b:First>
          </b:Person>
        </b:NameList>
      </b:Author>
    </b:Author>
    <b:URL>http://reader.digitalbooks.pro/book/preview/102397/CoverImage/-?1563298023379</b:URL>
    <b:RefOrder>812</b:RefOrder>
  </b:Source>
  <b:Source>
    <b:Tag>Sar17</b:Tag>
    <b:SourceType>JournalArticle</b:SourceType>
    <b:Guid>{477D00F2-F1AF-4726-9AA0-7F7A8CFB6BB2}</b:Guid>
    <b:Title>La experiencia de la calidad de servicio online como antecedente de la satisfacción online: estudio empírico en los sitios web de viajes</b:Title>
    <b:Year>2017</b:Year>
    <b:URL>http://hdl.handle.net/10045/67408</b:URL>
    <b:Author>
      <b:Author>
        <b:NameList>
          <b:Person>
            <b:Last>Sarmiento Guede</b:Last>
            <b:Middle>Ramón</b:Middle>
            <b:First>José</b:First>
          </b:Person>
        </b:NameList>
      </b:Author>
      <b:Editor>
        <b:NameList>
          <b:Person>
            <b:Last>Universidad de Alicante</b:Last>
            <b:First>Instituto Universitario de Investigaciones Turísti</b:First>
          </b:Person>
        </b:NameList>
      </b:Editor>
    </b:Author>
    <b:JournalName>Revistas - Investigaciones Turísticas</b:JournalName>
    <b:Pages>30-53</b:Pages>
    <b:Issue>13</b:Issue>
    <b:YearAccessed>2019</b:YearAccessed>
    <b:MonthAccessed>Junio</b:MonthAccessed>
    <b:RefOrder>813</b:RefOrder>
  </b:Source>
  <b:Source>
    <b:Tag>Xia10</b:Tag>
    <b:SourceType>JournalArticle</b:SourceType>
    <b:Guid>{7FEBF9C2-A15A-4D5D-95D4-6FD1E51B43CE}</b:Guid>
    <b:Title>El papel de las redes sociales en la búsqueda de información de viajes en línea</b:Title>
    <b:Year>2010</b:Year>
    <b:JournalName>Gestión turística</b:JournalName>
    <b:Pages>179 - 188</b:Pages>
    <b:Author>
      <b:Author>
        <b:NameList>
          <b:Person>
            <b:Last>Xiang</b:Last>
            <b:First>Zheng </b:First>
          </b:Person>
          <b:Person>
            <b:Last>Gretzel</b:Last>
            <b:First>Ulrike</b:First>
          </b:Person>
        </b:NameList>
      </b:Author>
    </b:Author>
    <b:URL>https://doi.org/10.1016/j.tourman.2009.02.016</b:URL>
    <b:YearAccessed>2019</b:YearAccessed>
    <b:MonthAccessed>Junio</b:MonthAccessed>
    <b:Month>Abril</b:Month>
    <b:RefOrder>814</b:RefOrder>
  </b:Source>
  <b:Source>
    <b:Tag>Pra12</b:Tag>
    <b:SourceType>JournalArticle</b:SourceType>
    <b:Guid>{F8A22E77-90EA-4070-BFDA-7A4B8A8E813C}</b:Guid>
    <b:Title>Análisis de la dinámica relacional generada por las websites de Internet en el desarrollo de los turismos marginales</b:Title>
    <b:Year>2012</b:Year>
    <b:Pages>239-251</b:Pages>
    <b:Author>
      <b:Author>
        <b:NameList>
          <b:Person>
            <b:Last>Prat</b:Last>
            <b:Middle>Ma.</b:Middle>
            <b:First> José </b:First>
          </b:Person>
        </b:NameList>
      </b:Author>
    </b:Author>
    <b:JournalName>Pasos. Revista de Turismo y Patrimonio Cultural</b:JournalName>
    <b:URL>http://www.pasosonline.org/Publicados/10312/PS0312_02.pdf</b:URL>
    <b:YearAccessed>2019</b:YearAccessed>
    <b:MonthAccessed>Junio</b:MonthAccessed>
    <b:RefOrder>815</b:RefOrder>
  </b:Source>
  <b:Source>
    <b:Tag>Maj02</b:Tag>
    <b:SourceType>ConferenceProceedings</b:SourceType>
    <b:Guid>{385E633E-0703-4BB6-A063-1A8C4723F3A2}</b:Guid>
    <b:Title>Internet en la Información Turística</b:Title>
    <b:Year>2002</b:Year>
    <b:Pages>397-409</b:Pages>
    <b:City>Málaga</b:City>
    <b:Publisher>Gráficas San Pancracio</b:Publisher>
    <b:ConferenceName>TURITEC 2002</b:ConferenceName>
    <b:Author>
      <b:Author>
        <b:NameList>
          <b:Person>
            <b:Last>Majó</b:Last>
            <b:First>Joaquín</b:First>
          </b:Person>
        </b:NameList>
      </b:Author>
    </b:Author>
    <b:YearAccessed>2009</b:YearAccessed>
    <b:MonthAccessed>Junio</b:MonthAccessed>
    <b:URL>http://turitec.com/wp-content/uploads/2016/04/TURITEC_2002.pdf</b:URL>
    <b:RefOrder>816</b:RefOrder>
  </b:Source>
  <b:Source>
    <b:Tag>Gon10</b:Tag>
    <b:SourceType>JournalArticle</b:SourceType>
    <b:Guid>{5A7C2458-4193-4AF8-8D78-F69A1A487A77}</b:Guid>
    <b:Title>Los blogs y los portales de servicios, las nuevas Herramientas del marketing relacional en el Turismo rural</b:Title>
    <b:JournalName>TURyDES</b:JournalName>
    <b:Year>2010</b:Year>
    <b:Author>
      <b:Author>
        <b:NameList>
          <b:Person>
            <b:Last>González Sánchez</b:Last>
            <b:First>Rocío</b:First>
          </b:Person>
          <b:Person>
            <b:Last>García Muiña</b:Last>
            <b:Middle>E.</b:Middle>
            <b:First>Fernando</b:First>
          </b:Person>
        </b:NameList>
      </b:Author>
      <b:Editor>
        <b:NameList>
          <b:Person>
            <b:Last>Martínez Coll</b:Last>
            <b:Middle>Carlos </b:Middle>
            <b:First>Juan</b:First>
          </b:Person>
        </b:NameList>
      </b:Editor>
    </b:Author>
    <b:Volume>3</b:Volume>
    <b:Issue>7</b:Issue>
    <b:URL>http://www.eumed.net/rev/turydes/07/index.htm</b:URL>
    <b:YearAccessed>2019</b:YearAccessed>
    <b:MonthAccessed>Junio</b:MonthAccessed>
    <b:RefOrder>817</b:RefOrder>
  </b:Source>
  <b:Source>
    <b:Tag>Fum07</b:Tag>
    <b:SourceType>JournalArticle</b:SourceType>
    <b:Guid>{99E1C407-9CE3-4B0B-BF80-82E94CE55485}</b:Guid>
    <b:Title>Web 2.0</b:Title>
    <b:JournalName>El profesional de la información</b:JournalName>
    <b:Year>2007</b:Year>
    <b:Pages>385-386</b:Pages>
    <b:Author>
      <b:Author>
        <b:NameList>
          <b:Person>
            <b:Last>Fumero</b:Last>
            <b:First>Antonio</b:First>
          </b:Person>
          <b:Person>
            <b:Last>Roca</b:Last>
            <b:First>Genís</b:First>
          </b:Person>
          <b:Person>
            <b:Last>Sáez Vacas</b:Last>
            <b:First>Fernando</b:First>
          </b:Person>
        </b:NameList>
      </b:Author>
    </b:Author>
    <b:Volume>16</b:Volume>
    <b:Issue>4</b:Issue>
    <b:URL>www.elprofesionaldelainformacion.com/contenidos/2007/julio/14.pdf</b:URL>
    <b:YearAccessed>2019</b:YearAccessed>
    <b:MonthAccessed>Junio</b:MonthAccessed>
    <b:RefOrder>818</b:RefOrder>
  </b:Source>
  <b:Source>
    <b:Tag>Dom14</b:Tag>
    <b:SourceType>JournalArticle</b:SourceType>
    <b:Guid>{D7DA4CE8-CD96-4C39-A996-40A4643E02D7}</b:Guid>
    <b:Title>Gestión de las Redes Sociales Turísticas en la Web 2.0</b:Title>
    <b:JournalName>Revista de Comunicación Vivat Academia</b:JournalName>
    <b:Year>2014</b:Year>
    <b:Pages>57-78</b:Pages>
    <b:Author>
      <b:Author>
        <b:NameList>
          <b:Person>
            <b:Last>Domínguez Vila</b:Last>
            <b:First>Trinidad</b:First>
          </b:Person>
          <b:Person>
            <b:Last>Araújo Vila </b:Last>
            <b:First>Noelia</b:First>
          </b:Person>
        </b:NameList>
      </b:Author>
    </b:Author>
    <b:YearAccessed>2019</b:YearAccessed>
    <b:MonthAccessed>Junio</b:MonthAccessed>
    <b:URL>https://dialnet.unirioja.es/servlet/articulo?codigo=4898955</b:URL>
    <b:RefOrder>819</b:RefOrder>
  </b:Source>
  <b:Source>
    <b:Tag>Día08</b:Tag>
    <b:SourceType>JournalArticle</b:SourceType>
    <b:Guid>{7F1E404F-5823-4697-A676-F7546AD1CD80}</b:Guid>
    <b:Title>Evaluación de la eficacia de las páginas web. Un análisis de contenido de las principales compañías aéreas</b:Title>
    <b:JournalName>Asociación Europea de Dirección y Economía de Empresa. International Conference</b:JournalName>
    <b:Year>2008</b:Year>
    <b:Pages>279-293</b:Pages>
    <b:Author>
      <b:Author>
        <b:NameList>
          <b:Person>
            <b:Last>Díaz Sánchez</b:Last>
            <b:First>Estrella</b:First>
          </b:Person>
          <b:Person>
            <b:Last>Consuegra Navarro</b:Last>
            <b:Middle>Martín</b:Middle>
            <b:First>David</b:First>
          </b:Person>
          <b:Person>
            <b:Last>Agueda</b:Last>
            <b:Middle>Talaya</b:Middle>
            <b:First>Esteban</b:First>
          </b:Person>
        </b:NameList>
      </b:Author>
      <b:Editor>
        <b:NameList>
          <b:Person>
            <b:Last>(AEDEM)</b:Last>
            <b:First>Asociación</b:First>
            <b:Middle>Española de Dirección y Economía de la Empresa</b:Middle>
          </b:Person>
        </b:NameList>
      </b:Editor>
    </b:Author>
    <b:YearAccessed>2019</b:YearAccessed>
    <b:MonthAccessed>Junio</b:MonthAccessed>
    <b:URL>https://dialnet.unirioja.es/servlet/articulo?codigo=2751745</b:URL>
    <b:RefOrder>820</b:RefOrder>
  </b:Source>
  <b:Source>
    <b:Tag>Dom09</b:Tag>
    <b:SourceType>JournalArticle</b:SourceType>
    <b:Guid>{6C693403-8B8A-499E-AF0F-EFBB33D1A945}</b:Guid>
    <b:Title>La educación social y la web 2.0: nuevos espacios de innovación e interacción social en el espacio europeo de educación superior</b:Title>
    <b:JournalName>Pixel-Bit. Revista de Medios y Educación</b:JournalName>
    <b:Year>2009</b:Year>
    <b:Pages>105-114</b:Pages>
    <b:Author>
      <b:Author>
        <b:NameList>
          <b:Person>
            <b:Last>Domínguez Fernández</b:Last>
            <b:First>Guillermo</b:First>
          </b:Person>
          <b:Person>
            <b:Last> Llorente Cejudo</b:Last>
            <b:Middle>Del Carmen</b:Middle>
            <b:First>María</b:First>
          </b:Person>
        </b:NameList>
      </b:Author>
    </b:Author>
    <b:Issue>35</b:Issue>
    <b:URL>http://www.redalyc.org/pdf/368/36812381009.pdf</b:URL>
    <b:RefOrder>821</b:RefOrder>
  </b:Source>
  <b:Source>
    <b:Tag>Álv13</b:Tag>
    <b:SourceType>JournalArticle</b:SourceType>
    <b:Guid>{586B887A-A026-4804-9F5A-E92E7959F6AE}</b:Guid>
    <b:Title>Contribución de la web 2.0 al desempeño Organizacional en las empresas del sector Turismo</b:Title>
    <b:JournalName>Puente. Revista Científica</b:JournalName>
    <b:Year>2013</b:Year>
    <b:Author>
      <b:Author>
        <b:NameList>
          <b:Person>
            <b:Last>Álvarez Díaz</b:Last>
            <b:First>Yurlenis</b:First>
          </b:Person>
          <b:Person>
            <b:Last>Pérez González</b:Last>
            <b:First>Daniel</b:First>
          </b:Person>
          <b:Person>
            <b:Last>Solana González</b:Last>
            <b:First>Pedro</b:First>
          </b:Person>
        </b:NameList>
      </b:Author>
    </b:Author>
    <b:Volume>7</b:Volume>
    <b:Issue>2</b:Issue>
    <b:YearAccessed>2019</b:YearAccessed>
    <b:MonthAccessed>Junio</b:MonthAccessed>
    <b:URL>https://revistas.upb.edu.co/index.php/puente/article/view/7198</b:URL>
    <b:Pages>7-13</b:Pages>
    <b:RefOrder>822</b:RefOrder>
  </b:Source>
  <b:Source>
    <b:Tag>Ale11</b:Tag>
    <b:SourceType>JournalArticle</b:SourceType>
    <b:Guid>{A812F831-ACA0-4912-806E-8CC892D28CD7}</b:Guid>
    <b:Title>Imagen de los destinos Turísticos en los Portales Gubernamentales. Análisis de tres localidades brasileñas</b:Title>
    <b:JournalName>Estudios y perspectivas en Turismo</b:JournalName>
    <b:Year>2011</b:Year>
    <b:Pages>1295-1306</b:Pages>
    <b:Author>
      <b:Author>
        <b:NameList>
          <b:Person>
            <b:Last>Alencar de Farias</b:Last>
            <b:First>Salomão</b:First>
          </b:Person>
          <b:Person>
            <b:Last>Cruz Aguiar</b:Last>
            <b:First>Edvan</b:First>
          </b:Person>
          <b:Person>
            <b:Last>Kovacs</b:Last>
            <b:Middle>Helena</b:Middle>
            <b:First>Michelle</b:First>
          </b:Person>
          <b:Person>
            <b:Last>Gondim Andrade</b:Last>
            <b:First>Felipe</b:First>
          </b:Person>
        </b:NameList>
      </b:Author>
    </b:Author>
    <b:Volume>20</b:Volume>
    <b:Issue>6</b:Issue>
    <b:YearAccessed>2019</b:YearAccessed>
    <b:MonthAccessed>Junio</b:MonthAccessed>
    <b:URL>https://dialnet.unirioja.es/servlet/articulo?codigo=5294947</b:URL>
    <b:RefOrder>823</b:RefOrder>
  </b:Source>
  <b:Source>
    <b:Tag>Lic02</b:Tag>
    <b:SourceType>Report</b:SourceType>
    <b:Guid>{A65431A4-4934-45D5-A7C2-D9D92968C6BD}</b:Guid>
    <b:Title>EL CONCEPTO DE EMPRENDIMIENTO Y SU RELACION</b:Title>
    <b:Year>2002</b:Year>
    <b:City>Buenos Aires </b:City>
    <b:Publisher>Instituto Nacional de Tecnología Agropecuaria</b:Publisher>
    <b:Author>
      <b:Author>
        <b:NameList>
          <b:Person>
            <b:Last>Formichella</b:Last>
            <b:First>Lic.</b:First>
            <b:Middle>Maria Marta</b:Middle>
          </b:Person>
        </b:NameList>
      </b:Author>
    </b:Author>
    <b:RefOrder>824</b:RefOrder>
  </b:Source>
  <b:Source>
    <b:Tag>INE101</b:Tag>
    <b:SourceType>DocumentFromInternetSite</b:SourceType>
    <b:Guid>{4E24D7AA-229F-4E8F-BC34-E721E19DA4A5}</b:Guid>
    <b:Author>
      <b:Author>
        <b:NameList>
          <b:Person>
            <b:Last>INEC</b:Last>
          </b:Person>
        </b:NameList>
      </b:Author>
    </b:Author>
    <b:Title>Ecuador en cifras</b:Title>
    <b:Year>2010</b:Year>
    <b:YearAccessed>2018</b:YearAccessed>
    <b:MonthAccessed>06</b:MonthAccessed>
    <b:DayAccessed>01</b:DayAccessed>
    <b:URL>http://www.ecuadorencifras.gob.ec/wp-content/descargas/Manu-lateral/Resultados-provinciales/manabi.pdf</b:URL>
    <b:RefOrder>825</b:RefOrder>
  </b:Source>
  <b:Source>
    <b:Tag>Min17</b:Tag>
    <b:SourceType>DocumentFromInternetSite</b:SourceType>
    <b:Guid>{F55FCC21-ADB5-4B11-973A-EFDA30CDC573}</b:Guid>
    <b:Author>
      <b:Author>
        <b:NameList>
          <b:Person>
            <b:Last>Ministerio Coordinador de Políticas Económicas</b:Last>
            <b:First>Ministerio</b:First>
            <b:Middle>de Trabajo, INEC</b:Middle>
          </b:Person>
        </b:NameList>
      </b:Author>
    </b:Author>
    <b:Title>Ecuador en Cifra</b:Title>
    <b:Year>2017</b:Year>
    <b:Month>Abril</b:Month>
    <b:Day>18</b:Day>
    <b:URL>http://www.ecuadorencifras.gob.ec/desempleo-muestra-la-reduccion-mas-significativa-de-los-ultimos-cinco-anos/</b:URL>
    <b:RefOrder>826</b:RefOrder>
  </b:Source>
  <b:Source>
    <b:Tag>Rec17</b:Tag>
    <b:SourceType>DocumentFromInternetSite</b:SourceType>
    <b:Guid>{69594582-1A96-4ED9-B026-A28678A0994A}</b:Guid>
    <b:Author>
      <b:Author>
        <b:NameList>
          <b:Person>
            <b:Last>Ecuador</b:Last>
            <b:First>Reconstruyo</b:First>
          </b:Person>
        </b:NameList>
      </b:Author>
    </b:Author>
    <b:Title>Reconstruyo Ecuador</b:Title>
    <b:Year>2017</b:Year>
    <b:YearAccessed>2018</b:YearAccessed>
    <b:MonthAccessed>06</b:MonthAccessed>
    <b:DayAccessed>01</b:DayAccessed>
    <b:URL>https://www.reconstruyoecuador.gob.ec/la-reactivacion-productiva-de-manta-es-una-realidad/</b:URL>
    <b:RefOrder>827</b:RefOrder>
  </b:Source>
  <b:Source>
    <b:Tag>elt17</b:Tag>
    <b:SourceType>InternetSite</b:SourceType>
    <b:Guid>{A145A0E5-A5AB-4B62-883F-30D32B48D1CD}</b:Guid>
    <b:Author>
      <b:Author>
        <b:NameList>
          <b:Person>
            <b:Last>eltelégrafo</b:Last>
          </b:Person>
        </b:NameList>
      </b:Author>
    </b:Author>
    <b:Title>eltelégrafo</b:Title>
    <b:InternetSiteTitle>eltelégrafo</b:InternetSiteTitle>
    <b:Year>2017</b:Year>
    <b:Month>Mayo</b:Month>
    <b:Day>01</b:Day>
    <b:URL>https://www.eltelegrafo.com.ec/noticias/economia/8/el-emprendimiento-combate-el-desempleo</b:URL>
    <b:RefOrder>828</b:RefOrder>
  </b:Source>
  <b:Source>
    <b:Tag>elt171</b:Tag>
    <b:SourceType>InternetSite</b:SourceType>
    <b:Guid>{DF77B32A-DF51-4BE1-BA6E-ED701B536D90}</b:Guid>
    <b:Author>
      <b:Author>
        <b:NameList>
          <b:Person>
            <b:Last>el telégrafo</b:Last>
          </b:Person>
        </b:NameList>
      </b:Author>
    </b:Author>
    <b:InternetSiteTitle>eltelégrafo</b:InternetSiteTitle>
    <b:Year>2017</b:Year>
    <b:Month>Abril</b:Month>
    <b:Day>19</b:Day>
    <b:URL>https://www.eltelegrafo.com.ec/noticias/economia/8/cerca-de-94-000-personas-salieron-de-la-desocupacion-en-un-ano</b:URL>
    <b:Title>eltelégrafo</b:Title>
    <b:RefOrder>829</b:RefOrder>
  </b:Source>
  <b:Source>
    <b:Tag>Chr13</b:Tag>
    <b:SourceType>InternetSite</b:SourceType>
    <b:Guid>{018F806C-0459-4361-86CD-C64AC9266E8F}</b:Guid>
    <b:Title>Youtube</b:Title>
    <b:Year>2013</b:Year>
    <b:Month>Diciembre</b:Month>
    <b:Day>02</b:Day>
    <b:Author>
      <b:Author>
        <b:NameList>
          <b:Person>
            <b:Last>Chris Blackwell</b:Last>
            <b:First>Terry</b:First>
            <b:Middle>Devine-King</b:Middle>
          </b:Person>
        </b:NameList>
      </b:Author>
    </b:Author>
    <b:YearAccessed>2018</b:YearAccessed>
    <b:MonthAccessed>06</b:MonthAccessed>
    <b:DayAccessed>01</b:DayAccessed>
    <b:URL>https://www.youtube.com/watch?v=yT2NiAAeNqg&amp;t=5283s</b:URL>
    <b:RefOrder>830</b:RefOrder>
  </b:Source>
  <b:Source>
    <b:Tag>Scr14</b:Tag>
    <b:SourceType>DocumentFromInternetSite</b:SourceType>
    <b:Guid>{92DDF876-57D7-4F9E-806C-10B41516F3FB}</b:Guid>
    <b:Title>Scribd</b:Title>
    <b:Year>2014</b:Year>
    <b:YearAccessed>2018</b:YearAccessed>
    <b:MonthAccessed>06</b:MonthAccessed>
    <b:DayAccessed>01</b:DayAccessed>
    <b:URL>https://es.scribd.com/document/220501524/SEE-TEMA-3-Completo-Pib</b:URL>
    <b:RefOrder>831</b:RefOrder>
  </b:Source>
  <b:Source>
    <b:Tag>Man05</b:Tag>
    <b:SourceType>Book</b:SourceType>
    <b:Guid>{605D35CD-D419-455A-9978-D028624608ED}</b:Guid>
    <b:Title>Introducción a la econoía Laboral</b:Title>
    <b:Year>2005</b:Year>
    <b:Author>
      <b:Author>
        <b:NameList>
          <b:Person>
            <b:Last>Vallés</b:Last>
            <b:First>Manel</b:First>
            <b:Middle>Costas</b:Middle>
          </b:Person>
        </b:NameList>
      </b:Author>
    </b:Author>
    <b:City>Barcelona</b:City>
    <b:Publisher>Edicions Universitat Barcelona</b:Publisher>
    <b:RefOrder>832</b:RefOrder>
  </b:Source>
  <b:Source>
    <b:Tag>Man07</b:Tag>
    <b:SourceType>Book</b:SourceType>
    <b:Guid>{DB111F7A-BCC0-4D6C-A717-A5E2F11E2F4B}</b:Guid>
    <b:Author>
      <b:Author>
        <b:NameList>
          <b:Person>
            <b:Last>Rabasco</b:Last>
            <b:First>Mankiw</b:First>
            <b:Middle>y</b:Middle>
          </b:Person>
        </b:NameList>
      </b:Author>
    </b:Author>
    <b:Title>Principios de Economía</b:Title>
    <b:Year>2007</b:Year>
    <b:City>México</b:City>
    <b:Publisher>PARANINFO</b:Publisher>
    <b:RefOrder>833</b:RefOrder>
  </b:Source>
  <b:Source>
    <b:Tag>MarcadorDePosición48</b:Tag>
    <b:SourceType>InternetSite</b:SourceType>
    <b:Guid>{3A0B5461-5DEA-4EE6-8A75-7B0A9264CE51}</b:Guid>
    <b:Author>
      <b:Author>
        <b:NameList>
          <b:Person>
            <b:Last>Mario Castillo</b:Last>
          </b:Person>
        </b:NameList>
      </b:Author>
    </b:Author>
    <b:Title>cepal</b:Title>
    <b:InternetSiteTitle>cepal</b:InternetSiteTitle>
    <b:Year>2013</b:Year>
    <b:Month>Marzo</b:Month>
    <b:URL>https://www.cepal.org/ilpes/noticias/paginas/3/54303/economia_digital_para_cambio.pdf</b:URL>
    <b:RefOrder>834</b:RefOrder>
  </b:Source>
  <b:Source>
    <b:Tag>EDU14</b:Tag>
    <b:SourceType>InternetSite</b:SourceType>
    <b:Guid>{402C0997-D9B4-4F60-8CDA-6BC417FCE949}</b:Guid>
    <b:Author>
      <b:Author>
        <b:NameList>
          <b:Person>
            <b:Last>EDUARDO PORTER</b:Last>
          </b:Person>
        </b:NameList>
      </b:Author>
    </b:Author>
    <b:Title>EL PAÍS</b:Title>
    <b:InternetSiteTitle>EL PAÍS</b:InternetSiteTitle>
    <b:Year>2014</b:Year>
    <b:Month>Abril </b:Month>
    <b:Day>30</b:Day>
    <b:URL>https://elpais.com/tecnologia/2014/04/30/actualidad/1398871052_175326.html</b:URL>
    <b:RefOrder>835</b:RefOrder>
  </b:Source>
  <b:Source>
    <b:Tag>MarcadorDePosición49</b:Tag>
    <b:SourceType>InternetSite</b:SourceType>
    <b:Guid>{D89389F7-24CF-4040-B0EB-676B9494FB2F}</b:Guid>
    <b:Author>
      <b:Author>
        <b:NameList>
          <b:Person>
            <b:Last>Ekos</b:Last>
          </b:Person>
        </b:NameList>
      </b:Author>
    </b:Author>
    <b:Title>Ekos</b:Title>
    <b:InternetSiteTitle>Ekos</b:InternetSiteTitle>
    <b:Year>2015</b:Year>
    <b:Month>Mayo</b:Month>
    <b:URL>http://www.ekosnegocios.com/negocios/verArticuloContenido.aspx?idArt=5723</b:URL>
    <b:RefOrder>836</b:RefOrder>
  </b:Source>
  <b:Source>
    <b:Tag>Ins16</b:Tag>
    <b:SourceType>InternetSite</b:SourceType>
    <b:Guid>{01C4099C-C12B-4E58-A709-FAB8D29F1C2B}</b:Guid>
    <b:Author>
      <b:Author>
        <b:NameList>
          <b:Person>
            <b:Last>Instituto Nacional de Estadística y Censos (INEC)</b:Last>
          </b:Person>
        </b:NameList>
      </b:Author>
    </b:Author>
    <b:Title>ecuador en cifras</b:Title>
    <b:InternetSiteTitle>ecuador en cifras</b:InternetSiteTitle>
    <b:Year>2016</b:Year>
    <b:Month>Septiembre</b:Month>
    <b:Day>30</b:Day>
    <b:URL>http://www.ecuadorencifras.gob.ec/ecuador-recibio-15-millones-de-extranjeros-en-2015/</b:URL>
    <b:RefOrder>837</b:RefOrder>
  </b:Source>
  <b:Source>
    <b:Tag>Tap18</b:Tag>
    <b:SourceType>InternetSite</b:SourceType>
    <b:Guid>{AE2F02DD-3010-4873-A485-A8850818C4AC}</b:Guid>
    <b:Author>
      <b:Author>
        <b:NameList>
          <b:Person>
            <b:Last>Tapia y Puente</b:Last>
          </b:Person>
        </b:NameList>
      </b:Author>
    </b:Author>
    <b:Title>El Comercio</b:Title>
    <b:InternetSiteTitle>El Comercio</b:InternetSiteTitle>
    <b:Year>2018</b:Year>
    <b:Month>Febrero</b:Month>
    <b:Day>19</b:Day>
    <b:URL>http://www.elcomercio.com/actualidad/gobierno-inversion-ecuador-cancilleria-acuerdos.html</b:URL>
    <b:RefOrder>838</b:RefOrder>
  </b:Source>
  <b:Source>
    <b:Tag>Her13</b:Tag>
    <b:SourceType>InternetSite</b:SourceType>
    <b:Guid>{EC7D009A-1A2B-48FF-B797-8A1ACC84181D}</b:Guid>
    <b:Author>
      <b:Author>
        <b:NameList>
          <b:Person>
            <b:Last>Montoya y Herrera</b:Last>
          </b:Person>
        </b:NameList>
      </b:Author>
    </b:Author>
    <b:Title>Dialnet</b:Title>
    <b:InternetSiteTitle>Dialnet</b:InternetSiteTitle>
    <b:Year>2013</b:Year>
    <b:Month>Marzo</b:Month>
    <b:Day>15</b:Day>
    <b:URL>file:///C:/Users/CompuStore/Downloads/Dialnet-ElEmprendedor-4776922.pdf</b:URL>
    <b:RefOrder>839</b:RefOrder>
  </b:Source>
  <b:Source>
    <b:Tag>MarcadorDePosición50</b:Tag>
    <b:SourceType>InternetSite</b:SourceType>
    <b:Guid>{8264BF0E-5C84-4775-8E11-2B221AC9B71B}</b:Guid>
    <b:Author>
      <b:Author>
        <b:NameList>
          <b:Person>
            <b:Last>INEC Instituto nacional de estadística y censos</b:Last>
          </b:Person>
        </b:NameList>
      </b:Author>
    </b:Author>
    <b:Title>INEC</b:Title>
    <b:InternetSiteTitle>INEC</b:InternetSiteTitle>
    <b:Year>2010</b:Year>
    <b:URL>http://www.ecuadorencifras.gob.ec/censo-de-poblacion-y-vivienda/</b:URL>
    <b:RefOrder>840</b:RefOrder>
  </b:Source>
  <b:Source>
    <b:Tag>sur181</b:Tag>
    <b:SourceType>InternetSite</b:SourceType>
    <b:Guid>{3FEACA47-0EE6-4236-A010-A6063DB4FE8D}</b:Guid>
    <b:Author>
      <b:Author>
        <b:NameList>
          <b:Person>
            <b:Last>surveymonkey</b:Last>
          </b:Person>
        </b:NameList>
      </b:Author>
    </b:Author>
    <b:Title>surveymonkey</b:Title>
    <b:InternetSiteTitle>surveymonkey</b:InternetSiteTitle>
    <b:Year>2018</b:Year>
    <b:Month>Junio</b:Month>
    <b:Day>06</b:Day>
    <b:URL>https://es.surveymonkey.com/mp/sample-size-calculator/</b:URL>
    <b:RefOrder>841</b:RefOrder>
  </b:Source>
  <b:Source>
    <b:Tag>Ver17</b:Tag>
    <b:SourceType>InternetSite</b:SourceType>
    <b:Guid>{BD1CAC0F-1C21-4D2B-8BEF-665AE674D525}</b:Guid>
    <b:Author>
      <b:Author>
        <b:NameList>
          <b:Person>
            <b:Last>Vera Diana</b:Last>
          </b:Person>
        </b:NameList>
      </b:Author>
    </b:Author>
    <b:Title>elciudadano</b:Title>
    <b:InternetSiteTitle>elciudadano</b:InternetSiteTitle>
    <b:Year>2017</b:Year>
    <b:Month>Noviembre</b:Month>
    <b:Day>20</b:Day>
    <b:URL>http://www.elciudadano.gob.ec/la-oit-coopera-con-el-gobierno-para-incrementar-el-emprendimiento-y-reducir-el-desempleo/</b:URL>
    <b:RefOrder>842</b:RefOrder>
  </b:Source>
  <b:Source>
    <b:Tag>Lui11</b:Tag>
    <b:SourceType>JournalArticle</b:SourceType>
    <b:Guid>{BCFCFC82-D0BC-4834-8E17-DD1975E1A4C8}</b:Guid>
    <b:Title>HÁBITOS DE ALIMENTACIÓN Y ACTIVIDAD FÍSICA EN ESTUDIANTES UNIVERSITARIOS</b:Title>
    <b:Year>2011</b:Year>
    <b:Author>
      <b:Author>
        <b:NameList>
          <b:Person>
            <b:Last>Luis Espinoza O.</b:Last>
            <b:First>Fernando</b:First>
            <b:Middle>Rodríguez R., Jorge Gálvez C., Norman MacMillan K.</b:Middle>
          </b:Person>
        </b:NameList>
      </b:Author>
    </b:Author>
    <b:JournalName>Scielo</b:JournalName>
    <b:Pages>458-465</b:Pages>
    <b:RefOrder>843</b:RefOrder>
  </b:Source>
  <b:Source>
    <b:Tag>RIN12</b:Tag>
    <b:SourceType>JournalArticle</b:SourceType>
    <b:Guid>{610C8628-4416-40BF-B322-2736D0F37138}</b:Guid>
    <b:Author>
      <b:Author>
        <b:NameList>
          <b:Person>
            <b:Last>RINAT RATNER G.</b:Last>
            <b:First>PAULINA</b:First>
            <b:Middle>HERNÁNDEZ J.</b:Middle>
          </b:Person>
        </b:NameList>
      </b:Author>
    </b:Author>
    <b:Title>Calidad de la alimentación y estado</b:Title>
    <b:JournalName>Scielo</b:JournalName>
    <b:Year>2012</b:Year>
    <b:Pages> 1571-1579</b:Pages>
    <b:RefOrder>844</b:RefOrder>
  </b:Source>
  <b:Source>
    <b:Tag>Uni13</b:Tag>
    <b:SourceType>DocumentFromInternetSite</b:SourceType>
    <b:Guid>{9FCD8ABE-3ED1-4A74-867C-32C56264EE8A}</b:Guid>
    <b:Title>Universia, España</b:Title>
    <b:Year>2013</b:Year>
    <b:Month>Diciembre</b:Month>
    <b:Day>02</b:Day>
    <b:YearAccessed>2017</b:YearAccessed>
    <b:MonthAccessed>Diciembre</b:MonthAccessed>
    <b:DayAccessed>18</b:DayAccessed>
    <b:URL>http://noticias.universia.es/vida-universitaria/noticia/2013/12/02/1066721/10-alimentos-debes-incluir-dieta-estudiar-mejor.html</b:URL>
    <b:Author>
      <b:Author>
        <b:NameList>
          <b:Person>
            <b:Last>Universia</b:Last>
            <b:First>España</b:First>
          </b:Person>
        </b:NameList>
      </b:Author>
    </b:Author>
    <b:RefOrder>845</b:RefOrder>
  </b:Source>
  <b:Source>
    <b:Tag>Ter11</b:Tag>
    <b:SourceType>JournalArticle</b:SourceType>
    <b:Guid>{6F683E4D-0C6C-4754-B94B-4B6639B37CC6}</b:Guid>
    <b:Title>Western diet consumption and cognitive impairment: Links to hippocampal dysfunction and obesity</b:Title>
    <b:Year>2011</b:Year>
    <b:Author>
      <b:Author>
        <b:NameList>
          <b:Person>
            <b:Last>Davidson</b:Last>
            <b:First>Terry</b:First>
          </b:Person>
        </b:NameList>
      </b:Author>
    </b:Author>
    <b:JournalName>Neurology</b:JournalName>
    <b:Pages>59-68</b:Pages>
    <b:RefOrder>846</b:RefOrder>
  </b:Source>
  <b:Source>
    <b:Tag>JAM14</b:Tag>
    <b:SourceType>JournalArticle</b:SourceType>
    <b:Guid>{D15A065D-79DF-4CCE-A036-148CE7F32A12}</b:Guid>
    <b:Author>
      <b:Author>
        <b:NameList>
          <b:Person>
            <b:Last>JAMA</b:Last>
          </b:Person>
        </b:NameList>
      </b:Author>
    </b:Author>
    <b:Title>Diabetes</b:Title>
    <b:JournalName>Journal of the American Medical Association</b:JournalName>
    <b:Year>2014</b:Year>
    <b:RefOrder>847</b:RefOrder>
  </b:Source>
  <b:Source>
    <b:Tag>Bra15</b:Tag>
    <b:SourceType>JournalArticle</b:SourceType>
    <b:Guid>{1EC5DC4F-A836-4BFB-9240-47914AAB9CB6}</b:Guid>
    <b:Author>
      <b:Author>
        <b:NameList>
          <b:Person>
            <b:Last>Mentore</b:Last>
            <b:First>Brandon</b:First>
          </b:Person>
        </b:NameList>
      </b:Author>
    </b:Author>
    <b:Title>Conceptualizing the Roles of Mentor Teachers During Student Teaching</b:Title>
    <b:Year>2015</b:Year>
    <b:RefOrder>848</b:RefOrder>
  </b:Source>
  <b:Source>
    <b:Tag>Sah</b:Tag>
    <b:SourceType>DocumentFromInternetSite</b:SourceType>
    <b:Guid>{F527CAD6-DD96-4FDB-9180-27C2A5698213}</b:Guid>
    <b:Title>Muy Interesante</b:Title>
    <b:Author>
      <b:Author>
        <b:NameList>
          <b:Person>
            <b:Last>Romero</b:Last>
            <b:First>Sahara</b:First>
          </b:Person>
        </b:NameList>
      </b:Author>
    </b:Author>
    <b:Day>2017</b:Day>
    <b:URL>https://www.muyinteresante.es/salud/fotos/los-alimentos-que-mas-danan-tu-cerebro/los-alimentos-con-glutamato-monosodico-danan-tu-cerebro</b:URL>
    <b:RefOrder>849</b:RefOrder>
  </b:Source>
  <b:Source>
    <b:Tag>Fet89</b:Tag>
    <b:SourceType>DocumentFromInternetSite</b:SourceType>
    <b:Guid>{A709BF38-8797-4927-9F7A-E85A35026887}</b:Guid>
    <b:Author>
      <b:Author>
        <b:NameList>
          <b:Person>
            <b:Last>Fetterman</b:Last>
          </b:Person>
        </b:NameList>
      </b:Author>
    </b:Author>
    <b:Year>1989</b:Year>
    <b:URL>http://virtual.urbe.edu/tesispub/0057700/cap03.pdf</b:URL>
    <b:RefOrder>850</b:RefOrder>
  </b:Source>
  <b:Source>
    <b:Tag>Pel00</b:Tag>
    <b:SourceType>DocumentFromInternetSite</b:SourceType>
    <b:Guid>{EB1562B5-DF91-4CE5-AC99-706E7EA0B92C}</b:Guid>
    <b:Author>
      <b:Author>
        <b:NameList>
          <b:Person>
            <b:Last>Pelekais</b:Last>
          </b:Person>
        </b:NameList>
      </b:Author>
    </b:Author>
    <b:Year>2000</b:Year>
    <b:URL>http://virtual.urbe.edu/tesispub/0057700/cap03.pdf</b:URL>
    <b:RefOrder>851</b:RefOrder>
  </b:Source>
  <b:Source>
    <b:Tag>Tom</b:Tag>
    <b:SourceType>InternetSite</b:SourceType>
    <b:Guid>{43D6E68D-4BC0-4CF1-9582-ECD3290E94DF}</b:Guid>
    <b:URL>https://mestrado.prpg.ufg.br/up/97/o/T%C3%A9cnicas_e_instrum._cualitat.Libro.pdf</b:URL>
    <b:Author>
      <b:Author>
        <b:NameList>
          <b:Person>
            <b:Last>Tomás J. Campoy Aranda</b:Last>
          </b:Person>
          <b:Person>
            <b:Last>Elda Gomez Araújo</b:Last>
          </b:Person>
        </b:NameList>
      </b:Author>
    </b:Author>
    <b:RefOrder>852</b:RefOrder>
  </b:Source>
  <b:Source>
    <b:Tag>Gis05</b:Tag>
    <b:SourceType>InternetSite</b:SourceType>
    <b:Guid>{C0C7BC30-5F14-4820-A6AE-CCFB47522293}</b:Guid>
    <b:Year>2005</b:Year>
    <b:URL>http://www.academia.edu/download/39060019/3._entrevistacualitativa.pdf</b:URL>
    <b:Author>
      <b:Author>
        <b:NameList>
          <b:Person>
            <b:Last>Gisela I Díaz</b:Last>
          </b:Person>
          <b:Person>
            <b:Last>Rafaela Andrés Ortíz</b:Last>
          </b:Person>
        </b:NameList>
      </b:Author>
    </b:Author>
    <b:RefOrder>853</b:RefOrder>
  </b:Source>
  <b:Source>
    <b:Tag>Dav</b:Tag>
    <b:SourceType>InternetSite</b:SourceType>
    <b:Guid>{A7926D82-C557-4C30-8A41-87068EEC0968}</b:Guid>
    <b:URL>http://formaciondocente.com.mx/06_RinconInvestigacion/01_Documentos/02%20Metodologia%20de%20la%20Investigacion.pdf</b:URL>
    <b:Author>
      <b:Author>
        <b:NameList>
          <b:Person>
            <b:Last>David Rodrìguez Gòmez</b:Last>
          </b:Person>
          <b:Person>
            <b:Last>Jordy Valldeoriola Roquet</b:Last>
          </b:Person>
        </b:NameList>
      </b:Author>
    </b:Author>
    <b:RefOrder>854</b:RefOrder>
  </b:Source>
  <b:Source>
    <b:Tag>Vic11</b:Tag>
    <b:SourceType>InternetSite</b:SourceType>
    <b:Guid>{459F5CEB-1B8E-4563-A45B-5D469DE64C21}</b:Guid>
    <b:Author>
      <b:Author>
        <b:NameList>
          <b:Person>
            <b:Last>Rojas</b:Last>
            <b:First>Victor</b:First>
            <b:Middle>Miguel Niño</b:Middle>
          </b:Person>
        </b:NameList>
      </b:Author>
    </b:Author>
    <b:Year>2011</b:Year>
    <b:URL>http://roa.ult.edu.cu/bitstream/123456789/3243/1/METODOLOGIA%20DE%20LA%20INVESTIGACION%20DISENO%20Y%20EJECUCION.pdf </b:URL>
    <b:RefOrder>855</b:RefOrder>
  </b:Source>
  <b:Source>
    <b:Tag>Lui171</b:Tag>
    <b:SourceType>InternetSite</b:SourceType>
    <b:Guid>{2E1E6A70-059C-4FC9-97CA-5E7BB6066BAE}</b:Guid>
    <b:Author>
      <b:Author>
        <b:NameList>
          <b:Person>
            <b:Last>Martìnez</b:Last>
            <b:First>Luis</b:First>
            <b:Middle>Alejandro</b:Middle>
          </b:Person>
        </b:NameList>
      </b:Author>
    </b:Author>
    <b:Year>2017</b:Year>
    <b:URL>http://www.academia.edu/download/34712308/9_La_observacion_y_el_diario_de_Campo_en_la_Definicion_de_un_Tema_de_Investigacion.pdf</b:URL>
    <b:RefOrder>856</b:RefOrder>
  </b:Source>
  <b:Source>
    <b:Tag>MarcadorDePosición51</b:Tag>
    <b:SourceType>DocumentFromInternetSite</b:SourceType>
    <b:Guid>{7EAF2F44-8C7E-4CB2-B308-FB14F1B42276}</b:Guid>
    <b:Year>2015</b:Year>
    <b:URL>file:///C:/Users/HP%2015-BW005LA/Downloads/Dialnet-LosAmbientesDeAulaQuePromuevenElAprendizajeDesdeLa-5169752%20(1).pdf</b:URL>
    <b:Author>
      <b:Author>
        <b:NameList>
          <b:Person>
            <b:Last>Marianella Castro Pérez</b:Last>
          </b:Person>
          <b:Person>
            <b:Last>María Esther Morales Ramírez</b:Last>
          </b:Person>
        </b:NameList>
      </b:Author>
    </b:Author>
    <b:RefOrder>857</b:RefOrder>
  </b:Source>
  <b:Source>
    <b:Tag>ANT95</b:Tag>
    <b:SourceType>InternetSite</b:SourceType>
    <b:Guid>{35E1AF4E-DC67-40DF-8FFB-10BE41E876D4}</b:Guid>
    <b:Author>
      <b:Author>
        <b:NameList>
          <b:Person>
            <b:Last>GARCÍA</b:Last>
            <b:First>ANTONIO</b:First>
            <b:Middle>VÍCTOR MARTÍN</b:Middle>
          </b:Person>
        </b:NameList>
      </b:Author>
    </b:Author>
    <b:Year>1995</b:Year>
    <b:URL>file:///C:/Users/Adriana/Downloads/Fundamentacion_teorica_y_uso_de_las_hist.pdf</b:URL>
    <b:RefOrder>858</b:RefOrder>
  </b:Source>
  <b:Source>
    <b:Tag>Ped07</b:Tag>
    <b:SourceType>InternetSite</b:SourceType>
    <b:Guid>{66B29E59-FF4C-41E3-920E-68D8823C12D7}</b:Guid>
    <b:Year>2007</b:Year>
    <b:URL>https://core.ac.uk/download/pdf/82158698.pdf</b:URL>
    <b:Author>
      <b:Author>
        <b:NameList>
          <b:Person>
            <b:Last>Pedro Gutiérrez-Saldaña</b:Last>
          </b:Person>
          <b:Person>
            <b:Last>Nicolás Camacho-Calderón</b:Last>
          </b:Person>
          <b:Person>
            <b:Last>Martha L. Martínez-Martínez</b:Last>
          </b:Person>
        </b:NameList>
      </b:Author>
    </b:Author>
    <b:RefOrder>859</b:RefOrder>
  </b:Source>
  <b:Source>
    <b:Tag>Jua10</b:Tag>
    <b:SourceType>InternetSite</b:SourceType>
    <b:Guid>{0D0E612E-0285-47F3-A574-D368B3A32A12}</b:Guid>
    <b:Author>
      <b:Author>
        <b:NameList>
          <b:Person>
            <b:Last>JMénez</b:Last>
            <b:First>Juana</b:First>
            <b:Middle>María Álvarez</b:Middle>
          </b:Person>
        </b:NameList>
      </b:Author>
    </b:Author>
    <b:Year>2010</b:Year>
    <b:URL>https://archivos.csif.es/archivos/andalucia/ensenanza/revistas/csicsif/revista/pdf/Numero_28/JUANA_MARIA_ALVAREZ_JIMENEZ_01.pdf</b:URL>
    <b:RefOrder>860</b:RefOrder>
  </b:Source>
  <b:Source>
    <b:Tag>Esp06</b:Tag>
    <b:SourceType>JournalArticle</b:SourceType>
    <b:Guid>{01096B07-831A-4EF1-B083-409C8AD773D5}</b:Guid>
    <b:Author>
      <b:Author>
        <b:NameList>
          <b:Person>
            <b:Last>Ceballos</b:Last>
            <b:First>Esperanza</b:First>
          </b:Person>
        </b:NameList>
      </b:Author>
    </b:Author>
    <b:Year>2006</b:Year>
    <b:Pages>https://www.uv.es/RELIEVE/v12n1/RELIEVEv12n1_4.pdf</b:Pages>
    <b:RefOrder>861</b:RefOrder>
  </b:Source>
  <b:Source>
    <b:Tag>Bea13</b:Tag>
    <b:SourceType>DocumentFromInternetSite</b:SourceType>
    <b:Guid>{F7EAE1E9-5C4E-4CA2-B259-66A12EF04016}</b:Guid>
    <b:Author>
      <b:Author>
        <b:NameList>
          <b:Person>
            <b:Last>Ramirez</b:Last>
            <b:First>Beatriz</b:First>
          </b:Person>
        </b:NameList>
      </b:Author>
    </b:Author>
    <b:Year>2013</b:Year>
    <b:URL>http://maidalobo.blogspot.com/2013/03/metodo-biografioc-beatriz-ramirez.html</b:URL>
    <b:RefOrder>862</b:RefOrder>
  </b:Source>
  <b:Source>
    <b:Tag>Pai90</b:Tag>
    <b:SourceType>DocumentFromInternetSite</b:SourceType>
    <b:Guid>{8C3D8515-FECC-47E1-91AC-D9CE4F7CD58D}</b:Guid>
    <b:Author>
      <b:Author>
        <b:NameList>
          <b:Person>
            <b:Last>Cáceres</b:Last>
            <b:First>Bertha</b:First>
            <b:Middle>Rebeca Antolínez</b:Middle>
          </b:Person>
        </b:NameList>
      </b:Author>
    </b:Author>
    <b:Year>1991</b:Year>
    <b:URL>http://www.bdigital.unal.edu.co/20606/1/16768-52533-1-PB.pdf</b:URL>
    <b:RefOrder>863</b:RefOrder>
  </b:Source>
  <b:Source>
    <b:Tag>Ser15</b:Tag>
    <b:SourceType>DocumentFromInternetSite</b:SourceType>
    <b:Guid>{5A5BA1FA-503B-496F-AF93-BAA6A710DA5B}</b:Guid>
    <b:Author>
      <b:Author>
        <b:NameList>
          <b:Person>
            <b:Last>Martinic</b:Last>
            <b:First>Sergio</b:First>
          </b:Person>
        </b:NameList>
      </b:Author>
    </b:Author>
    <b:Year>2015</b:Year>
    <b:URL>http://www.scielo.br/pdf/rbedu/v20n61/1413-2478-rbedu-20-61-0479.pdf</b:URL>
    <b:RefOrder>864</b:RefOrder>
  </b:Source>
  <b:Source>
    <b:Tag>tem08</b:Tag>
    <b:SourceType>DocumentFromInternetSite</b:SourceType>
    <b:Guid>{90236E90-CC36-4C37-BB79-9D5E01D82834}</b:Guid>
    <b:Author>
      <b:Author>
        <b:NameList>
          <b:Person>
            <b:Last>educación</b:Last>
            <b:First>temas</b:First>
            <b:Middle>para la</b:Middle>
          </b:Person>
        </b:NameList>
      </b:Author>
    </b:Author>
    <b:Year>2008</b:Year>
    <b:URL>https://www.feandalucia.ccoo.es/docu/p5sd6448.pdf</b:URL>
    <b:RefOrder>865</b:RefOrder>
  </b:Source>
  <b:Source>
    <b:Tag>Ser17</b:Tag>
    <b:SourceType>Book</b:SourceType>
    <b:Guid>{A065D895-4875-4E77-B8AF-47ACD213484A}</b:Guid>
    <b:Author>
      <b:Author>
        <b:NameList>
          <b:Person>
            <b:Last>Ramirez</b:Last>
            <b:First>Sergio</b:First>
          </b:Person>
        </b:NameList>
      </b:Author>
    </b:Author>
    <b:Year>2017</b:Year>
    <b:Publisher>https://books.google.es/books?hl=es&amp;lr=lang_es&amp;id=cl5FDgAAQBAJ&amp;oi=fnd&amp;pg=PA5&amp;dq=la+familia&amp;ots=ZR8-LI9HNv&amp;sig=qi87hT4xNWbjs2ZOODuqDyGRoLA</b:Publisher>
    <b:RefOrder>866</b:RefOrder>
  </b:Source>
  <b:Source>
    <b:Tag>Jea60</b:Tag>
    <b:SourceType>Book</b:SourceType>
    <b:Guid>{D41DC879-0805-49A0-BF5C-5497BC506F4C}</b:Guid>
    <b:Author>
      <b:Author>
        <b:NameList>
          <b:Person>
            <b:Last>Flandrin</b:Last>
            <b:First>Jean</b:First>
            <b:Middle>Luis</b:Middle>
          </b:Person>
        </b:NameList>
      </b:Author>
    </b:Author>
    <b:Year>1660</b:Year>
    <b:Publisher>http://www.iin.oea.org/Cursos_a_distancia/origenes_de_la_familia_moderna.pdf</b:Publisher>
    <b:RefOrder>867</b:RefOrder>
  </b:Source>
  <b:Source>
    <b:Tag>Ort09</b:Tag>
    <b:SourceType>Book</b:SourceType>
    <b:Guid>{86ABDF66-1110-42D9-B1BB-80740AB4EB42}</b:Guid>
    <b:Year>2009</b:Year>
    <b:Publisher>https://gredos.usal.es/jspui/handle/10366/71937</b:Publisher>
    <b:Author>
      <b:Author>
        <b:NameList>
          <b:Person>
            <b:Last>Ortega Ruiz</b:Last>
          </b:Person>
          <b:Person>
            <b:Last>Pedro Mínguez Vallejos</b:Last>
          </b:Person>
        </b:NameList>
      </b:Author>
    </b:Author>
    <b:RefOrder>868</b:RefOrder>
  </b:Source>
  <b:Source>
    <b:Tag>Ros09</b:Tag>
    <b:SourceType>Book</b:SourceType>
    <b:Guid>{51E89201-45DE-41D1-9E93-60418F5B6843}</b:Guid>
    <b:Year>2009</b:Year>
    <b:Publisher>http://www.scielo.org.co/pdf/indes/v17n1/v17n1a04.pdf</b:Publisher>
    <b:Author>
      <b:Author>
        <b:NameList>
          <b:Person>
            <b:Last>Rosa Elena Espirtia Carrascal</b:Last>
          </b:Person>
          <b:Person>
            <b:Last>Maribel Montes Rotela</b:Last>
          </b:Person>
        </b:NameList>
      </b:Author>
    </b:Author>
    <b:RefOrder>869</b:RefOrder>
  </b:Source>
  <b:Source>
    <b:Tag>Sof10</b:Tag>
    <b:SourceType>Book</b:SourceType>
    <b:Guid>{0495E403-7AD6-4584-98AC-6B88929CD265}</b:Guid>
    <b:Author>
      <b:Author>
        <b:NameList>
          <b:Person>
            <b:Last>Martines</b:Last>
            <b:First>Sofía</b:First>
            <b:Middle>Dominguez</b:Middle>
          </b:Person>
        </b:NameList>
      </b:Author>
    </b:Author>
    <b:Year>2010</b:Year>
    <b:Publisher>https://www.google.com/url?sa=t&amp;source=web&amp;rct=j&amp;url=https://www.feandalucia.ccoo.es/docu/p5sd7214.pdf&amp;ved=2ahUKEwj7s5vwr4LgAhUJGt8KHUBxCHYQFjAAegQIARAB&amp;usg=AOvVaw1JKM97be5ZZ1Cs5fhfT6I5 </b:Publisher>
    <b:RefOrder>870</b:RefOrder>
  </b:Source>
  <b:Source>
    <b:Tag>Mig86</b:Tag>
    <b:SourceType>DocumentFromInternetSite</b:SourceType>
    <b:Guid>{DD4CBFB8-B9CD-48DA-916E-98C31717151F}</b:Guid>
    <b:Author>
      <b:Author>
        <b:NameList>
          <b:Person>
            <b:Last>Siguán</b:Last>
            <b:First>Miguel</b:First>
          </b:Person>
        </b:NameList>
      </b:Author>
    </b:Author>
    <b:Title>https://www.um.es/tonosdigital/znum16/secciones/estudios--10-Ensenanza.htm</b:Title>
    <b:Year>1986</b:Year>
    <b:RefOrder>871</b:RefOrder>
  </b:Source>
  <b:Source>
    <b:Tag>MarcadorDePosición52</b:Tag>
    <b:SourceType>DocumentFromInternetSite</b:SourceType>
    <b:Guid>{C4C7FE80-F6D5-4948-84D8-65D2A11BA01B}</b:Guid>
    <b:Author>
      <b:Author>
        <b:NameList>
          <b:Person>
            <b:Last>Ecuador</b:Last>
            <b:First>Ministerio</b:First>
            <b:Middle>de Educación del</b:Middle>
          </b:Person>
        </b:NameList>
      </b:Author>
    </b:Author>
    <b:Year>2006 - 2015</b:Year>
    <b:RefOrder>872</b:RefOrder>
  </b:Source>
  <b:Source>
    <b:Tag>Sum11</b:Tag>
    <b:SourceType>DocumentFromInternetSite</b:SourceType>
    <b:Guid>{1C40E420-C63A-423F-B169-1DFE2F7A1945}</b:Guid>
    <b:Author>
      <b:Author>
        <b:NameList>
          <b:Person>
            <b:Last>Kawsay</b:Last>
            <b:First>Sumak</b:First>
          </b:Person>
        </b:NameList>
      </b:Author>
    </b:Author>
    <b:Title>https://www.alainet.org/es/active/47004</b:Title>
    <b:Year>2011</b:Year>
    <b:RefOrder>873</b:RefOrder>
  </b:Source>
  <b:Source>
    <b:Tag>Gue10</b:Tag>
    <b:SourceType>DocumentFromInternetSite</b:SourceType>
    <b:Guid>{92D3DD5F-CB59-4F5E-993F-D073B1875F52}</b:Guid>
    <b:Author>
      <b:Author>
        <b:NameList>
          <b:Person>
            <b:Last>Guerrero</b:Last>
          </b:Person>
        </b:NameList>
      </b:Author>
    </b:Author>
    <b:Title>http://www.redalyc.org/pdf/853/85324721008.pdf</b:Title>
    <b:Year>2010</b:Year>
    <b:RefOrder>874</b:RefOrder>
  </b:Source>
  <b:Source>
    <b:Tag>Bia10</b:Tag>
    <b:SourceType>DocumentFromInternetSite</b:SourceType>
    <b:Guid>{CB4C3B76-1CA7-4690-B306-89EC20821AD3}</b:Guid>
    <b:Author>
      <b:Author>
        <b:NameList>
          <b:Person>
            <b:Last>Segura</b:Last>
            <b:First>Biava</b:First>
            <b:Middle>y</b:Middle>
          </b:Person>
        </b:NameList>
      </b:Author>
    </b:Author>
    <b:Title>https://aprendeenlinea.udea.edu.co/revistas/index.php/unip/article/viewFile/14441/12676</b:Title>
    <b:Year>2010</b:Year>
    <b:RefOrder>875</b:RefOrder>
  </b:Source>
  <b:Source>
    <b:Tag>MIE15</b:Tag>
    <b:SourceType>DocumentFromInternetSite</b:SourceType>
    <b:Guid>{51FD5060-1765-4B8C-913F-9FBAB765A6BD}</b:Guid>
    <b:Author>
      <b:Author>
        <b:NameList>
          <b:Person>
            <b:Last>MIEE</b:Last>
          </b:Person>
        </b:NameList>
      </b:Author>
    </b:Author>
    <b:Year>2015</b:Year>
    <b:RefOrder>876</b:RefOrder>
  </b:Source>
  <b:Source>
    <b:Tag>20002</b:Tag>
    <b:SourceType>DocumentFromInternetSite</b:SourceType>
    <b:Guid>{D5A86503-538F-401D-B934-8F52DD943603}</b:Guid>
    <b:Title>https://cvc.cervantes.es/ensenanza/biblioteca_ele/marco/cvc_mer.pdf</b:Title>
    <b:Year>2002</b:Year>
    <b:Author>
      <b:Author>
        <b:NameList>
          <b:Person>
            <b:Last>Ministerio de Educación</b:Last>
            <b:First>Cultura</b:First>
            <b:Middle>y Deporte</b:Middle>
          </b:Person>
        </b:NameList>
      </b:Author>
    </b:Author>
    <b:RefOrder>877</b:RefOrder>
  </b:Source>
  <b:Source>
    <b:Tag>Lui17</b:Tag>
    <b:SourceType>InternetSite</b:SourceType>
    <b:Guid>{922BD652-075A-4C0A-8C5F-071F6777D0B6}</b:Guid>
    <b:Author>
      <b:Author>
        <b:NameList>
          <b:Person>
            <b:Last>R</b:Last>
            <b:First>Luis</b:First>
            <b:Middle>Alejandro Martìnez</b:Middle>
          </b:Person>
        </b:NameList>
      </b:Author>
    </b:Author>
    <b:Year>2017</b:Year>
    <b:URL>http://www.academia.edu/download/34712308/9_La_observacion_y_el_diario_de_Campo_en_la_Definicion_de_un_Tema_de_Investigacion.pdf</b:URL>
    <b:RefOrder>878</b:RefOrder>
  </b:Source>
  <b:Source>
    <b:Tag>Luí96</b:Tag>
    <b:SourceType>DocumentFromInternetSite</b:SourceType>
    <b:Guid>{06AD6D84-EE2D-4C7A-B48C-1E943BCDA978}</b:Guid>
    <b:Author>
      <b:Author>
        <b:NameList>
          <b:Person>
            <b:Last>Gómez</b:Last>
            <b:First>Luís</b:First>
            <b:Middle>Felipe</b:Middle>
          </b:Person>
        </b:NameList>
      </b:Author>
    </b:Author>
    <b:Title>https://rei.iteso.mx/bitstream/handle/11117/1359/G%C3%B3mez%20Luis%20Felipe%208.pdf?sequence=2</b:Title>
    <b:Year>1996</b:Year>
    <b:RefOrder>879</b:RefOrder>
  </b:Source>
  <b:Source xmlns:b="http://schemas.openxmlformats.org/officeDocument/2006/bibliography" xmlns="http://schemas.openxmlformats.org/officeDocument/2006/bibliography">
    <b:Tag>MarcadorDePosición53</b:Tag>
    <b:RefOrder>880</b:RefOrder>
  </b:Source>
  <b:Source xmlns:b="http://schemas.openxmlformats.org/officeDocument/2006/bibliography" xmlns="http://schemas.openxmlformats.org/officeDocument/2006/bibliography">
    <b:Tag>MarcadorDePosición54</b:Tag>
    <b:RefOrder>881</b:RefOrder>
  </b:Source>
  <b:Source xmlns:b="http://schemas.openxmlformats.org/officeDocument/2006/bibliography" xmlns="http://schemas.openxmlformats.org/officeDocument/2006/bibliography">
    <b:Tag>MarcadorDePosición55</b:Tag>
    <b:RefOrder>882</b:RefOrder>
  </b:Source>
  <b:Source xmlns:b="http://schemas.openxmlformats.org/officeDocument/2006/bibliography" xmlns="http://schemas.openxmlformats.org/officeDocument/2006/bibliography">
    <b:Tag>MarcadorDePosición56</b:Tag>
    <b:RefOrder>883</b:RefOrder>
  </b:Source>
  <b:Source xmlns:b="http://schemas.openxmlformats.org/officeDocument/2006/bibliography" xmlns="http://schemas.openxmlformats.org/officeDocument/2006/bibliography">
    <b:Tag>MarcadorDePosición57</b:Tag>
    <b:RefOrder>884</b:RefOrder>
  </b:Source>
</b:Sources>
</file>

<file path=customXml/itemProps1.xml><?xml version="1.0" encoding="utf-8"?>
<ds:datastoreItem xmlns:ds="http://schemas.openxmlformats.org/officeDocument/2006/customXml" ds:itemID="{6D7319CA-C9A4-4262-AF4B-500B7FC7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551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 Loo Alci</dc:creator>
  <cp:keywords/>
  <dc:description/>
  <cp:lastModifiedBy>CARBACHE MORA CESAR ARTURO</cp:lastModifiedBy>
  <cp:revision>143</cp:revision>
  <cp:lastPrinted>2021-02-08T00:01:00Z</cp:lastPrinted>
  <dcterms:created xsi:type="dcterms:W3CDTF">2020-11-19T14:21:00Z</dcterms:created>
  <dcterms:modified xsi:type="dcterms:W3CDTF">2021-10-29T17:35:00Z</dcterms:modified>
</cp:coreProperties>
</file>